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34" w:rsidRDefault="00A23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7 класс                 </w:t>
      </w:r>
      <w:r w:rsidRPr="00A23434">
        <w:rPr>
          <w:rFonts w:ascii="Times New Roman" w:hAnsi="Times New Roman" w:cs="Times New Roman"/>
          <w:sz w:val="24"/>
          <w:szCs w:val="24"/>
        </w:rPr>
        <w:t>Литературное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434">
        <w:rPr>
          <w:rFonts w:ascii="Times New Roman" w:hAnsi="Times New Roman" w:cs="Times New Roman"/>
          <w:sz w:val="24"/>
          <w:szCs w:val="24"/>
        </w:rPr>
        <w:t xml:space="preserve"> чтение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3434" w:rsidRDefault="00A23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Берёза  </w:t>
      </w:r>
    </w:p>
    <w:p w:rsidR="00A23434" w:rsidRDefault="00A23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1.Познакомить учащихся со стихотворением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Есенина,  продолжить    </w:t>
      </w:r>
    </w:p>
    <w:p w:rsidR="00A23434" w:rsidRDefault="00A23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формировать умение   видеть образные языковые средства; помочь постичь</w:t>
      </w:r>
    </w:p>
    <w:p w:rsidR="00A23434" w:rsidRDefault="00A23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мир чувств и мыслей автора и размышлять над тем, что его восхищает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434" w:rsidRDefault="00A23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данном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3434" w:rsidRDefault="00A23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2.Развивать навыки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анализа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равнения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примере сравнения картин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A23434" w:rsidRDefault="00A23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хотворения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творческое воображение.</w:t>
      </w:r>
    </w:p>
    <w:p w:rsidR="000C14EF" w:rsidRDefault="00A23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3.Воспитывать чувство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0C1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прививать  </w:t>
      </w:r>
      <w:r w:rsidR="000C14EF">
        <w:rPr>
          <w:rFonts w:ascii="Times New Roman" w:hAnsi="Times New Roman" w:cs="Times New Roman"/>
          <w:sz w:val="24"/>
          <w:szCs w:val="24"/>
        </w:rPr>
        <w:t>любовь к природе.</w:t>
      </w:r>
    </w:p>
    <w:p w:rsidR="000C14EF" w:rsidRDefault="000C1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комбинированный</w:t>
      </w:r>
    </w:p>
    <w:p w:rsidR="000C14EF" w:rsidRDefault="000C1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фронтальная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ндивидуальная,групповая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14EF" w:rsidRDefault="000C1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ортрет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слайд «Танцующие берёзы», репродукции</w:t>
      </w:r>
    </w:p>
    <w:p w:rsidR="000C14EF" w:rsidRDefault="000C1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картин. </w:t>
      </w:r>
    </w:p>
    <w:p w:rsidR="000C14EF" w:rsidRDefault="000C1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Ход урока:</w:t>
      </w:r>
    </w:p>
    <w:p w:rsidR="000C14EF" w:rsidRDefault="000C1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C14E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Орг.момент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Психологический  настрой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3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4EF" w:rsidRDefault="000C14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II.</w:t>
      </w:r>
      <w:r>
        <w:rPr>
          <w:rFonts w:ascii="Times New Roman" w:hAnsi="Times New Roman" w:cs="Times New Roman"/>
          <w:sz w:val="24"/>
          <w:szCs w:val="24"/>
        </w:rPr>
        <w:t>Повторение пройденной темы.</w:t>
      </w:r>
      <w:proofErr w:type="gramEnd"/>
    </w:p>
    <w:p w:rsidR="000C14EF" w:rsidRDefault="000C14EF" w:rsidP="000C14EF">
      <w:pPr>
        <w:rPr>
          <w:rFonts w:ascii="Times New Roman" w:hAnsi="Times New Roman" w:cs="Times New Roman"/>
          <w:sz w:val="24"/>
          <w:szCs w:val="24"/>
        </w:rPr>
      </w:pPr>
      <w:r w:rsidRPr="000C14EF">
        <w:rPr>
          <w:rFonts w:ascii="Times New Roman" w:hAnsi="Times New Roman" w:cs="Times New Roman"/>
          <w:sz w:val="24"/>
          <w:szCs w:val="24"/>
        </w:rPr>
        <w:t>1.Вопросы по сказке «Двенадцать  месяцев»:</w:t>
      </w:r>
    </w:p>
    <w:p w:rsidR="000C14EF" w:rsidRDefault="000C14EF" w:rsidP="000C14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автор этой сказки?</w:t>
      </w:r>
    </w:p>
    <w:p w:rsidR="000C14EF" w:rsidRDefault="000C14EF" w:rsidP="000C14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узнали о действующих лицах сказки?</w:t>
      </w:r>
    </w:p>
    <w:p w:rsidR="000C14EF" w:rsidRDefault="000C14EF" w:rsidP="000C14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указ издаёт королева?</w:t>
      </w:r>
    </w:p>
    <w:p w:rsidR="000C14EF" w:rsidRDefault="000C14EF" w:rsidP="000C14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кем встречается падчерица в лесу?</w:t>
      </w:r>
    </w:p>
    <w:p w:rsidR="000C14EF" w:rsidRDefault="000C14EF" w:rsidP="000C14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братья-месяцы </w:t>
      </w:r>
      <w:r w:rsidR="00E561A7">
        <w:rPr>
          <w:rFonts w:ascii="Times New Roman" w:hAnsi="Times New Roman" w:cs="Times New Roman"/>
          <w:sz w:val="24"/>
          <w:szCs w:val="24"/>
        </w:rPr>
        <w:t>подарили  падчерице весну среди зимы?</w:t>
      </w:r>
    </w:p>
    <w:p w:rsidR="00E561A7" w:rsidRDefault="00E561A7" w:rsidP="00E561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>Чему можно поучиться у этой девушки-падчерицы?</w:t>
      </w:r>
    </w:p>
    <w:p w:rsidR="00E561A7" w:rsidRDefault="00E561A7" w:rsidP="00E561A7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-А ещё у неё можно и нужно научиться любить природу, ведь по её отношению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природе,деревьям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судят братья-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месяцы,они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отмечают,что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она зря ветки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сломит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егодня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будем говорить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человеке,который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тоже очень любил природу и </w:t>
      </w:r>
    </w:p>
    <w:p w:rsidR="00E561A7" w:rsidRDefault="00E561A7" w:rsidP="00E561A7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посвятил  ей немало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стихотворений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прочитаем  эпиграф  :</w:t>
      </w:r>
    </w:p>
    <w:p w:rsidR="00E561A7" w:rsidRDefault="00E561A7" w:rsidP="00E561A7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 Растения и животные, леса и горы-весь мир говорит с</w:t>
      </w:r>
      <w:r w:rsidR="00ED0E67">
        <w:rPr>
          <w:rFonts w:ascii="Times New Roman" w:hAnsi="Times New Roman" w:cs="Times New Roman"/>
          <w:sz w:val="24"/>
          <w:szCs w:val="24"/>
        </w:rPr>
        <w:t xml:space="preserve"> нами своими </w:t>
      </w:r>
      <w:proofErr w:type="spellStart"/>
      <w:r w:rsidR="00ED0E67">
        <w:rPr>
          <w:rFonts w:ascii="Times New Roman" w:hAnsi="Times New Roman" w:cs="Times New Roman"/>
          <w:sz w:val="24"/>
          <w:szCs w:val="24"/>
        </w:rPr>
        <w:t>голосами</w:t>
      </w:r>
      <w:proofErr w:type="gramStart"/>
      <w:r w:rsidR="00ED0E6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D0E67">
        <w:rPr>
          <w:rFonts w:ascii="Times New Roman" w:hAnsi="Times New Roman" w:cs="Times New Roman"/>
          <w:sz w:val="24"/>
          <w:szCs w:val="24"/>
        </w:rPr>
        <w:t>амые</w:t>
      </w:r>
      <w:proofErr w:type="spellEnd"/>
      <w:r w:rsidR="00ED0E67">
        <w:rPr>
          <w:rFonts w:ascii="Times New Roman" w:hAnsi="Times New Roman" w:cs="Times New Roman"/>
          <w:sz w:val="24"/>
          <w:szCs w:val="24"/>
        </w:rPr>
        <w:t xml:space="preserve"> счас</w:t>
      </w:r>
      <w:r>
        <w:rPr>
          <w:rFonts w:ascii="Times New Roman" w:hAnsi="Times New Roman" w:cs="Times New Roman"/>
          <w:sz w:val="24"/>
          <w:szCs w:val="24"/>
        </w:rPr>
        <w:t>тливые люди те, которые умеют слушать и слышать эти голоса, отвечать на них</w:t>
      </w:r>
      <w:r w:rsidR="00ED0E67">
        <w:rPr>
          <w:rFonts w:ascii="Times New Roman" w:hAnsi="Times New Roman" w:cs="Times New Roman"/>
          <w:sz w:val="24"/>
          <w:szCs w:val="24"/>
        </w:rPr>
        <w:t xml:space="preserve"> улыбкой, хорошим настроением, </w:t>
      </w:r>
      <w:proofErr w:type="spellStart"/>
      <w:r w:rsidR="00ED0E67">
        <w:rPr>
          <w:rFonts w:ascii="Times New Roman" w:hAnsi="Times New Roman" w:cs="Times New Roman"/>
          <w:sz w:val="24"/>
          <w:szCs w:val="24"/>
        </w:rPr>
        <w:t>раздумьями,стихами</w:t>
      </w:r>
      <w:proofErr w:type="spellEnd"/>
      <w:r w:rsidR="00ED0E67">
        <w:rPr>
          <w:rFonts w:ascii="Times New Roman" w:hAnsi="Times New Roman" w:cs="Times New Roman"/>
          <w:sz w:val="24"/>
          <w:szCs w:val="24"/>
        </w:rPr>
        <w:t xml:space="preserve">.»  </w:t>
      </w:r>
      <w:proofErr w:type="spellStart"/>
      <w:r w:rsidR="00ED0E67">
        <w:rPr>
          <w:rFonts w:ascii="Times New Roman" w:hAnsi="Times New Roman" w:cs="Times New Roman"/>
          <w:sz w:val="24"/>
          <w:szCs w:val="24"/>
        </w:rPr>
        <w:t>В.Бианки</w:t>
      </w:r>
      <w:proofErr w:type="spellEnd"/>
    </w:p>
    <w:p w:rsidR="00ED0E67" w:rsidRDefault="00ED0E67" w:rsidP="00E561A7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Одним из таких счастливых людей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С.Есенин,который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посвятил стихотворение самому любимому дереву русского народа.</w:t>
      </w:r>
    </w:p>
    <w:p w:rsidR="00ED0E67" w:rsidRDefault="00ED0E67" w:rsidP="00E561A7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D0E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Слайд и рассказ учителя 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творчестве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D0E67" w:rsidRPr="005F6F9E" w:rsidRDefault="00ED0E67" w:rsidP="00E561A7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учителя: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ногие поэты и писатели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оьращались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её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образу,называют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«русской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красавицей».Её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считают символом России. Берёза-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белое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ияющее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дерево. Так её назвали за белый цвет коры</w:t>
      </w:r>
      <w:r w:rsidR="005F6F9E">
        <w:rPr>
          <w:rFonts w:ascii="Times New Roman" w:hAnsi="Times New Roman" w:cs="Times New Roman"/>
          <w:sz w:val="24"/>
          <w:szCs w:val="24"/>
        </w:rPr>
        <w:t xml:space="preserve"> (Слайд «Берёза»).</w:t>
      </w:r>
      <w:proofErr w:type="spellStart"/>
      <w:r w:rsidR="005F6F9E">
        <w:rPr>
          <w:rFonts w:ascii="Times New Roman" w:hAnsi="Times New Roman" w:cs="Times New Roman"/>
          <w:sz w:val="24"/>
          <w:szCs w:val="24"/>
        </w:rPr>
        <w:t>Аещё</w:t>
      </w:r>
      <w:proofErr w:type="spellEnd"/>
      <w:r w:rsidR="005F6F9E">
        <w:rPr>
          <w:rFonts w:ascii="Times New Roman" w:hAnsi="Times New Roman" w:cs="Times New Roman"/>
          <w:sz w:val="24"/>
          <w:szCs w:val="24"/>
        </w:rPr>
        <w:t xml:space="preserve"> берёза обладает целебными </w:t>
      </w:r>
      <w:proofErr w:type="spellStart"/>
      <w:r w:rsidR="005F6F9E">
        <w:rPr>
          <w:rFonts w:ascii="Times New Roman" w:hAnsi="Times New Roman" w:cs="Times New Roman"/>
          <w:sz w:val="24"/>
          <w:szCs w:val="24"/>
        </w:rPr>
        <w:t>свойствами</w:t>
      </w:r>
      <w:proofErr w:type="gramStart"/>
      <w:r w:rsidR="005F6F9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F6F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F6F9E">
        <w:rPr>
          <w:rFonts w:ascii="Times New Roman" w:hAnsi="Times New Roman" w:cs="Times New Roman"/>
          <w:sz w:val="24"/>
          <w:szCs w:val="24"/>
        </w:rPr>
        <w:t xml:space="preserve"> её коры изготовляли настойку для лечения кожных заболеваний, всем известна польза берёзового сока.</w:t>
      </w:r>
    </w:p>
    <w:p w:rsidR="005F6F9E" w:rsidRDefault="005F6F9E" w:rsidP="00E561A7">
      <w:pPr>
        <w:ind w:left="24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.Словарная работа: кайма-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жиек</w:t>
      </w:r>
      <w:r>
        <w:rPr>
          <w:rFonts w:ascii="Times New Roman" w:hAnsi="Times New Roman" w:cs="Times New Roman"/>
          <w:sz w:val="24"/>
          <w:szCs w:val="24"/>
        </w:rPr>
        <w:t>, бахрома—</w:t>
      </w:r>
      <w:r>
        <w:rPr>
          <w:rFonts w:ascii="Times New Roman" w:hAnsi="Times New Roman" w:cs="Times New Roman"/>
          <w:sz w:val="24"/>
          <w:szCs w:val="24"/>
          <w:lang w:val="kk-KZ"/>
        </w:rPr>
        <w:t>шашақ</w:t>
      </w:r>
      <w:r>
        <w:rPr>
          <w:rFonts w:ascii="Times New Roman" w:hAnsi="Times New Roman" w:cs="Times New Roman"/>
          <w:sz w:val="24"/>
          <w:szCs w:val="24"/>
          <w:lang w:val="kk-KZ"/>
        </w:rPr>
        <w:t>, принакрылась- вся покрылась снегом.</w:t>
      </w:r>
    </w:p>
    <w:p w:rsidR="00E17C2E" w:rsidRDefault="005F6F9E" w:rsidP="00E561A7">
      <w:pPr>
        <w:ind w:left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Просмотр видеофрагмента</w:t>
      </w:r>
      <w:r w:rsidR="00E17C2E">
        <w:rPr>
          <w:rFonts w:ascii="Times New Roman" w:hAnsi="Times New Roman" w:cs="Times New Roman"/>
          <w:sz w:val="24"/>
          <w:szCs w:val="24"/>
        </w:rPr>
        <w:t xml:space="preserve"> «Зимние берёзы» и чтение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стихотворения</w:t>
      </w:r>
      <w:r w:rsidR="00E17C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C2E">
        <w:rPr>
          <w:rFonts w:ascii="Times New Roman" w:hAnsi="Times New Roman" w:cs="Times New Roman"/>
          <w:sz w:val="24"/>
          <w:szCs w:val="24"/>
        </w:rPr>
        <w:t xml:space="preserve"> учителем.</w:t>
      </w:r>
      <w:proofErr w:type="gramEnd"/>
    </w:p>
    <w:p w:rsidR="00E17C2E" w:rsidRDefault="00E17C2E" w:rsidP="00E561A7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.беседа по вопросам: </w:t>
      </w:r>
    </w:p>
    <w:p w:rsidR="00E17C2E" w:rsidRDefault="00E17C2E" w:rsidP="00E561A7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1.Скаким настроением автор пишет о берёзе?</w:t>
      </w:r>
    </w:p>
    <w:p w:rsidR="00E17C2E" w:rsidRDefault="00E17C2E" w:rsidP="00E561A7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2.Какие слова и выражения показывают берёзу как живую? Как называются такие слова? (олицетворение) </w:t>
      </w:r>
    </w:p>
    <w:p w:rsidR="00E17C2E" w:rsidRDefault="00E17C2E" w:rsidP="00E561A7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3.Какое время дня описывается в стихотворении?</w:t>
      </w:r>
    </w:p>
    <w:p w:rsidR="00E17C2E" w:rsidRDefault="00E17C2E" w:rsidP="00E561A7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4.Какое утро? Солнечное или  пасмурное?</w:t>
      </w:r>
    </w:p>
    <w:p w:rsidR="00815333" w:rsidRDefault="00E17C2E" w:rsidP="00E561A7">
      <w:pPr>
        <w:ind w:left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15333">
        <w:rPr>
          <w:rFonts w:ascii="Times New Roman" w:hAnsi="Times New Roman" w:cs="Times New Roman"/>
          <w:sz w:val="24"/>
          <w:szCs w:val="24"/>
        </w:rPr>
        <w:t>.</w:t>
      </w:r>
      <w:r w:rsidR="00815333">
        <w:rPr>
          <w:rFonts w:ascii="Times New Roman" w:hAnsi="Times New Roman" w:cs="Times New Roman"/>
          <w:sz w:val="24"/>
          <w:szCs w:val="24"/>
        </w:rPr>
        <w:t>Чтение учащимися стихотворения по строфам.</w:t>
      </w:r>
      <w:proofErr w:type="gramEnd"/>
    </w:p>
    <w:p w:rsidR="00815333" w:rsidRDefault="00815333" w:rsidP="00E561A7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153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Групповая работа: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рисование  иллюстраций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стихотворению.Защита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своих рисунков.</w:t>
      </w:r>
    </w:p>
    <w:p w:rsidR="005F6F9E" w:rsidRPr="005F6F9E" w:rsidRDefault="00815333" w:rsidP="00E561A7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153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Слово учителя: -Ребята, берёзы растут и у</w:t>
      </w:r>
      <w:r w:rsidR="00357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Казахстане.Каждый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вас должен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,что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32">
        <w:rPr>
          <w:rFonts w:ascii="Times New Roman" w:hAnsi="Times New Roman" w:cs="Times New Roman"/>
          <w:sz w:val="24"/>
          <w:szCs w:val="24"/>
        </w:rPr>
        <w:t xml:space="preserve"> танцующие берёзы </w:t>
      </w:r>
      <w:r w:rsidRPr="00815333">
        <w:rPr>
          <w:rFonts w:ascii="Times New Roman" w:hAnsi="Times New Roman" w:cs="Times New Roman"/>
          <w:sz w:val="24"/>
          <w:szCs w:val="24"/>
        </w:rPr>
        <w:t>сохранились на северном бере</w:t>
      </w:r>
      <w:r w:rsidR="00357A32">
        <w:rPr>
          <w:rFonts w:ascii="Times New Roman" w:hAnsi="Times New Roman" w:cs="Times New Roman"/>
          <w:sz w:val="24"/>
          <w:szCs w:val="24"/>
        </w:rPr>
        <w:t>гу Боровского озера (</w:t>
      </w:r>
      <w:proofErr w:type="spellStart"/>
      <w:r w:rsidR="00357A32">
        <w:rPr>
          <w:rFonts w:ascii="Times New Roman" w:hAnsi="Times New Roman" w:cs="Times New Roman"/>
          <w:sz w:val="24"/>
          <w:szCs w:val="24"/>
        </w:rPr>
        <w:t>Аулиеколь</w:t>
      </w:r>
      <w:proofErr w:type="spellEnd"/>
      <w:r w:rsidR="00357A32">
        <w:rPr>
          <w:rFonts w:ascii="Times New Roman" w:hAnsi="Times New Roman" w:cs="Times New Roman"/>
          <w:sz w:val="24"/>
          <w:szCs w:val="24"/>
        </w:rPr>
        <w:t xml:space="preserve">) </w:t>
      </w:r>
      <w:r w:rsidR="00357A3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15333">
        <w:rPr>
          <w:rFonts w:ascii="Times New Roman" w:hAnsi="Times New Roman" w:cs="Times New Roman"/>
          <w:sz w:val="24"/>
          <w:szCs w:val="24"/>
        </w:rPr>
        <w:t>Березы искривлялись от самой земли...</w:t>
      </w:r>
      <w:r w:rsidR="00357A32">
        <w:rPr>
          <w:rFonts w:ascii="Times New Roman" w:hAnsi="Times New Roman" w:cs="Times New Roman"/>
          <w:sz w:val="24"/>
          <w:szCs w:val="24"/>
        </w:rPr>
        <w:t xml:space="preserve">С этой рощей связана древняя </w:t>
      </w:r>
      <w:proofErr w:type="spellStart"/>
      <w:r w:rsidR="00357A32">
        <w:rPr>
          <w:rFonts w:ascii="Times New Roman" w:hAnsi="Times New Roman" w:cs="Times New Roman"/>
          <w:sz w:val="24"/>
          <w:szCs w:val="24"/>
        </w:rPr>
        <w:t>легенда,которую</w:t>
      </w:r>
      <w:proofErr w:type="spellEnd"/>
      <w:r w:rsidR="00357A32">
        <w:rPr>
          <w:rFonts w:ascii="Times New Roman" w:hAnsi="Times New Roman" w:cs="Times New Roman"/>
          <w:sz w:val="24"/>
          <w:szCs w:val="24"/>
        </w:rPr>
        <w:t xml:space="preserve"> я вам расскажу.</w:t>
      </w:r>
    </w:p>
    <w:p w:rsidR="00357A32" w:rsidRDefault="00357A32" w:rsidP="00357A32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7A32">
        <w:rPr>
          <w:rFonts w:ascii="Times New Roman" w:hAnsi="Times New Roman" w:cs="Times New Roman"/>
          <w:sz w:val="24"/>
          <w:szCs w:val="24"/>
        </w:rPr>
        <w:t xml:space="preserve">Молодежь аулов, расположенных вокруг </w:t>
      </w:r>
      <w:proofErr w:type="spellStart"/>
      <w:r w:rsidRPr="00357A32">
        <w:rPr>
          <w:rFonts w:ascii="Times New Roman" w:hAnsi="Times New Roman" w:cs="Times New Roman"/>
          <w:sz w:val="24"/>
          <w:szCs w:val="24"/>
        </w:rPr>
        <w:t>Бурабая</w:t>
      </w:r>
      <w:proofErr w:type="spellEnd"/>
      <w:r w:rsidRPr="00357A3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57A32"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 w:rsidRPr="00357A32">
        <w:rPr>
          <w:rFonts w:ascii="Times New Roman" w:hAnsi="Times New Roman" w:cs="Times New Roman"/>
          <w:sz w:val="24"/>
          <w:szCs w:val="24"/>
        </w:rPr>
        <w:t xml:space="preserve"> была сплошь из любителей искусства. Они собирались на лужайке между лесом и восточной частью </w:t>
      </w:r>
      <w:proofErr w:type="spellStart"/>
      <w:r w:rsidRPr="00357A32">
        <w:rPr>
          <w:rFonts w:ascii="Times New Roman" w:hAnsi="Times New Roman" w:cs="Times New Roman"/>
          <w:sz w:val="24"/>
          <w:szCs w:val="24"/>
        </w:rPr>
        <w:t>Аулиеколя</w:t>
      </w:r>
      <w:proofErr w:type="spellEnd"/>
      <w:r w:rsidRPr="00357A32">
        <w:rPr>
          <w:rFonts w:ascii="Times New Roman" w:hAnsi="Times New Roman" w:cs="Times New Roman"/>
          <w:sz w:val="24"/>
          <w:szCs w:val="24"/>
        </w:rPr>
        <w:t xml:space="preserve"> и проводили игры, пели песни, устраивали танцы. Об играх и веселье молодежи узнает хан. Ему захотелось увидеть все это своими глазами. Однако хан не может выехать туда в сопровождении многочисленных нукеров (воинов), чтобы посмотреть игры. Пойти туда можно тайно, без шума иначе молодежь будет неискренней, и игры будут без обы</w:t>
      </w:r>
      <w:r>
        <w:rPr>
          <w:rFonts w:ascii="Times New Roman" w:hAnsi="Times New Roman" w:cs="Times New Roman"/>
          <w:sz w:val="24"/>
          <w:szCs w:val="24"/>
        </w:rPr>
        <w:t xml:space="preserve">чной естественности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57A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7A32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357A32">
        <w:rPr>
          <w:rFonts w:ascii="Times New Roman" w:hAnsi="Times New Roman" w:cs="Times New Roman"/>
          <w:sz w:val="24"/>
          <w:szCs w:val="24"/>
        </w:rPr>
        <w:t xml:space="preserve"> обычно, молодежь собралась на игры. Хан, переодевшись в простого </w:t>
      </w:r>
      <w:proofErr w:type="spellStart"/>
      <w:r w:rsidRPr="00357A32">
        <w:rPr>
          <w:rFonts w:ascii="Times New Roman" w:hAnsi="Times New Roman" w:cs="Times New Roman"/>
          <w:sz w:val="24"/>
          <w:szCs w:val="24"/>
        </w:rPr>
        <w:t>жигита</w:t>
      </w:r>
      <w:proofErr w:type="spellEnd"/>
      <w:r w:rsidRPr="00357A32">
        <w:rPr>
          <w:rFonts w:ascii="Times New Roman" w:hAnsi="Times New Roman" w:cs="Times New Roman"/>
          <w:sz w:val="24"/>
          <w:szCs w:val="24"/>
        </w:rPr>
        <w:t xml:space="preserve"> в сопровождении одного из нукеров, тоже пришел на игрища и стал одним из многих, кто хотел посмотреть на веселье молодежи. </w:t>
      </w:r>
      <w:proofErr w:type="gramStart"/>
      <w:r w:rsidRPr="00357A32">
        <w:rPr>
          <w:rFonts w:ascii="Times New Roman" w:hAnsi="Times New Roman" w:cs="Times New Roman"/>
          <w:sz w:val="24"/>
          <w:szCs w:val="24"/>
        </w:rPr>
        <w:t xml:space="preserve">Никто не узнал в скромном </w:t>
      </w:r>
      <w:proofErr w:type="spellStart"/>
      <w:r w:rsidRPr="00357A32">
        <w:rPr>
          <w:rFonts w:ascii="Times New Roman" w:hAnsi="Times New Roman" w:cs="Times New Roman"/>
          <w:sz w:val="24"/>
          <w:szCs w:val="24"/>
        </w:rPr>
        <w:t>жигите</w:t>
      </w:r>
      <w:proofErr w:type="spellEnd"/>
      <w:r w:rsidRPr="00357A32">
        <w:rPr>
          <w:rFonts w:ascii="Times New Roman" w:hAnsi="Times New Roman" w:cs="Times New Roman"/>
          <w:sz w:val="24"/>
          <w:szCs w:val="24"/>
        </w:rPr>
        <w:t xml:space="preserve"> всесильного хана.</w:t>
      </w:r>
      <w:proofErr w:type="gramEnd"/>
      <w:r w:rsidRPr="00357A32">
        <w:rPr>
          <w:rFonts w:ascii="Times New Roman" w:hAnsi="Times New Roman" w:cs="Times New Roman"/>
          <w:sz w:val="24"/>
          <w:szCs w:val="24"/>
        </w:rPr>
        <w:t xml:space="preserve"> Одни игры сменяли </w:t>
      </w:r>
      <w:proofErr w:type="gramStart"/>
      <w:r w:rsidRPr="00357A32"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>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веселье разгорелось вовсю. </w:t>
      </w:r>
      <w:r w:rsidRPr="00357A32">
        <w:rPr>
          <w:rFonts w:ascii="Times New Roman" w:hAnsi="Times New Roman" w:cs="Times New Roman"/>
          <w:sz w:val="24"/>
          <w:szCs w:val="24"/>
        </w:rPr>
        <w:t>Пришла очередь показывать искусство танцев. На середину лужайки вышли девушки, как березки белые в свете полной луны, и устремились в хоровод. Развевающиеся белые платья, колыхающиеся на головах перья филинов, мельканье ног, вихрь кружения слились в прекрасное зрелище. Увлекшись искусством, хан, помимо воли, воскликнул:</w:t>
      </w:r>
    </w:p>
    <w:p w:rsidR="00357A32" w:rsidRPr="00357A32" w:rsidRDefault="00357A32" w:rsidP="00357A32">
      <w:pPr>
        <w:ind w:left="240"/>
        <w:rPr>
          <w:rFonts w:ascii="Times New Roman" w:hAnsi="Times New Roman" w:cs="Times New Roman"/>
          <w:sz w:val="24"/>
          <w:szCs w:val="24"/>
        </w:rPr>
      </w:pPr>
      <w:r w:rsidRPr="00357A32">
        <w:rPr>
          <w:rFonts w:ascii="Times New Roman" w:hAnsi="Times New Roman" w:cs="Times New Roman"/>
          <w:sz w:val="24"/>
          <w:szCs w:val="24"/>
        </w:rPr>
        <w:lastRenderedPageBreak/>
        <w:t>- О, прекрасные феи, будьте счастливы, живите долго!</w:t>
      </w:r>
    </w:p>
    <w:p w:rsidR="00357A32" w:rsidRPr="00357A32" w:rsidRDefault="00357A32" w:rsidP="00357A32">
      <w:pPr>
        <w:ind w:left="240"/>
        <w:rPr>
          <w:rFonts w:ascii="Times New Roman" w:hAnsi="Times New Roman" w:cs="Times New Roman"/>
          <w:sz w:val="24"/>
          <w:szCs w:val="24"/>
        </w:rPr>
      </w:pPr>
      <w:r w:rsidRPr="00357A32">
        <w:rPr>
          <w:rFonts w:ascii="Times New Roman" w:hAnsi="Times New Roman" w:cs="Times New Roman"/>
          <w:sz w:val="24"/>
          <w:szCs w:val="24"/>
        </w:rPr>
        <w:t>Заметив хана, кто-то воскликнул:</w:t>
      </w:r>
    </w:p>
    <w:p w:rsidR="00357A32" w:rsidRPr="00357A32" w:rsidRDefault="00357A32" w:rsidP="00357A32">
      <w:pPr>
        <w:ind w:left="240"/>
        <w:rPr>
          <w:rFonts w:ascii="Times New Roman" w:hAnsi="Times New Roman" w:cs="Times New Roman"/>
          <w:sz w:val="24"/>
          <w:szCs w:val="24"/>
        </w:rPr>
      </w:pPr>
      <w:r w:rsidRPr="00357A32">
        <w:rPr>
          <w:rFonts w:ascii="Times New Roman" w:hAnsi="Times New Roman" w:cs="Times New Roman"/>
          <w:sz w:val="24"/>
          <w:szCs w:val="24"/>
        </w:rPr>
        <w:t>- О, всесильный хан!</w:t>
      </w:r>
    </w:p>
    <w:p w:rsidR="00357A32" w:rsidRPr="00357A32" w:rsidRDefault="00357A32" w:rsidP="00357A32">
      <w:pPr>
        <w:ind w:left="240"/>
        <w:rPr>
          <w:rFonts w:ascii="Times New Roman" w:hAnsi="Times New Roman" w:cs="Times New Roman"/>
          <w:sz w:val="24"/>
          <w:szCs w:val="24"/>
        </w:rPr>
      </w:pPr>
      <w:r w:rsidRPr="00357A32">
        <w:rPr>
          <w:rFonts w:ascii="Times New Roman" w:hAnsi="Times New Roman" w:cs="Times New Roman"/>
          <w:sz w:val="24"/>
          <w:szCs w:val="24"/>
        </w:rPr>
        <w:t>Тут и все собравшиеся бросились ниц с причитаниями:</w:t>
      </w:r>
    </w:p>
    <w:p w:rsidR="00357A32" w:rsidRPr="00357A32" w:rsidRDefault="00357A32" w:rsidP="00357A32">
      <w:pPr>
        <w:ind w:left="240"/>
        <w:rPr>
          <w:rFonts w:ascii="Times New Roman" w:hAnsi="Times New Roman" w:cs="Times New Roman"/>
          <w:sz w:val="24"/>
          <w:szCs w:val="24"/>
        </w:rPr>
      </w:pPr>
      <w:r w:rsidRPr="00357A32">
        <w:rPr>
          <w:rFonts w:ascii="Times New Roman" w:hAnsi="Times New Roman" w:cs="Times New Roman"/>
          <w:sz w:val="24"/>
          <w:szCs w:val="24"/>
        </w:rPr>
        <w:t>- О, всесильный хан!</w:t>
      </w:r>
    </w:p>
    <w:p w:rsidR="00E561A7" w:rsidRDefault="00357A32" w:rsidP="00357A32">
      <w:pPr>
        <w:ind w:left="240"/>
        <w:rPr>
          <w:rFonts w:ascii="Times New Roman" w:hAnsi="Times New Roman" w:cs="Times New Roman"/>
          <w:sz w:val="24"/>
          <w:szCs w:val="24"/>
        </w:rPr>
      </w:pPr>
      <w:r w:rsidRPr="00357A32">
        <w:rPr>
          <w:rFonts w:ascii="Times New Roman" w:hAnsi="Times New Roman" w:cs="Times New Roman"/>
          <w:sz w:val="24"/>
          <w:szCs w:val="24"/>
        </w:rPr>
        <w:t>Танцующие девушки засуетились, не зная, куда деваться, где спрятаться. Они замерли в танце, да так и остались стоять, превратившись в молодых березок.</w:t>
      </w:r>
    </w:p>
    <w:p w:rsidR="00357A32" w:rsidRDefault="00357A32" w:rsidP="00357A32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-Многие казахские поэты посвятили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песни,стихи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 этом удивительном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дереве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них  казахский поэт и писатель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Макатаев.Все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знают песню «</w:t>
      </w:r>
      <w:r>
        <w:rPr>
          <w:rFonts w:ascii="Times New Roman" w:hAnsi="Times New Roman" w:cs="Times New Roman"/>
          <w:sz w:val="24"/>
          <w:szCs w:val="24"/>
          <w:lang w:val="kk-KZ"/>
        </w:rPr>
        <w:t>Ақ қайың</w:t>
      </w:r>
      <w:r>
        <w:rPr>
          <w:rFonts w:ascii="Times New Roman" w:hAnsi="Times New Roman" w:cs="Times New Roman"/>
          <w:sz w:val="24"/>
          <w:szCs w:val="24"/>
        </w:rPr>
        <w:t>» ,слова которой написаны им.</w:t>
      </w:r>
    </w:p>
    <w:p w:rsidR="00357A32" w:rsidRDefault="00357A32" w:rsidP="00357A32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D4D61">
        <w:rPr>
          <w:rFonts w:ascii="Times New Roman" w:hAnsi="Times New Roman" w:cs="Times New Roman"/>
          <w:sz w:val="24"/>
          <w:szCs w:val="24"/>
        </w:rPr>
        <w:t>.</w:t>
      </w:r>
      <w:r w:rsidR="00AD4D61">
        <w:rPr>
          <w:rFonts w:ascii="Times New Roman" w:hAnsi="Times New Roman" w:cs="Times New Roman"/>
          <w:sz w:val="24"/>
          <w:szCs w:val="24"/>
        </w:rPr>
        <w:t xml:space="preserve">Анализ по строфам: стихотворение делится на 4 части-строф. Каждая группа анализирует по одной </w:t>
      </w:r>
      <w:proofErr w:type="spellStart"/>
      <w:r w:rsidR="00AD4D61">
        <w:rPr>
          <w:rFonts w:ascii="Times New Roman" w:hAnsi="Times New Roman" w:cs="Times New Roman"/>
          <w:sz w:val="24"/>
          <w:szCs w:val="24"/>
        </w:rPr>
        <w:t>строфе</w:t>
      </w:r>
      <w:proofErr w:type="gramStart"/>
      <w:r w:rsidR="00AD4D61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AD4D61">
        <w:rPr>
          <w:rFonts w:ascii="Times New Roman" w:hAnsi="Times New Roman" w:cs="Times New Roman"/>
          <w:sz w:val="24"/>
          <w:szCs w:val="24"/>
        </w:rPr>
        <w:t>аходит</w:t>
      </w:r>
      <w:proofErr w:type="spellEnd"/>
      <w:r w:rsidR="00AD4D61">
        <w:rPr>
          <w:rFonts w:ascii="Times New Roman" w:hAnsi="Times New Roman" w:cs="Times New Roman"/>
          <w:sz w:val="24"/>
          <w:szCs w:val="24"/>
        </w:rPr>
        <w:t xml:space="preserve"> художественно-изобразительные средства:</w:t>
      </w:r>
    </w:p>
    <w:p w:rsidR="00AD4D61" w:rsidRDefault="00AD4D61" w:rsidP="00357A32">
      <w:pPr>
        <w:ind w:left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олицетворения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равнения,эпитеты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4D61" w:rsidRDefault="00AD4D61" w:rsidP="00357A32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Рефлексия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нового мы узнали сегодня о берёзе? Об авторе этого замечательного стихотворения? </w:t>
      </w:r>
    </w:p>
    <w:p w:rsidR="00AD4D61" w:rsidRDefault="00AD4D61" w:rsidP="00357A32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kk-KZ"/>
        </w:rPr>
        <w:t>ІІ</w:t>
      </w:r>
      <w:r>
        <w:rPr>
          <w:rFonts w:ascii="Times New Roman" w:hAnsi="Times New Roman" w:cs="Times New Roman"/>
          <w:sz w:val="24"/>
          <w:szCs w:val="24"/>
        </w:rPr>
        <w:t xml:space="preserve">.Подведение итогов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ценивание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4D61" w:rsidRPr="00AD4D61" w:rsidRDefault="00AD4D61" w:rsidP="00357A32">
      <w:pPr>
        <w:ind w:left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.Задание на дом: Выучить наизуст</w:t>
      </w:r>
      <w:r w:rsidR="0038529A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="0038529A">
        <w:rPr>
          <w:rFonts w:ascii="Times New Roman" w:hAnsi="Times New Roman" w:cs="Times New Roman"/>
          <w:sz w:val="24"/>
          <w:szCs w:val="24"/>
        </w:rPr>
        <w:t>стихотворение</w:t>
      </w:r>
      <w:proofErr w:type="gramStart"/>
      <w:r w:rsidR="0038529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38529A">
        <w:rPr>
          <w:rFonts w:ascii="Times New Roman" w:hAnsi="Times New Roman" w:cs="Times New Roman"/>
          <w:sz w:val="24"/>
          <w:szCs w:val="24"/>
        </w:rPr>
        <w:t>адания</w:t>
      </w:r>
      <w:proofErr w:type="spellEnd"/>
      <w:r w:rsidR="0038529A">
        <w:rPr>
          <w:rFonts w:ascii="Times New Roman" w:hAnsi="Times New Roman" w:cs="Times New Roman"/>
          <w:sz w:val="24"/>
          <w:szCs w:val="24"/>
        </w:rPr>
        <w:t xml:space="preserve"> для групп: составить </w:t>
      </w:r>
      <w:proofErr w:type="spellStart"/>
      <w:r w:rsidR="0038529A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38529A">
        <w:rPr>
          <w:rFonts w:ascii="Times New Roman" w:hAnsi="Times New Roman" w:cs="Times New Roman"/>
          <w:sz w:val="24"/>
          <w:szCs w:val="24"/>
        </w:rPr>
        <w:t xml:space="preserve"> на  тему «Берёза».</w:t>
      </w:r>
      <w:bookmarkStart w:id="0" w:name="_GoBack"/>
      <w:bookmarkEnd w:id="0"/>
    </w:p>
    <w:p w:rsidR="00AD4D61" w:rsidRPr="00AD4D61" w:rsidRDefault="00AD4D61" w:rsidP="00357A32">
      <w:pPr>
        <w:ind w:left="240"/>
        <w:rPr>
          <w:rFonts w:ascii="Times New Roman" w:hAnsi="Times New Roman" w:cs="Times New Roman"/>
          <w:sz w:val="24"/>
          <w:szCs w:val="24"/>
        </w:rPr>
      </w:pPr>
    </w:p>
    <w:p w:rsidR="00E561A7" w:rsidRPr="00E561A7" w:rsidRDefault="00E561A7" w:rsidP="00E561A7">
      <w:pPr>
        <w:ind w:left="240"/>
        <w:rPr>
          <w:rFonts w:ascii="Times New Roman" w:hAnsi="Times New Roman" w:cs="Times New Roman"/>
          <w:sz w:val="24"/>
          <w:szCs w:val="24"/>
        </w:rPr>
      </w:pPr>
    </w:p>
    <w:p w:rsidR="000C14EF" w:rsidRPr="000C14EF" w:rsidRDefault="000C14EF" w:rsidP="000C14EF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6068AC" w:rsidRPr="00A23434" w:rsidRDefault="000C1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34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234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68AC" w:rsidRPr="00A2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E60"/>
    <w:multiLevelType w:val="hybridMultilevel"/>
    <w:tmpl w:val="52DAD7D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381A7A38"/>
    <w:multiLevelType w:val="hybridMultilevel"/>
    <w:tmpl w:val="0D969E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9536C9F"/>
    <w:multiLevelType w:val="hybridMultilevel"/>
    <w:tmpl w:val="AAE0FA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34"/>
    <w:rsid w:val="000C14EF"/>
    <w:rsid w:val="00357A32"/>
    <w:rsid w:val="0038529A"/>
    <w:rsid w:val="005F6F9E"/>
    <w:rsid w:val="006068AC"/>
    <w:rsid w:val="00815333"/>
    <w:rsid w:val="00A23434"/>
    <w:rsid w:val="00AD4D61"/>
    <w:rsid w:val="00E17C2E"/>
    <w:rsid w:val="00E561A7"/>
    <w:rsid w:val="00E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57D8-573E-4068-885D-59547472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2014-04-30T13:48:00Z</dcterms:created>
  <dcterms:modified xsi:type="dcterms:W3CDTF">2014-04-30T15:20:00Z</dcterms:modified>
</cp:coreProperties>
</file>