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6D" w:rsidRDefault="00C27ED4" w:rsidP="00C27ED4">
      <w:pPr>
        <w:pStyle w:val="1"/>
        <w:spacing w:line="360" w:lineRule="auto"/>
        <w:rPr>
          <w:bCs/>
          <w:color w:val="333333"/>
        </w:rPr>
      </w:pPr>
      <w:r>
        <w:rPr>
          <w:bCs/>
          <w:color w:val="333333"/>
        </w:rPr>
        <w:t xml:space="preserve">               КГУ  Ш</w:t>
      </w:r>
      <w:r w:rsidR="00B4216D" w:rsidRPr="00B30A73">
        <w:rPr>
          <w:bCs/>
          <w:color w:val="333333"/>
        </w:rPr>
        <w:t xml:space="preserve">кола-гимназия </w:t>
      </w:r>
      <w:r>
        <w:rPr>
          <w:bCs/>
          <w:color w:val="333333"/>
        </w:rPr>
        <w:t xml:space="preserve"> </w:t>
      </w:r>
      <w:r w:rsidR="00B4216D" w:rsidRPr="00B30A73">
        <w:rPr>
          <w:bCs/>
          <w:color w:val="333333"/>
        </w:rPr>
        <w:t xml:space="preserve">имени Батыра </w:t>
      </w:r>
      <w:r>
        <w:rPr>
          <w:bCs/>
          <w:color w:val="333333"/>
        </w:rPr>
        <w:t xml:space="preserve"> </w:t>
      </w:r>
      <w:r w:rsidR="00B4216D" w:rsidRPr="00B30A73">
        <w:rPr>
          <w:bCs/>
          <w:color w:val="333333"/>
        </w:rPr>
        <w:t>Баяна</w:t>
      </w:r>
    </w:p>
    <w:p w:rsidR="00C27ED4" w:rsidRPr="00C27ED4" w:rsidRDefault="00C27ED4" w:rsidP="00C27ED4">
      <w:r>
        <w:t xml:space="preserve">                  </w:t>
      </w:r>
    </w:p>
    <w:p w:rsidR="00B4216D" w:rsidRPr="00B30A73" w:rsidRDefault="00B4216D" w:rsidP="00B4216D">
      <w:pPr>
        <w:pStyle w:val="1"/>
        <w:spacing w:line="360" w:lineRule="auto"/>
        <w:jc w:val="center"/>
        <w:rPr>
          <w:b/>
          <w:bCs/>
          <w:color w:val="333333"/>
          <w:sz w:val="32"/>
          <w:szCs w:val="32"/>
        </w:rPr>
      </w:pPr>
    </w:p>
    <w:p w:rsidR="00B4216D" w:rsidRPr="00B30A73" w:rsidRDefault="00B4216D" w:rsidP="00B4216D">
      <w:pPr>
        <w:pStyle w:val="1"/>
        <w:spacing w:line="360" w:lineRule="auto"/>
        <w:jc w:val="center"/>
        <w:rPr>
          <w:b/>
          <w:bCs/>
          <w:color w:val="333333"/>
          <w:sz w:val="32"/>
          <w:szCs w:val="32"/>
        </w:rPr>
      </w:pPr>
    </w:p>
    <w:p w:rsidR="00B4216D" w:rsidRPr="00B30A73" w:rsidRDefault="00B4216D" w:rsidP="00B4216D">
      <w:pPr>
        <w:pStyle w:val="1"/>
        <w:spacing w:line="360" w:lineRule="auto"/>
        <w:jc w:val="center"/>
        <w:rPr>
          <w:b/>
          <w:bCs/>
          <w:color w:val="333333"/>
          <w:sz w:val="32"/>
          <w:szCs w:val="32"/>
        </w:rPr>
      </w:pPr>
    </w:p>
    <w:p w:rsidR="00B4216D" w:rsidRPr="00B30A73" w:rsidRDefault="00B4216D" w:rsidP="00B4216D">
      <w:pPr>
        <w:pStyle w:val="1"/>
        <w:spacing w:line="360" w:lineRule="auto"/>
        <w:jc w:val="center"/>
        <w:rPr>
          <w:b/>
          <w:bCs/>
          <w:color w:val="333333"/>
          <w:sz w:val="32"/>
          <w:szCs w:val="32"/>
        </w:rPr>
      </w:pPr>
    </w:p>
    <w:p w:rsidR="00B4216D" w:rsidRPr="00B30A73" w:rsidRDefault="00B4216D" w:rsidP="00B4216D">
      <w:pPr>
        <w:pStyle w:val="1"/>
        <w:spacing w:line="360" w:lineRule="auto"/>
        <w:jc w:val="center"/>
        <w:rPr>
          <w:b/>
          <w:bCs/>
          <w:color w:val="333333"/>
          <w:sz w:val="32"/>
          <w:szCs w:val="32"/>
        </w:rPr>
      </w:pPr>
    </w:p>
    <w:p w:rsidR="00B4216D" w:rsidRPr="00B30A73" w:rsidRDefault="00B4216D" w:rsidP="00B4216D">
      <w:pPr>
        <w:rPr>
          <w:color w:val="333333"/>
        </w:rPr>
      </w:pPr>
    </w:p>
    <w:p w:rsidR="00B4216D" w:rsidRPr="00B30A73" w:rsidRDefault="00B4216D" w:rsidP="00B4216D">
      <w:pPr>
        <w:rPr>
          <w:color w:val="333333"/>
        </w:rPr>
      </w:pPr>
    </w:p>
    <w:p w:rsidR="00B4216D" w:rsidRPr="00B30A73" w:rsidRDefault="00B4216D" w:rsidP="00B4216D">
      <w:pPr>
        <w:rPr>
          <w:color w:val="333333"/>
        </w:rPr>
      </w:pPr>
    </w:p>
    <w:p w:rsidR="00B4216D" w:rsidRPr="00B30A73" w:rsidRDefault="00B4216D" w:rsidP="00B4216D">
      <w:pPr>
        <w:rPr>
          <w:color w:val="333333"/>
        </w:rPr>
      </w:pPr>
    </w:p>
    <w:p w:rsidR="00B4216D" w:rsidRPr="00B30A73" w:rsidRDefault="00B4216D" w:rsidP="00B4216D">
      <w:pPr>
        <w:rPr>
          <w:color w:val="333333"/>
        </w:rPr>
      </w:pPr>
    </w:p>
    <w:p w:rsidR="00B4216D" w:rsidRPr="00B30A73" w:rsidRDefault="00B4216D" w:rsidP="00B4216D">
      <w:pPr>
        <w:jc w:val="center"/>
        <w:rPr>
          <w:color w:val="333333"/>
          <w:sz w:val="48"/>
          <w:szCs w:val="48"/>
        </w:rPr>
      </w:pPr>
      <w:r w:rsidRPr="00B30A73">
        <w:rPr>
          <w:color w:val="333333"/>
          <w:sz w:val="48"/>
          <w:szCs w:val="48"/>
        </w:rPr>
        <w:t>Открытый урок</w:t>
      </w:r>
    </w:p>
    <w:p w:rsidR="00B4216D" w:rsidRPr="00B30A73" w:rsidRDefault="00B4216D" w:rsidP="00B4216D">
      <w:pPr>
        <w:jc w:val="center"/>
        <w:rPr>
          <w:i/>
          <w:color w:val="333333"/>
          <w:sz w:val="72"/>
          <w:szCs w:val="72"/>
        </w:rPr>
      </w:pPr>
      <w:r w:rsidRPr="00B30A73">
        <w:rPr>
          <w:i/>
          <w:color w:val="333333"/>
          <w:sz w:val="72"/>
          <w:szCs w:val="72"/>
        </w:rPr>
        <w:t>«Квадратное уравнение и его виды»</w:t>
      </w:r>
    </w:p>
    <w:p w:rsidR="00B4216D" w:rsidRPr="00B30A73" w:rsidRDefault="00B4216D" w:rsidP="00B4216D">
      <w:pPr>
        <w:jc w:val="center"/>
        <w:rPr>
          <w:color w:val="333333"/>
          <w:sz w:val="48"/>
          <w:szCs w:val="48"/>
        </w:rPr>
      </w:pPr>
    </w:p>
    <w:p w:rsidR="00B4216D" w:rsidRPr="00B30A73" w:rsidRDefault="00B4216D" w:rsidP="00B4216D">
      <w:pPr>
        <w:rPr>
          <w:color w:val="333333"/>
        </w:rPr>
      </w:pPr>
    </w:p>
    <w:p w:rsidR="00B4216D" w:rsidRPr="00B30A73" w:rsidRDefault="00B4216D" w:rsidP="00B4216D">
      <w:pPr>
        <w:rPr>
          <w:color w:val="333333"/>
        </w:rPr>
      </w:pPr>
    </w:p>
    <w:p w:rsidR="00B4216D" w:rsidRPr="00B30A73" w:rsidRDefault="00B4216D" w:rsidP="00B4216D">
      <w:pPr>
        <w:rPr>
          <w:color w:val="333333"/>
        </w:rPr>
      </w:pPr>
    </w:p>
    <w:p w:rsidR="00B4216D" w:rsidRPr="00B30A73" w:rsidRDefault="00B4216D" w:rsidP="00B4216D">
      <w:pPr>
        <w:rPr>
          <w:color w:val="333333"/>
        </w:rPr>
      </w:pPr>
    </w:p>
    <w:p w:rsidR="00B4216D" w:rsidRPr="00B30A73" w:rsidRDefault="00B4216D" w:rsidP="00B4216D">
      <w:pPr>
        <w:jc w:val="center"/>
        <w:rPr>
          <w:color w:val="333333"/>
          <w:sz w:val="28"/>
          <w:szCs w:val="28"/>
        </w:rPr>
      </w:pPr>
      <w:r w:rsidRPr="00B30A73">
        <w:rPr>
          <w:color w:val="333333"/>
          <w:sz w:val="28"/>
          <w:szCs w:val="28"/>
        </w:rPr>
        <w:t xml:space="preserve">                                                                   </w:t>
      </w:r>
    </w:p>
    <w:p w:rsidR="00B4216D" w:rsidRPr="00B30A73" w:rsidRDefault="00B4216D" w:rsidP="00B4216D">
      <w:pPr>
        <w:jc w:val="center"/>
        <w:rPr>
          <w:color w:val="333333"/>
          <w:sz w:val="28"/>
          <w:szCs w:val="28"/>
        </w:rPr>
      </w:pPr>
    </w:p>
    <w:p w:rsidR="00B4216D" w:rsidRPr="00B30A73" w:rsidRDefault="00B4216D" w:rsidP="00B4216D">
      <w:pPr>
        <w:jc w:val="center"/>
        <w:rPr>
          <w:color w:val="333333"/>
          <w:sz w:val="28"/>
          <w:szCs w:val="28"/>
        </w:rPr>
      </w:pPr>
    </w:p>
    <w:p w:rsidR="00B4216D" w:rsidRPr="00B30A73" w:rsidRDefault="00B4216D" w:rsidP="00B4216D">
      <w:pPr>
        <w:jc w:val="center"/>
        <w:rPr>
          <w:color w:val="333333"/>
          <w:sz w:val="28"/>
          <w:szCs w:val="28"/>
        </w:rPr>
      </w:pPr>
    </w:p>
    <w:p w:rsidR="00B4216D" w:rsidRPr="00B30A73" w:rsidRDefault="00B4216D" w:rsidP="00B4216D">
      <w:pPr>
        <w:jc w:val="center"/>
        <w:rPr>
          <w:color w:val="333333"/>
          <w:sz w:val="28"/>
          <w:szCs w:val="28"/>
        </w:rPr>
      </w:pPr>
    </w:p>
    <w:p w:rsidR="00B4216D" w:rsidRPr="00B30A73" w:rsidRDefault="00B4216D" w:rsidP="00B4216D">
      <w:pPr>
        <w:jc w:val="center"/>
        <w:rPr>
          <w:color w:val="333333"/>
          <w:sz w:val="28"/>
          <w:szCs w:val="28"/>
        </w:rPr>
      </w:pPr>
    </w:p>
    <w:p w:rsidR="00B4216D" w:rsidRPr="00B30A73" w:rsidRDefault="00B4216D" w:rsidP="00B4216D">
      <w:pPr>
        <w:jc w:val="center"/>
        <w:rPr>
          <w:color w:val="333333"/>
          <w:sz w:val="28"/>
          <w:szCs w:val="28"/>
        </w:rPr>
      </w:pPr>
    </w:p>
    <w:p w:rsidR="00B4216D" w:rsidRPr="00B30A73" w:rsidRDefault="00B4216D" w:rsidP="00B4216D">
      <w:pPr>
        <w:jc w:val="center"/>
        <w:rPr>
          <w:color w:val="333333"/>
          <w:sz w:val="28"/>
          <w:szCs w:val="28"/>
        </w:rPr>
      </w:pPr>
    </w:p>
    <w:p w:rsidR="00B4216D" w:rsidRPr="00B30A73" w:rsidRDefault="00B4216D" w:rsidP="00B4216D">
      <w:pPr>
        <w:jc w:val="center"/>
        <w:rPr>
          <w:color w:val="333333"/>
          <w:sz w:val="28"/>
          <w:szCs w:val="28"/>
        </w:rPr>
      </w:pPr>
    </w:p>
    <w:p w:rsidR="00B4216D" w:rsidRPr="00B30A73" w:rsidRDefault="00B4216D" w:rsidP="00B4216D">
      <w:pPr>
        <w:jc w:val="center"/>
        <w:rPr>
          <w:color w:val="333333"/>
          <w:sz w:val="28"/>
          <w:szCs w:val="28"/>
        </w:rPr>
      </w:pPr>
      <w:r w:rsidRPr="00B30A73">
        <w:rPr>
          <w:color w:val="333333"/>
          <w:sz w:val="28"/>
          <w:szCs w:val="28"/>
        </w:rPr>
        <w:t xml:space="preserve">                                                                     Учитель  математики: </w:t>
      </w:r>
    </w:p>
    <w:p w:rsidR="00B4216D" w:rsidRPr="00B30A73" w:rsidRDefault="00B4216D" w:rsidP="00B4216D">
      <w:pPr>
        <w:jc w:val="center"/>
        <w:rPr>
          <w:color w:val="333333"/>
          <w:sz w:val="28"/>
          <w:szCs w:val="28"/>
        </w:rPr>
      </w:pPr>
      <w:r w:rsidRPr="00B30A73">
        <w:rPr>
          <w:color w:val="333333"/>
          <w:sz w:val="28"/>
          <w:szCs w:val="28"/>
        </w:rPr>
        <w:t xml:space="preserve">                                                                         </w:t>
      </w:r>
      <w:proofErr w:type="spellStart"/>
      <w:r w:rsidRPr="00B30A73">
        <w:rPr>
          <w:color w:val="333333"/>
          <w:sz w:val="28"/>
          <w:szCs w:val="28"/>
        </w:rPr>
        <w:t>Баймульдинова</w:t>
      </w:r>
      <w:proofErr w:type="spellEnd"/>
      <w:r w:rsidRPr="00B30A73">
        <w:rPr>
          <w:color w:val="333333"/>
          <w:sz w:val="28"/>
          <w:szCs w:val="28"/>
        </w:rPr>
        <w:t xml:space="preserve"> А.Б.    </w:t>
      </w:r>
    </w:p>
    <w:p w:rsidR="00B4216D" w:rsidRPr="00B30A73" w:rsidRDefault="00B4216D" w:rsidP="00B4216D">
      <w:pPr>
        <w:jc w:val="center"/>
        <w:rPr>
          <w:color w:val="333333"/>
          <w:sz w:val="28"/>
          <w:szCs w:val="28"/>
        </w:rPr>
      </w:pPr>
    </w:p>
    <w:p w:rsidR="00B4216D" w:rsidRPr="00B30A73" w:rsidRDefault="00B4216D" w:rsidP="00B4216D">
      <w:pPr>
        <w:jc w:val="center"/>
        <w:rPr>
          <w:color w:val="333333"/>
          <w:sz w:val="28"/>
          <w:szCs w:val="28"/>
        </w:rPr>
      </w:pPr>
    </w:p>
    <w:p w:rsidR="00B4216D" w:rsidRPr="00B30A73" w:rsidRDefault="00B4216D" w:rsidP="00B4216D">
      <w:pPr>
        <w:jc w:val="center"/>
        <w:rPr>
          <w:color w:val="333333"/>
          <w:sz w:val="28"/>
          <w:szCs w:val="28"/>
        </w:rPr>
      </w:pPr>
    </w:p>
    <w:p w:rsidR="00C27ED4" w:rsidRDefault="00B4216D" w:rsidP="00B4216D">
      <w:pPr>
        <w:jc w:val="center"/>
        <w:rPr>
          <w:color w:val="333333"/>
          <w:sz w:val="28"/>
          <w:szCs w:val="28"/>
        </w:rPr>
      </w:pPr>
      <w:r w:rsidRPr="00B30A73">
        <w:rPr>
          <w:color w:val="333333"/>
          <w:sz w:val="28"/>
          <w:szCs w:val="28"/>
        </w:rPr>
        <w:t xml:space="preserve">        </w:t>
      </w:r>
    </w:p>
    <w:p w:rsidR="00C27ED4" w:rsidRDefault="00C27ED4" w:rsidP="00B4216D">
      <w:pPr>
        <w:jc w:val="center"/>
        <w:rPr>
          <w:color w:val="333333"/>
          <w:sz w:val="28"/>
          <w:szCs w:val="28"/>
        </w:rPr>
      </w:pPr>
    </w:p>
    <w:p w:rsidR="00B4216D" w:rsidRPr="00B30A73" w:rsidRDefault="00C27ED4" w:rsidP="00B4216D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г. Булаево </w:t>
      </w:r>
      <w:r w:rsidR="00B4216D" w:rsidRPr="00B30A73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B4216D" w:rsidRPr="00B30A73" w:rsidRDefault="00B4216D" w:rsidP="00B4216D">
      <w:pPr>
        <w:jc w:val="both"/>
        <w:rPr>
          <w:color w:val="333333"/>
        </w:rPr>
      </w:pPr>
    </w:p>
    <w:p w:rsidR="00B4216D" w:rsidRPr="00B4216D" w:rsidRDefault="00B4216D" w:rsidP="00B4216D">
      <w:pPr>
        <w:jc w:val="center"/>
        <w:rPr>
          <w:color w:val="333333"/>
          <w:sz w:val="32"/>
          <w:szCs w:val="32"/>
        </w:rPr>
      </w:pPr>
      <w:r w:rsidRPr="00B4216D">
        <w:rPr>
          <w:color w:val="333333"/>
          <w:sz w:val="32"/>
          <w:szCs w:val="32"/>
          <w:lang w:val="kk-KZ"/>
        </w:rPr>
        <w:lastRenderedPageBreak/>
        <w:t>П</w:t>
      </w:r>
      <w:r>
        <w:rPr>
          <w:color w:val="333333"/>
          <w:sz w:val="32"/>
          <w:szCs w:val="32"/>
          <w:lang w:val="kk-KZ"/>
        </w:rPr>
        <w:t xml:space="preserve">риложение </w:t>
      </w:r>
      <w:r>
        <w:rPr>
          <w:color w:val="333333"/>
          <w:sz w:val="32"/>
          <w:szCs w:val="32"/>
        </w:rPr>
        <w:t>№1</w:t>
      </w:r>
    </w:p>
    <w:p w:rsidR="00B4216D" w:rsidRDefault="00B4216D" w:rsidP="00B4216D">
      <w:pPr>
        <w:jc w:val="center"/>
        <w:rPr>
          <w:b/>
          <w:color w:val="333333"/>
          <w:sz w:val="40"/>
          <w:szCs w:val="40"/>
        </w:rPr>
      </w:pPr>
      <w:r w:rsidRPr="008E520E">
        <w:rPr>
          <w:b/>
          <w:color w:val="333333"/>
          <w:sz w:val="40"/>
          <w:szCs w:val="40"/>
        </w:rPr>
        <w:t>Тема: « Квадратное уравнение и его виды»</w:t>
      </w:r>
    </w:p>
    <w:p w:rsidR="00B4216D" w:rsidRPr="008E520E" w:rsidRDefault="00B4216D" w:rsidP="00B4216D">
      <w:pPr>
        <w:jc w:val="center"/>
        <w:rPr>
          <w:color w:val="333333"/>
          <w:sz w:val="40"/>
          <w:szCs w:val="40"/>
        </w:rPr>
      </w:pPr>
      <w:r>
        <w:rPr>
          <w:b/>
          <w:color w:val="333333"/>
          <w:sz w:val="40"/>
          <w:szCs w:val="40"/>
        </w:rPr>
        <w:t xml:space="preserve">(модуль №2 </w:t>
      </w:r>
      <w:r>
        <w:rPr>
          <w:color w:val="333333"/>
          <w:sz w:val="40"/>
          <w:szCs w:val="40"/>
        </w:rPr>
        <w:t>урок №1)</w:t>
      </w:r>
    </w:p>
    <w:p w:rsidR="00B4216D" w:rsidRPr="00B30A73" w:rsidRDefault="00B4216D" w:rsidP="00B4216D">
      <w:pPr>
        <w:rPr>
          <w:color w:val="333333"/>
          <w:sz w:val="28"/>
        </w:rPr>
      </w:pPr>
      <w:r w:rsidRPr="008E520E">
        <w:rPr>
          <w:color w:val="333333"/>
          <w:sz w:val="28"/>
          <w:u w:val="single"/>
        </w:rPr>
        <w:t>Цель:</w:t>
      </w:r>
      <w:r w:rsidRPr="00B30A73">
        <w:rPr>
          <w:color w:val="333333"/>
          <w:sz w:val="28"/>
          <w:lang w:val="kk-KZ"/>
        </w:rPr>
        <w:t xml:space="preserve"> ознакомление с определением </w:t>
      </w:r>
      <w:r w:rsidRPr="00B30A73">
        <w:rPr>
          <w:color w:val="333333"/>
          <w:sz w:val="28"/>
        </w:rPr>
        <w:t xml:space="preserve">  «Квадратное уравнение» и его видами.</w:t>
      </w:r>
    </w:p>
    <w:p w:rsidR="00B4216D" w:rsidRPr="008E520E" w:rsidRDefault="00B4216D" w:rsidP="00B4216D">
      <w:pPr>
        <w:rPr>
          <w:color w:val="333333"/>
          <w:sz w:val="28"/>
          <w:u w:val="single"/>
        </w:rPr>
      </w:pPr>
      <w:r w:rsidRPr="008E520E">
        <w:rPr>
          <w:color w:val="333333"/>
          <w:sz w:val="28"/>
          <w:u w:val="single"/>
        </w:rPr>
        <w:t xml:space="preserve">Задачи:     </w:t>
      </w:r>
    </w:p>
    <w:p w:rsidR="00B4216D" w:rsidRPr="00B30A73" w:rsidRDefault="00B4216D" w:rsidP="00B4216D">
      <w:pPr>
        <w:rPr>
          <w:color w:val="333333"/>
          <w:sz w:val="28"/>
        </w:rPr>
      </w:pPr>
      <w:r w:rsidRPr="00B30A73">
        <w:rPr>
          <w:color w:val="333333"/>
          <w:sz w:val="28"/>
          <w:u w:val="words"/>
        </w:rPr>
        <w:t xml:space="preserve">     </w:t>
      </w:r>
      <w:proofErr w:type="gramStart"/>
      <w:r w:rsidRPr="00B30A73">
        <w:rPr>
          <w:color w:val="333333"/>
          <w:sz w:val="28"/>
          <w:u w:val="words"/>
        </w:rPr>
        <w:t>Образовательная</w:t>
      </w:r>
      <w:r w:rsidRPr="00B30A73">
        <w:rPr>
          <w:color w:val="333333"/>
          <w:sz w:val="28"/>
        </w:rPr>
        <w:t xml:space="preserve"> –  организовать самостоятельную деятельность учащихся по усвоению нового материала;</w:t>
      </w:r>
      <w:proofErr w:type="gramEnd"/>
    </w:p>
    <w:p w:rsidR="00B4216D" w:rsidRPr="00B30A73" w:rsidRDefault="00B4216D" w:rsidP="00B4216D">
      <w:pPr>
        <w:rPr>
          <w:color w:val="333333"/>
          <w:sz w:val="28"/>
        </w:rPr>
      </w:pPr>
      <w:r w:rsidRPr="00B30A73">
        <w:rPr>
          <w:color w:val="333333"/>
          <w:sz w:val="28"/>
        </w:rPr>
        <w:t xml:space="preserve">      </w:t>
      </w:r>
      <w:r w:rsidRPr="00B30A73">
        <w:rPr>
          <w:color w:val="333333"/>
          <w:sz w:val="28"/>
          <w:u w:val="words"/>
        </w:rPr>
        <w:t>Развивающие</w:t>
      </w:r>
      <w:r w:rsidRPr="00B30A73">
        <w:rPr>
          <w:color w:val="333333"/>
          <w:sz w:val="28"/>
        </w:rPr>
        <w:t xml:space="preserve"> – развивать умение выделять главное, обобщать изученные факты, умение логически излагать мысли;</w:t>
      </w:r>
    </w:p>
    <w:p w:rsidR="00B4216D" w:rsidRPr="00B30A73" w:rsidRDefault="00B4216D" w:rsidP="00B4216D">
      <w:pPr>
        <w:rPr>
          <w:color w:val="333333"/>
          <w:sz w:val="28"/>
        </w:rPr>
      </w:pPr>
      <w:r w:rsidRPr="00B30A73">
        <w:rPr>
          <w:color w:val="333333"/>
          <w:sz w:val="28"/>
          <w:u w:val="words"/>
        </w:rPr>
        <w:t xml:space="preserve">       Воспитательные</w:t>
      </w:r>
      <w:r w:rsidRPr="00B30A73">
        <w:rPr>
          <w:color w:val="333333"/>
          <w:sz w:val="28"/>
        </w:rPr>
        <w:t xml:space="preserve"> – способствовать формированию учебных и трудовых навыков, воспитанию аккуратности, внимательности, воли и настойчивости для достижения результатов. </w:t>
      </w:r>
    </w:p>
    <w:p w:rsidR="00B4216D" w:rsidRPr="00B30A73" w:rsidRDefault="00B4216D" w:rsidP="00B4216D">
      <w:pPr>
        <w:rPr>
          <w:color w:val="333333"/>
          <w:sz w:val="28"/>
        </w:rPr>
      </w:pPr>
      <w:r w:rsidRPr="00B30A73">
        <w:rPr>
          <w:color w:val="333333"/>
        </w:rPr>
        <w:t xml:space="preserve"> </w:t>
      </w:r>
      <w:r w:rsidRPr="00B30A73">
        <w:rPr>
          <w:color w:val="333333"/>
          <w:sz w:val="28"/>
          <w:u w:val="words"/>
        </w:rPr>
        <w:t>Тип урока:</w:t>
      </w:r>
      <w:r w:rsidRPr="00B30A73">
        <w:rPr>
          <w:color w:val="333333"/>
          <w:sz w:val="28"/>
        </w:rPr>
        <w:t xml:space="preserve"> изучение нового материала.</w:t>
      </w:r>
    </w:p>
    <w:p w:rsidR="00B4216D" w:rsidRPr="00B30A73" w:rsidRDefault="00B4216D" w:rsidP="00B4216D">
      <w:pPr>
        <w:rPr>
          <w:color w:val="333333"/>
          <w:sz w:val="28"/>
        </w:rPr>
      </w:pPr>
      <w:r w:rsidRPr="00B30A73">
        <w:rPr>
          <w:color w:val="333333"/>
          <w:sz w:val="28"/>
          <w:u w:val="words"/>
        </w:rPr>
        <w:t>Формы работы:</w:t>
      </w:r>
      <w:r w:rsidRPr="00B30A73">
        <w:rPr>
          <w:color w:val="333333"/>
          <w:sz w:val="28"/>
        </w:rPr>
        <w:t xml:space="preserve"> фронтальная, индивидуальная.</w:t>
      </w:r>
    </w:p>
    <w:p w:rsidR="00B4216D" w:rsidRPr="00B30A73" w:rsidRDefault="00B4216D" w:rsidP="00B4216D">
      <w:pPr>
        <w:rPr>
          <w:color w:val="333333"/>
          <w:sz w:val="28"/>
        </w:rPr>
      </w:pPr>
      <w:r w:rsidRPr="00B30A73">
        <w:rPr>
          <w:color w:val="333333"/>
          <w:sz w:val="28"/>
          <w:u w:val="words"/>
        </w:rPr>
        <w:t xml:space="preserve">Методы работы: </w:t>
      </w:r>
      <w:r w:rsidRPr="00B30A73">
        <w:rPr>
          <w:color w:val="333333"/>
          <w:sz w:val="28"/>
        </w:rPr>
        <w:t xml:space="preserve">фронтальный опрос, практический, метод самостоятельной работы, </w:t>
      </w:r>
    </w:p>
    <w:p w:rsidR="00B4216D" w:rsidRDefault="00B4216D" w:rsidP="00B4216D">
      <w:pPr>
        <w:rPr>
          <w:color w:val="333333"/>
          <w:sz w:val="28"/>
        </w:rPr>
      </w:pPr>
      <w:r w:rsidRPr="00B30A73">
        <w:rPr>
          <w:color w:val="333333"/>
          <w:sz w:val="28"/>
          <w:u w:val="words"/>
        </w:rPr>
        <w:t xml:space="preserve">Оборудование: </w:t>
      </w:r>
      <w:r w:rsidRPr="00B30A73">
        <w:rPr>
          <w:color w:val="333333"/>
          <w:sz w:val="28"/>
        </w:rPr>
        <w:t>компьютер, интерактивная доска</w:t>
      </w:r>
      <w:proofErr w:type="gramStart"/>
      <w:r w:rsidRPr="00B30A73">
        <w:rPr>
          <w:color w:val="333333"/>
          <w:sz w:val="28"/>
        </w:rPr>
        <w:t xml:space="preserve"> ,</w:t>
      </w:r>
      <w:proofErr w:type="gramEnd"/>
      <w:r w:rsidRPr="00B30A73">
        <w:rPr>
          <w:color w:val="333333"/>
          <w:sz w:val="28"/>
        </w:rPr>
        <w:t xml:space="preserve"> тетрадь, учебник,   лист с </w:t>
      </w:r>
      <w:r>
        <w:rPr>
          <w:color w:val="333333"/>
          <w:sz w:val="28"/>
        </w:rPr>
        <w:t xml:space="preserve">                  </w:t>
      </w:r>
      <w:proofErr w:type="spellStart"/>
      <w:r w:rsidRPr="00B30A73">
        <w:rPr>
          <w:color w:val="333333"/>
          <w:sz w:val="28"/>
        </w:rPr>
        <w:t>разноуровневыми</w:t>
      </w:r>
      <w:proofErr w:type="spellEnd"/>
      <w:r w:rsidRPr="00B30A73">
        <w:rPr>
          <w:color w:val="333333"/>
          <w:sz w:val="28"/>
        </w:rPr>
        <w:t xml:space="preserve">  заданиями.</w:t>
      </w:r>
    </w:p>
    <w:p w:rsidR="00B4216D" w:rsidRPr="00B30A73" w:rsidRDefault="00B4216D" w:rsidP="00B4216D">
      <w:pPr>
        <w:rPr>
          <w:color w:val="333333"/>
          <w:sz w:val="28"/>
        </w:rPr>
      </w:pPr>
    </w:p>
    <w:p w:rsidR="00B4216D" w:rsidRPr="00B30A73" w:rsidRDefault="00B4216D" w:rsidP="00B4216D">
      <w:pPr>
        <w:rPr>
          <w:color w:val="333333"/>
          <w:sz w:val="28"/>
        </w:rPr>
      </w:pPr>
      <w:r w:rsidRPr="00B30A73">
        <w:rPr>
          <w:color w:val="333333"/>
          <w:sz w:val="28"/>
          <w:u w:val="words"/>
        </w:rPr>
        <w:t>ОЖИДАЕМЫЙ РЕЗУЛЬТАТ</w:t>
      </w:r>
      <w:r w:rsidRPr="00B30A73">
        <w:rPr>
          <w:color w:val="333333"/>
          <w:sz w:val="28"/>
        </w:rPr>
        <w:t xml:space="preserve">: </w:t>
      </w:r>
    </w:p>
    <w:p w:rsidR="00B4216D" w:rsidRPr="00B30A73" w:rsidRDefault="00B4216D" w:rsidP="00B4216D">
      <w:pPr>
        <w:rPr>
          <w:color w:val="333333"/>
          <w:sz w:val="28"/>
        </w:rPr>
      </w:pPr>
      <w:r w:rsidRPr="00B30A73">
        <w:rPr>
          <w:color w:val="333333"/>
          <w:sz w:val="28"/>
        </w:rPr>
        <w:t>- усвоение определения «Квадратное уравнение»,</w:t>
      </w:r>
    </w:p>
    <w:p w:rsidR="00B4216D" w:rsidRPr="00B30A73" w:rsidRDefault="00B4216D" w:rsidP="00B4216D">
      <w:pPr>
        <w:rPr>
          <w:color w:val="333333"/>
          <w:sz w:val="28"/>
        </w:rPr>
      </w:pPr>
      <w:r w:rsidRPr="00B30A73">
        <w:rPr>
          <w:color w:val="333333"/>
          <w:sz w:val="28"/>
        </w:rPr>
        <w:t>- выработка навыков решения неполных квадратных уравнений,</w:t>
      </w:r>
    </w:p>
    <w:p w:rsidR="00B4216D" w:rsidRPr="00B30A73" w:rsidRDefault="00B4216D" w:rsidP="00B4216D">
      <w:pPr>
        <w:rPr>
          <w:color w:val="333333"/>
          <w:sz w:val="28"/>
        </w:rPr>
      </w:pPr>
      <w:r w:rsidRPr="00B30A73">
        <w:rPr>
          <w:color w:val="333333"/>
          <w:sz w:val="28"/>
        </w:rPr>
        <w:t>- повышение интереса к предмету.</w:t>
      </w:r>
    </w:p>
    <w:p w:rsidR="00B4216D" w:rsidRPr="00B30A73" w:rsidRDefault="00B4216D" w:rsidP="00B4216D">
      <w:pPr>
        <w:jc w:val="center"/>
        <w:rPr>
          <w:color w:val="333333"/>
          <w:sz w:val="28"/>
          <w:u w:val="single"/>
        </w:rPr>
      </w:pPr>
      <w:r w:rsidRPr="00B30A73">
        <w:rPr>
          <w:color w:val="333333"/>
          <w:sz w:val="28"/>
          <w:u w:val="single"/>
        </w:rPr>
        <w:t>Этапы урока:</w:t>
      </w:r>
    </w:p>
    <w:p w:rsidR="00B4216D" w:rsidRPr="00B30A73" w:rsidRDefault="00B4216D" w:rsidP="00B4216D">
      <w:pPr>
        <w:numPr>
          <w:ilvl w:val="0"/>
          <w:numId w:val="1"/>
        </w:numPr>
        <w:rPr>
          <w:color w:val="333333"/>
          <w:sz w:val="28"/>
        </w:rPr>
      </w:pPr>
      <w:r w:rsidRPr="00B30A73">
        <w:rPr>
          <w:color w:val="333333"/>
          <w:sz w:val="28"/>
        </w:rPr>
        <w:t>Вводно-мотивационный</w:t>
      </w:r>
    </w:p>
    <w:p w:rsidR="00B4216D" w:rsidRPr="00B30A73" w:rsidRDefault="00B4216D" w:rsidP="00B4216D">
      <w:pPr>
        <w:numPr>
          <w:ilvl w:val="0"/>
          <w:numId w:val="2"/>
        </w:numPr>
        <w:jc w:val="both"/>
        <w:rPr>
          <w:color w:val="333333"/>
          <w:sz w:val="28"/>
        </w:rPr>
      </w:pPr>
      <w:r w:rsidRPr="00B30A73">
        <w:rPr>
          <w:color w:val="333333"/>
          <w:sz w:val="28"/>
        </w:rPr>
        <w:t>Приветствие</w:t>
      </w:r>
    </w:p>
    <w:p w:rsidR="00B4216D" w:rsidRPr="00B30A73" w:rsidRDefault="00B4216D" w:rsidP="00B4216D">
      <w:pPr>
        <w:numPr>
          <w:ilvl w:val="0"/>
          <w:numId w:val="2"/>
        </w:numPr>
        <w:jc w:val="both"/>
        <w:rPr>
          <w:color w:val="333333"/>
          <w:sz w:val="28"/>
        </w:rPr>
      </w:pPr>
      <w:r w:rsidRPr="00B30A73">
        <w:rPr>
          <w:color w:val="333333"/>
          <w:sz w:val="28"/>
        </w:rPr>
        <w:t>Цель и задачи</w:t>
      </w:r>
    </w:p>
    <w:p w:rsidR="00B4216D" w:rsidRPr="00B30A73" w:rsidRDefault="00B4216D" w:rsidP="00B4216D">
      <w:pPr>
        <w:numPr>
          <w:ilvl w:val="0"/>
          <w:numId w:val="2"/>
        </w:numPr>
        <w:jc w:val="both"/>
        <w:rPr>
          <w:color w:val="333333"/>
          <w:sz w:val="28"/>
        </w:rPr>
      </w:pPr>
      <w:r w:rsidRPr="00B30A73">
        <w:rPr>
          <w:color w:val="333333"/>
          <w:sz w:val="28"/>
        </w:rPr>
        <w:t>Мотивационная беседа (эпиграф, девиз)</w:t>
      </w:r>
    </w:p>
    <w:p w:rsidR="00B4216D" w:rsidRPr="00B30A73" w:rsidRDefault="00B4216D" w:rsidP="00B4216D">
      <w:pPr>
        <w:numPr>
          <w:ilvl w:val="0"/>
          <w:numId w:val="2"/>
        </w:numPr>
        <w:jc w:val="center"/>
        <w:rPr>
          <w:color w:val="333333"/>
          <w:sz w:val="28"/>
        </w:rPr>
      </w:pPr>
      <w:r w:rsidRPr="00B30A73">
        <w:rPr>
          <w:color w:val="333333"/>
          <w:sz w:val="28"/>
        </w:rPr>
        <w:t>Актуализация прежних знаний для формирования навыков по новой теме: ИГРА «Третий лишний»</w:t>
      </w:r>
    </w:p>
    <w:p w:rsidR="00B4216D" w:rsidRPr="00B30A73" w:rsidRDefault="00B4216D" w:rsidP="00B4216D">
      <w:pPr>
        <w:ind w:left="360"/>
        <w:jc w:val="center"/>
        <w:rPr>
          <w:color w:val="333333"/>
          <w:sz w:val="28"/>
        </w:rPr>
      </w:pPr>
      <w:r w:rsidRPr="00B30A73">
        <w:rPr>
          <w:color w:val="333333"/>
          <w:sz w:val="28"/>
        </w:rPr>
        <w:t>ИСТОРИЯ квадратного уравнения</w:t>
      </w:r>
    </w:p>
    <w:p w:rsidR="00B4216D" w:rsidRPr="00B30A73" w:rsidRDefault="00B4216D" w:rsidP="00B4216D">
      <w:pPr>
        <w:numPr>
          <w:ilvl w:val="0"/>
          <w:numId w:val="1"/>
        </w:numPr>
        <w:tabs>
          <w:tab w:val="num" w:pos="709"/>
        </w:tabs>
        <w:jc w:val="both"/>
        <w:rPr>
          <w:color w:val="333333"/>
          <w:sz w:val="28"/>
        </w:rPr>
      </w:pPr>
      <w:r w:rsidRPr="00B30A73">
        <w:rPr>
          <w:color w:val="333333"/>
          <w:sz w:val="28"/>
        </w:rPr>
        <w:t>Самостоятельное изучение нового материала</w:t>
      </w:r>
    </w:p>
    <w:p w:rsidR="00B4216D" w:rsidRPr="00B30A73" w:rsidRDefault="00B4216D" w:rsidP="00B4216D">
      <w:pPr>
        <w:tabs>
          <w:tab w:val="num" w:pos="1980"/>
        </w:tabs>
        <w:ind w:left="-654"/>
        <w:jc w:val="both"/>
        <w:rPr>
          <w:color w:val="333333"/>
          <w:sz w:val="28"/>
        </w:rPr>
      </w:pPr>
      <w:r w:rsidRPr="00B30A73">
        <w:rPr>
          <w:color w:val="333333"/>
          <w:sz w:val="28"/>
        </w:rPr>
        <w:t xml:space="preserve">                   1) изучение </w:t>
      </w:r>
      <w:proofErr w:type="gramStart"/>
      <w:r>
        <w:rPr>
          <w:color w:val="333333"/>
          <w:sz w:val="28"/>
        </w:rPr>
        <w:t>(</w:t>
      </w:r>
      <w:r w:rsidRPr="00B30A73">
        <w:rPr>
          <w:color w:val="333333"/>
          <w:sz w:val="28"/>
        </w:rPr>
        <w:t xml:space="preserve"> </w:t>
      </w:r>
      <w:proofErr w:type="spellStart"/>
      <w:proofErr w:type="gramEnd"/>
      <w:r w:rsidRPr="00B30A73">
        <w:rPr>
          <w:color w:val="333333"/>
          <w:sz w:val="28"/>
        </w:rPr>
        <w:t>учебник</w:t>
      </w:r>
      <w:r>
        <w:rPr>
          <w:color w:val="333333"/>
          <w:sz w:val="28"/>
        </w:rPr>
        <w:t>+</w:t>
      </w:r>
      <w:proofErr w:type="spellEnd"/>
      <w:r w:rsidRPr="00B30A73">
        <w:rPr>
          <w:color w:val="333333"/>
          <w:sz w:val="28"/>
        </w:rPr>
        <w:t xml:space="preserve"> </w:t>
      </w:r>
      <w:r>
        <w:rPr>
          <w:color w:val="333333"/>
          <w:sz w:val="28"/>
          <w:lang w:val="en-US"/>
        </w:rPr>
        <w:t xml:space="preserve"> </w:t>
      </w:r>
      <w:proofErr w:type="spellStart"/>
      <w:r>
        <w:rPr>
          <w:color w:val="333333"/>
          <w:sz w:val="28"/>
        </w:rPr>
        <w:t>план</w:t>
      </w:r>
      <w:r w:rsidRPr="00B30A73">
        <w:rPr>
          <w:color w:val="333333"/>
          <w:sz w:val="28"/>
        </w:rPr>
        <w:t>+</w:t>
      </w:r>
      <w:proofErr w:type="spellEnd"/>
      <w:r w:rsidRPr="00B30A73">
        <w:rPr>
          <w:color w:val="333333"/>
          <w:sz w:val="28"/>
        </w:rPr>
        <w:t xml:space="preserve"> таблица </w:t>
      </w:r>
      <w:r>
        <w:rPr>
          <w:color w:val="333333"/>
          <w:sz w:val="28"/>
        </w:rPr>
        <w:t>)</w:t>
      </w:r>
    </w:p>
    <w:p w:rsidR="00B4216D" w:rsidRPr="00B30A73" w:rsidRDefault="00B4216D" w:rsidP="00B4216D">
      <w:pPr>
        <w:tabs>
          <w:tab w:val="num" w:pos="1980"/>
        </w:tabs>
        <w:jc w:val="both"/>
        <w:rPr>
          <w:color w:val="333333"/>
          <w:sz w:val="28"/>
        </w:rPr>
      </w:pPr>
      <w:r w:rsidRPr="00B30A73">
        <w:rPr>
          <w:color w:val="333333"/>
          <w:sz w:val="28"/>
        </w:rPr>
        <w:t xml:space="preserve">          2) актуализация новых знаний</w:t>
      </w:r>
    </w:p>
    <w:p w:rsidR="00B4216D" w:rsidRPr="00B30A73" w:rsidRDefault="00B4216D" w:rsidP="00B4216D">
      <w:pPr>
        <w:numPr>
          <w:ilvl w:val="0"/>
          <w:numId w:val="1"/>
        </w:numPr>
        <w:tabs>
          <w:tab w:val="num" w:pos="567"/>
        </w:tabs>
        <w:ind w:left="851" w:hanging="491"/>
        <w:rPr>
          <w:color w:val="333333"/>
          <w:sz w:val="28"/>
        </w:rPr>
      </w:pPr>
      <w:r w:rsidRPr="00B30A73">
        <w:rPr>
          <w:color w:val="333333"/>
          <w:sz w:val="28"/>
        </w:rPr>
        <w:t xml:space="preserve">Решение </w:t>
      </w:r>
      <w:proofErr w:type="spellStart"/>
      <w:r w:rsidRPr="00B30A73">
        <w:rPr>
          <w:color w:val="333333"/>
          <w:sz w:val="28"/>
        </w:rPr>
        <w:t>разноуровневых</w:t>
      </w:r>
      <w:proofErr w:type="spellEnd"/>
      <w:r w:rsidRPr="00B30A73">
        <w:rPr>
          <w:color w:val="333333"/>
          <w:sz w:val="28"/>
        </w:rPr>
        <w:t xml:space="preserve"> заданий</w:t>
      </w:r>
    </w:p>
    <w:p w:rsidR="00B4216D" w:rsidRPr="00B30A73" w:rsidRDefault="00B4216D" w:rsidP="00B4216D">
      <w:pPr>
        <w:numPr>
          <w:ilvl w:val="0"/>
          <w:numId w:val="1"/>
        </w:numPr>
        <w:tabs>
          <w:tab w:val="num" w:pos="851"/>
        </w:tabs>
        <w:ind w:left="709" w:hanging="349"/>
        <w:rPr>
          <w:color w:val="333333"/>
          <w:sz w:val="28"/>
        </w:rPr>
      </w:pPr>
      <w:r w:rsidRPr="00B30A73">
        <w:rPr>
          <w:color w:val="333333"/>
          <w:sz w:val="28"/>
        </w:rPr>
        <w:t>Рефлексия</w:t>
      </w:r>
    </w:p>
    <w:p w:rsidR="00B4216D" w:rsidRPr="00AB086E" w:rsidRDefault="00B4216D" w:rsidP="00B4216D">
      <w:pPr>
        <w:rPr>
          <w:color w:val="333333"/>
        </w:rPr>
      </w:pPr>
    </w:p>
    <w:p w:rsidR="006B64C6" w:rsidRDefault="006B64C6"/>
    <w:p w:rsidR="00B4216D" w:rsidRDefault="00B4216D"/>
    <w:p w:rsidR="00B4216D" w:rsidRDefault="00B4216D"/>
    <w:p w:rsidR="00B4216D" w:rsidRDefault="00B4216D"/>
    <w:p w:rsidR="00B4216D" w:rsidRDefault="00B4216D"/>
    <w:p w:rsidR="00B4216D" w:rsidRDefault="00B4216D"/>
    <w:p w:rsidR="00B4216D" w:rsidRDefault="00B4216D"/>
    <w:p w:rsidR="00B4216D" w:rsidRDefault="00B4216D"/>
    <w:p w:rsidR="00B4216D" w:rsidRPr="00B30A73" w:rsidRDefault="00B4216D" w:rsidP="00B4216D">
      <w:pPr>
        <w:jc w:val="center"/>
        <w:rPr>
          <w:color w:val="333333"/>
          <w:sz w:val="28"/>
        </w:rPr>
      </w:pPr>
      <w:r w:rsidRPr="00B30A73">
        <w:rPr>
          <w:color w:val="333333"/>
          <w:sz w:val="28"/>
        </w:rPr>
        <w:lastRenderedPageBreak/>
        <w:t>Тема: « Квадратное уравнение и его виды»</w:t>
      </w:r>
    </w:p>
    <w:p w:rsidR="00B4216D" w:rsidRPr="00B30A73" w:rsidRDefault="00B4216D" w:rsidP="00B4216D">
      <w:pPr>
        <w:rPr>
          <w:color w:val="333333"/>
          <w:sz w:val="28"/>
        </w:rPr>
      </w:pPr>
      <w:r w:rsidRPr="00B30A73">
        <w:rPr>
          <w:color w:val="333333"/>
          <w:sz w:val="28"/>
        </w:rPr>
        <w:t>Цель:</w:t>
      </w:r>
      <w:r w:rsidRPr="00B30A73">
        <w:rPr>
          <w:color w:val="333333"/>
          <w:sz w:val="28"/>
          <w:lang w:val="kk-KZ"/>
        </w:rPr>
        <w:t xml:space="preserve"> ознакомление с определением </w:t>
      </w:r>
      <w:r w:rsidRPr="00B30A73">
        <w:rPr>
          <w:color w:val="333333"/>
          <w:sz w:val="28"/>
        </w:rPr>
        <w:t xml:space="preserve">  «Квадратное уравнение» и его видами.</w:t>
      </w:r>
    </w:p>
    <w:p w:rsidR="00B4216D" w:rsidRPr="00B30A73" w:rsidRDefault="00B4216D" w:rsidP="00B4216D">
      <w:pPr>
        <w:rPr>
          <w:color w:val="333333"/>
          <w:sz w:val="28"/>
        </w:rPr>
      </w:pPr>
      <w:r w:rsidRPr="00B30A73">
        <w:rPr>
          <w:color w:val="333333"/>
          <w:sz w:val="28"/>
        </w:rPr>
        <w:t xml:space="preserve">Задачи:     </w:t>
      </w:r>
    </w:p>
    <w:p w:rsidR="00B4216D" w:rsidRPr="00B30A73" w:rsidRDefault="00B4216D" w:rsidP="00B4216D">
      <w:pPr>
        <w:rPr>
          <w:color w:val="333333"/>
          <w:sz w:val="28"/>
        </w:rPr>
      </w:pPr>
      <w:r w:rsidRPr="00B30A73">
        <w:rPr>
          <w:color w:val="333333"/>
          <w:sz w:val="28"/>
          <w:u w:val="words"/>
        </w:rPr>
        <w:t xml:space="preserve">     </w:t>
      </w:r>
      <w:proofErr w:type="gramStart"/>
      <w:r w:rsidRPr="00B30A73">
        <w:rPr>
          <w:color w:val="333333"/>
          <w:sz w:val="28"/>
          <w:u w:val="words"/>
        </w:rPr>
        <w:t>Образовательная</w:t>
      </w:r>
      <w:r w:rsidRPr="00B30A73">
        <w:rPr>
          <w:color w:val="333333"/>
          <w:sz w:val="28"/>
        </w:rPr>
        <w:t xml:space="preserve"> –  организовать самостоятельную деятельность учащихся по усвоению нового материала;</w:t>
      </w:r>
      <w:proofErr w:type="gramEnd"/>
    </w:p>
    <w:p w:rsidR="00B4216D" w:rsidRPr="00B30A73" w:rsidRDefault="00B4216D" w:rsidP="00B4216D">
      <w:pPr>
        <w:rPr>
          <w:color w:val="333333"/>
          <w:sz w:val="28"/>
        </w:rPr>
      </w:pPr>
      <w:r w:rsidRPr="00B30A73">
        <w:rPr>
          <w:color w:val="333333"/>
          <w:sz w:val="28"/>
        </w:rPr>
        <w:t xml:space="preserve">      </w:t>
      </w:r>
      <w:r w:rsidRPr="00B30A73">
        <w:rPr>
          <w:color w:val="333333"/>
          <w:sz w:val="28"/>
          <w:u w:val="words"/>
        </w:rPr>
        <w:t>Развивающие</w:t>
      </w:r>
      <w:r w:rsidRPr="00B30A73">
        <w:rPr>
          <w:color w:val="333333"/>
          <w:sz w:val="28"/>
        </w:rPr>
        <w:t xml:space="preserve"> – развивать умение выделять главное, обобщать изученные факты, умение логически излагать мысли;</w:t>
      </w:r>
    </w:p>
    <w:p w:rsidR="00B4216D" w:rsidRPr="00B30A73" w:rsidRDefault="00B4216D" w:rsidP="00B4216D">
      <w:pPr>
        <w:rPr>
          <w:color w:val="333333"/>
          <w:sz w:val="28"/>
        </w:rPr>
      </w:pPr>
      <w:r w:rsidRPr="00B30A73">
        <w:rPr>
          <w:color w:val="333333"/>
          <w:sz w:val="28"/>
          <w:u w:val="words"/>
        </w:rPr>
        <w:t xml:space="preserve">       Воспитательные</w:t>
      </w:r>
      <w:r w:rsidRPr="00B30A73">
        <w:rPr>
          <w:color w:val="333333"/>
          <w:sz w:val="28"/>
        </w:rPr>
        <w:t xml:space="preserve"> – способствовать формированию учебных и трудовых навыков, воспитанию аккуратности, внимательности, воли и настойчивости для достижения результатов. </w:t>
      </w:r>
    </w:p>
    <w:p w:rsidR="00B4216D" w:rsidRPr="00B30A73" w:rsidRDefault="00B4216D" w:rsidP="00B4216D">
      <w:pPr>
        <w:rPr>
          <w:color w:val="333333"/>
          <w:sz w:val="28"/>
        </w:rPr>
      </w:pPr>
      <w:r w:rsidRPr="00B30A73">
        <w:rPr>
          <w:color w:val="333333"/>
        </w:rPr>
        <w:t xml:space="preserve"> </w:t>
      </w:r>
      <w:r w:rsidRPr="00B30A73">
        <w:rPr>
          <w:color w:val="333333"/>
          <w:sz w:val="28"/>
          <w:u w:val="words"/>
        </w:rPr>
        <w:t>Тип урока:</w:t>
      </w:r>
      <w:r w:rsidRPr="00B30A73">
        <w:rPr>
          <w:color w:val="333333"/>
          <w:sz w:val="28"/>
        </w:rPr>
        <w:t xml:space="preserve"> изучение нового материала.</w:t>
      </w:r>
    </w:p>
    <w:p w:rsidR="00B4216D" w:rsidRPr="00B30A73" w:rsidRDefault="00B4216D" w:rsidP="00B4216D">
      <w:pPr>
        <w:rPr>
          <w:color w:val="333333"/>
          <w:sz w:val="28"/>
        </w:rPr>
      </w:pPr>
      <w:r w:rsidRPr="00B30A73">
        <w:rPr>
          <w:color w:val="333333"/>
          <w:sz w:val="28"/>
          <w:u w:val="words"/>
        </w:rPr>
        <w:t>Формы работы:</w:t>
      </w:r>
      <w:r w:rsidRPr="00B30A73">
        <w:rPr>
          <w:color w:val="333333"/>
          <w:sz w:val="28"/>
        </w:rPr>
        <w:t xml:space="preserve"> фронтальная, индивидуальная.</w:t>
      </w:r>
    </w:p>
    <w:p w:rsidR="00B4216D" w:rsidRPr="00B30A73" w:rsidRDefault="00B4216D" w:rsidP="00B4216D">
      <w:pPr>
        <w:rPr>
          <w:color w:val="333333"/>
          <w:sz w:val="28"/>
        </w:rPr>
      </w:pPr>
      <w:r w:rsidRPr="00B30A73">
        <w:rPr>
          <w:color w:val="333333"/>
          <w:sz w:val="28"/>
          <w:u w:val="words"/>
        </w:rPr>
        <w:t xml:space="preserve">Методы работы: </w:t>
      </w:r>
      <w:r w:rsidRPr="00B30A73">
        <w:rPr>
          <w:color w:val="333333"/>
          <w:sz w:val="28"/>
        </w:rPr>
        <w:t xml:space="preserve">фронтальный опрос, практический, метод самостоятельной работы, </w:t>
      </w:r>
    </w:p>
    <w:p w:rsidR="00B4216D" w:rsidRDefault="00B4216D" w:rsidP="00B4216D">
      <w:pPr>
        <w:rPr>
          <w:color w:val="333333"/>
          <w:sz w:val="28"/>
        </w:rPr>
      </w:pPr>
      <w:proofErr w:type="gramStart"/>
      <w:r w:rsidRPr="00B30A73">
        <w:rPr>
          <w:color w:val="333333"/>
          <w:sz w:val="28"/>
          <w:u w:val="words"/>
        </w:rPr>
        <w:t xml:space="preserve">Оборудование: </w:t>
      </w:r>
      <w:r>
        <w:rPr>
          <w:color w:val="333333"/>
          <w:sz w:val="28"/>
        </w:rPr>
        <w:t>компьютер, интерактивная доска</w:t>
      </w:r>
      <w:r w:rsidRPr="00B30A73">
        <w:rPr>
          <w:color w:val="333333"/>
          <w:sz w:val="28"/>
        </w:rPr>
        <w:t xml:space="preserve">, </w:t>
      </w:r>
      <w:r w:rsidRPr="008E76CC">
        <w:rPr>
          <w:color w:val="333333"/>
          <w:sz w:val="28"/>
        </w:rPr>
        <w:t xml:space="preserve"> </w:t>
      </w:r>
      <w:r w:rsidRPr="00B30A73">
        <w:rPr>
          <w:color w:val="333333"/>
          <w:sz w:val="28"/>
        </w:rPr>
        <w:t>тетрадь, учебник, лист –</w:t>
      </w:r>
      <w:r>
        <w:rPr>
          <w:color w:val="333333"/>
          <w:sz w:val="28"/>
        </w:rPr>
        <w:t xml:space="preserve"> план, </w:t>
      </w:r>
      <w:r w:rsidRPr="00B30A73">
        <w:rPr>
          <w:color w:val="333333"/>
          <w:sz w:val="28"/>
        </w:rPr>
        <w:t xml:space="preserve">лист с </w:t>
      </w:r>
      <w:proofErr w:type="spellStart"/>
      <w:r w:rsidRPr="00B30A73">
        <w:rPr>
          <w:color w:val="333333"/>
          <w:sz w:val="28"/>
        </w:rPr>
        <w:t>разноуровневыми</w:t>
      </w:r>
      <w:proofErr w:type="spellEnd"/>
      <w:r w:rsidRPr="00B30A73">
        <w:rPr>
          <w:color w:val="333333"/>
          <w:sz w:val="28"/>
        </w:rPr>
        <w:t xml:space="preserve">  заданиями.</w:t>
      </w:r>
      <w:proofErr w:type="gramEnd"/>
    </w:p>
    <w:p w:rsidR="00B4216D" w:rsidRPr="00B30A73" w:rsidRDefault="00B4216D" w:rsidP="00B4216D">
      <w:pPr>
        <w:rPr>
          <w:color w:val="333333"/>
          <w:sz w:val="28"/>
        </w:rPr>
      </w:pPr>
    </w:p>
    <w:p w:rsidR="00B4216D" w:rsidRPr="00B30A73" w:rsidRDefault="00B4216D" w:rsidP="00B4216D">
      <w:pPr>
        <w:rPr>
          <w:color w:val="333333"/>
          <w:sz w:val="28"/>
        </w:rPr>
      </w:pPr>
      <w:r w:rsidRPr="00B30A73">
        <w:rPr>
          <w:color w:val="333333"/>
          <w:sz w:val="28"/>
          <w:u w:val="words"/>
        </w:rPr>
        <w:t>ОЖИДАЕМЫЙ РЕЗУЛЬТАТ</w:t>
      </w:r>
      <w:r w:rsidRPr="00B30A73">
        <w:rPr>
          <w:color w:val="333333"/>
          <w:sz w:val="28"/>
        </w:rPr>
        <w:t xml:space="preserve">: </w:t>
      </w:r>
    </w:p>
    <w:p w:rsidR="00B4216D" w:rsidRPr="00B30A73" w:rsidRDefault="00B4216D" w:rsidP="00B4216D">
      <w:pPr>
        <w:rPr>
          <w:color w:val="333333"/>
          <w:sz w:val="28"/>
        </w:rPr>
      </w:pPr>
      <w:r w:rsidRPr="00B30A73">
        <w:rPr>
          <w:color w:val="333333"/>
          <w:sz w:val="28"/>
        </w:rPr>
        <w:t>- усвоение определения «Квадратное уравнение»,</w:t>
      </w:r>
    </w:p>
    <w:p w:rsidR="00B4216D" w:rsidRPr="00B30A73" w:rsidRDefault="00B4216D" w:rsidP="00B4216D">
      <w:pPr>
        <w:rPr>
          <w:color w:val="333333"/>
          <w:sz w:val="28"/>
        </w:rPr>
      </w:pPr>
      <w:r w:rsidRPr="00B30A73">
        <w:rPr>
          <w:color w:val="333333"/>
          <w:sz w:val="28"/>
        </w:rPr>
        <w:t>- выработка навыков решения неполных квадратных уравнений,</w:t>
      </w:r>
    </w:p>
    <w:p w:rsidR="00B4216D" w:rsidRPr="00B30A73" w:rsidRDefault="00B4216D" w:rsidP="00B4216D">
      <w:pPr>
        <w:rPr>
          <w:color w:val="333333"/>
          <w:sz w:val="28"/>
        </w:rPr>
      </w:pPr>
      <w:r w:rsidRPr="00B30A73">
        <w:rPr>
          <w:color w:val="333333"/>
          <w:sz w:val="28"/>
        </w:rPr>
        <w:t>- повышение интереса к предмету.</w:t>
      </w:r>
    </w:p>
    <w:p w:rsidR="00B4216D" w:rsidRPr="00B30A73" w:rsidRDefault="00B4216D" w:rsidP="00B4216D">
      <w:pPr>
        <w:jc w:val="center"/>
        <w:rPr>
          <w:color w:val="333333"/>
          <w:sz w:val="28"/>
          <w:u w:val="single"/>
        </w:rPr>
      </w:pPr>
      <w:r w:rsidRPr="00B30A73">
        <w:rPr>
          <w:color w:val="333333"/>
          <w:sz w:val="28"/>
          <w:u w:val="single"/>
        </w:rPr>
        <w:t>Этапы урока:</w:t>
      </w:r>
    </w:p>
    <w:p w:rsidR="00B4216D" w:rsidRPr="00B30A73" w:rsidRDefault="00B4216D" w:rsidP="00B4216D">
      <w:pPr>
        <w:numPr>
          <w:ilvl w:val="0"/>
          <w:numId w:val="1"/>
        </w:numPr>
        <w:jc w:val="both"/>
        <w:rPr>
          <w:color w:val="333333"/>
          <w:sz w:val="28"/>
        </w:rPr>
      </w:pPr>
      <w:r w:rsidRPr="00B30A73">
        <w:rPr>
          <w:color w:val="333333"/>
          <w:sz w:val="28"/>
        </w:rPr>
        <w:t>Вводно-мотивационный</w:t>
      </w:r>
    </w:p>
    <w:p w:rsidR="00B4216D" w:rsidRPr="00B30A73" w:rsidRDefault="00B4216D" w:rsidP="00B4216D">
      <w:pPr>
        <w:numPr>
          <w:ilvl w:val="0"/>
          <w:numId w:val="2"/>
        </w:numPr>
        <w:jc w:val="both"/>
        <w:rPr>
          <w:color w:val="333333"/>
          <w:sz w:val="28"/>
        </w:rPr>
      </w:pPr>
      <w:r w:rsidRPr="00B30A73">
        <w:rPr>
          <w:color w:val="333333"/>
          <w:sz w:val="28"/>
        </w:rPr>
        <w:t>Приветствие</w:t>
      </w:r>
    </w:p>
    <w:p w:rsidR="00B4216D" w:rsidRPr="00B30A73" w:rsidRDefault="00B4216D" w:rsidP="00B4216D">
      <w:pPr>
        <w:numPr>
          <w:ilvl w:val="0"/>
          <w:numId w:val="2"/>
        </w:numPr>
        <w:jc w:val="both"/>
        <w:rPr>
          <w:color w:val="333333"/>
          <w:sz w:val="28"/>
        </w:rPr>
      </w:pPr>
      <w:r w:rsidRPr="00B30A73">
        <w:rPr>
          <w:color w:val="333333"/>
          <w:sz w:val="28"/>
        </w:rPr>
        <w:t>Цель и задачи</w:t>
      </w:r>
    </w:p>
    <w:p w:rsidR="00B4216D" w:rsidRPr="00B30A73" w:rsidRDefault="00B4216D" w:rsidP="00B4216D">
      <w:pPr>
        <w:numPr>
          <w:ilvl w:val="0"/>
          <w:numId w:val="2"/>
        </w:numPr>
        <w:jc w:val="both"/>
        <w:rPr>
          <w:color w:val="333333"/>
          <w:sz w:val="28"/>
        </w:rPr>
      </w:pPr>
      <w:r w:rsidRPr="00B30A73">
        <w:rPr>
          <w:color w:val="333333"/>
          <w:sz w:val="28"/>
        </w:rPr>
        <w:t>Мотивационная беседа (эпиграф, девиз)</w:t>
      </w:r>
    </w:p>
    <w:p w:rsidR="00B4216D" w:rsidRPr="00B30A73" w:rsidRDefault="00B4216D" w:rsidP="00B4216D">
      <w:pPr>
        <w:numPr>
          <w:ilvl w:val="0"/>
          <w:numId w:val="2"/>
        </w:numPr>
        <w:jc w:val="center"/>
        <w:rPr>
          <w:color w:val="333333"/>
          <w:sz w:val="28"/>
        </w:rPr>
      </w:pPr>
      <w:r w:rsidRPr="00B30A73">
        <w:rPr>
          <w:color w:val="333333"/>
          <w:sz w:val="28"/>
        </w:rPr>
        <w:t>Актуализация прежних знаний для формирования навыков по новой теме: ИГРА «Третий лишний»</w:t>
      </w:r>
    </w:p>
    <w:p w:rsidR="00B4216D" w:rsidRPr="00B30A73" w:rsidRDefault="00B4216D" w:rsidP="00B4216D">
      <w:pPr>
        <w:ind w:left="360"/>
        <w:jc w:val="center"/>
        <w:rPr>
          <w:color w:val="333333"/>
          <w:sz w:val="28"/>
        </w:rPr>
      </w:pPr>
      <w:r w:rsidRPr="00B30A73">
        <w:rPr>
          <w:color w:val="333333"/>
          <w:sz w:val="28"/>
        </w:rPr>
        <w:t>ИСТОРИЯ квадратного уравнения</w:t>
      </w:r>
    </w:p>
    <w:p w:rsidR="00B4216D" w:rsidRPr="00B30A73" w:rsidRDefault="00B4216D" w:rsidP="00B4216D">
      <w:pPr>
        <w:numPr>
          <w:ilvl w:val="0"/>
          <w:numId w:val="1"/>
        </w:numPr>
        <w:tabs>
          <w:tab w:val="num" w:pos="709"/>
        </w:tabs>
        <w:jc w:val="both"/>
        <w:rPr>
          <w:color w:val="333333"/>
          <w:sz w:val="28"/>
        </w:rPr>
      </w:pPr>
      <w:r w:rsidRPr="00B30A73">
        <w:rPr>
          <w:color w:val="333333"/>
          <w:sz w:val="28"/>
        </w:rPr>
        <w:t>Самостоятельное изучение нового материала</w:t>
      </w:r>
    </w:p>
    <w:p w:rsidR="00B4216D" w:rsidRPr="00B30A73" w:rsidRDefault="00B4216D" w:rsidP="00B4216D">
      <w:pPr>
        <w:tabs>
          <w:tab w:val="num" w:pos="1980"/>
        </w:tabs>
        <w:ind w:left="-654"/>
        <w:jc w:val="both"/>
        <w:rPr>
          <w:color w:val="333333"/>
          <w:sz w:val="28"/>
        </w:rPr>
      </w:pPr>
      <w:r w:rsidRPr="00B30A73">
        <w:rPr>
          <w:color w:val="333333"/>
          <w:sz w:val="28"/>
        </w:rPr>
        <w:t xml:space="preserve">                   1) изучение </w:t>
      </w:r>
      <w:proofErr w:type="gramStart"/>
      <w:r>
        <w:rPr>
          <w:color w:val="333333"/>
          <w:sz w:val="28"/>
        </w:rPr>
        <w:t>(</w:t>
      </w:r>
      <w:r w:rsidRPr="00B30A73">
        <w:rPr>
          <w:color w:val="333333"/>
          <w:sz w:val="28"/>
        </w:rPr>
        <w:t xml:space="preserve"> </w:t>
      </w:r>
      <w:proofErr w:type="spellStart"/>
      <w:proofErr w:type="gramEnd"/>
      <w:r w:rsidRPr="00B30A73">
        <w:rPr>
          <w:color w:val="333333"/>
          <w:sz w:val="28"/>
        </w:rPr>
        <w:t>учебник</w:t>
      </w:r>
      <w:r>
        <w:rPr>
          <w:color w:val="333333"/>
          <w:sz w:val="28"/>
        </w:rPr>
        <w:t>+</w:t>
      </w:r>
      <w:proofErr w:type="spellEnd"/>
      <w:r w:rsidRPr="00B30A73">
        <w:rPr>
          <w:color w:val="333333"/>
          <w:sz w:val="28"/>
        </w:rPr>
        <w:t xml:space="preserve"> </w:t>
      </w:r>
      <w:r>
        <w:rPr>
          <w:color w:val="333333"/>
          <w:sz w:val="28"/>
          <w:lang w:val="en-US"/>
        </w:rPr>
        <w:t xml:space="preserve"> </w:t>
      </w:r>
      <w:proofErr w:type="spellStart"/>
      <w:r>
        <w:rPr>
          <w:color w:val="333333"/>
          <w:sz w:val="28"/>
        </w:rPr>
        <w:t>план</w:t>
      </w:r>
      <w:r w:rsidRPr="00B30A73">
        <w:rPr>
          <w:color w:val="333333"/>
          <w:sz w:val="28"/>
        </w:rPr>
        <w:t>+</w:t>
      </w:r>
      <w:proofErr w:type="spellEnd"/>
      <w:r w:rsidRPr="00B30A73">
        <w:rPr>
          <w:color w:val="333333"/>
          <w:sz w:val="28"/>
        </w:rPr>
        <w:t xml:space="preserve"> таблица </w:t>
      </w:r>
      <w:r>
        <w:rPr>
          <w:color w:val="333333"/>
          <w:sz w:val="28"/>
        </w:rPr>
        <w:t>)</w:t>
      </w:r>
    </w:p>
    <w:p w:rsidR="00B4216D" w:rsidRPr="00B30A73" w:rsidRDefault="00B4216D" w:rsidP="00B4216D">
      <w:pPr>
        <w:tabs>
          <w:tab w:val="num" w:pos="1980"/>
        </w:tabs>
        <w:jc w:val="both"/>
        <w:rPr>
          <w:color w:val="333333"/>
          <w:sz w:val="28"/>
        </w:rPr>
      </w:pPr>
      <w:r w:rsidRPr="00B30A73">
        <w:rPr>
          <w:color w:val="333333"/>
          <w:sz w:val="28"/>
        </w:rPr>
        <w:t xml:space="preserve">          2) актуализация новых знаний</w:t>
      </w:r>
    </w:p>
    <w:p w:rsidR="00B4216D" w:rsidRPr="00B30A73" w:rsidRDefault="00B4216D" w:rsidP="00B4216D">
      <w:pPr>
        <w:numPr>
          <w:ilvl w:val="0"/>
          <w:numId w:val="1"/>
        </w:numPr>
        <w:tabs>
          <w:tab w:val="num" w:pos="567"/>
        </w:tabs>
        <w:ind w:left="851" w:hanging="491"/>
        <w:jc w:val="both"/>
        <w:rPr>
          <w:color w:val="333333"/>
          <w:sz w:val="28"/>
        </w:rPr>
      </w:pPr>
      <w:r w:rsidRPr="00B30A73">
        <w:rPr>
          <w:color w:val="333333"/>
          <w:sz w:val="28"/>
        </w:rPr>
        <w:t xml:space="preserve">Решение </w:t>
      </w:r>
      <w:proofErr w:type="spellStart"/>
      <w:r w:rsidRPr="00B30A73">
        <w:rPr>
          <w:color w:val="333333"/>
          <w:sz w:val="28"/>
        </w:rPr>
        <w:t>разноуровневых</w:t>
      </w:r>
      <w:proofErr w:type="spellEnd"/>
      <w:r w:rsidRPr="00B30A73">
        <w:rPr>
          <w:color w:val="333333"/>
          <w:sz w:val="28"/>
        </w:rPr>
        <w:t xml:space="preserve"> заданий</w:t>
      </w:r>
    </w:p>
    <w:p w:rsidR="00B4216D" w:rsidRPr="00B30A73" w:rsidRDefault="00B4216D" w:rsidP="00B4216D">
      <w:pPr>
        <w:numPr>
          <w:ilvl w:val="0"/>
          <w:numId w:val="1"/>
        </w:numPr>
        <w:tabs>
          <w:tab w:val="num" w:pos="851"/>
        </w:tabs>
        <w:ind w:left="709" w:hanging="349"/>
        <w:jc w:val="both"/>
        <w:rPr>
          <w:color w:val="333333"/>
          <w:sz w:val="28"/>
        </w:rPr>
      </w:pPr>
      <w:r w:rsidRPr="00B30A73">
        <w:rPr>
          <w:color w:val="333333"/>
          <w:sz w:val="28"/>
        </w:rPr>
        <w:t>Рефлексия</w:t>
      </w:r>
    </w:p>
    <w:p w:rsidR="00B4216D" w:rsidRPr="00B30A73" w:rsidRDefault="00B4216D" w:rsidP="00B4216D">
      <w:pPr>
        <w:ind w:left="709"/>
        <w:jc w:val="both"/>
        <w:rPr>
          <w:color w:val="333333"/>
          <w:sz w:val="28"/>
        </w:rPr>
      </w:pPr>
    </w:p>
    <w:p w:rsidR="00B4216D" w:rsidRPr="00B30A73" w:rsidRDefault="00B4216D" w:rsidP="00B4216D">
      <w:pPr>
        <w:ind w:left="709"/>
        <w:jc w:val="center"/>
        <w:rPr>
          <w:color w:val="333333"/>
          <w:sz w:val="28"/>
          <w:u w:val="single"/>
        </w:rPr>
      </w:pPr>
      <w:r w:rsidRPr="00B30A73">
        <w:rPr>
          <w:color w:val="333333"/>
          <w:sz w:val="28"/>
          <w:u w:val="single"/>
        </w:rPr>
        <w:t>Ход урока</w:t>
      </w:r>
    </w:p>
    <w:p w:rsidR="00B4216D" w:rsidRPr="00B30A73" w:rsidRDefault="00B4216D" w:rsidP="00B4216D">
      <w:pPr>
        <w:numPr>
          <w:ilvl w:val="0"/>
          <w:numId w:val="3"/>
        </w:numPr>
        <w:tabs>
          <w:tab w:val="clear" w:pos="1080"/>
          <w:tab w:val="num" w:pos="284"/>
        </w:tabs>
        <w:ind w:left="0" w:firstLine="0"/>
        <w:jc w:val="both"/>
        <w:rPr>
          <w:color w:val="333333"/>
          <w:sz w:val="28"/>
          <w:u w:val="single"/>
        </w:rPr>
      </w:pPr>
      <w:r w:rsidRPr="00B30A73">
        <w:rPr>
          <w:color w:val="333333"/>
          <w:sz w:val="28"/>
          <w:u w:val="single"/>
        </w:rPr>
        <w:t>Вводно-мотивационный</w:t>
      </w:r>
    </w:p>
    <w:p w:rsidR="00B4216D" w:rsidRPr="00B30A73" w:rsidRDefault="00B4216D" w:rsidP="00B4216D">
      <w:pPr>
        <w:ind w:left="360"/>
        <w:rPr>
          <w:color w:val="333333"/>
          <w:sz w:val="28"/>
        </w:rPr>
      </w:pPr>
      <w:r w:rsidRPr="00B4216D">
        <w:rPr>
          <w:b/>
          <w:color w:val="333333"/>
          <w:sz w:val="28"/>
        </w:rPr>
        <w:t>Эпиграф</w:t>
      </w:r>
      <w:r w:rsidRPr="00B30A73">
        <w:rPr>
          <w:color w:val="333333"/>
          <w:sz w:val="28"/>
        </w:rPr>
        <w:t>:</w:t>
      </w:r>
      <w:r w:rsidRPr="00B30A73">
        <w:rPr>
          <w:color w:val="333333"/>
          <w:sz w:val="28"/>
          <w:lang w:val="kk-KZ"/>
        </w:rPr>
        <w:t xml:space="preserve"> </w:t>
      </w:r>
      <w:r w:rsidRPr="00B30A73">
        <w:rPr>
          <w:color w:val="333333"/>
          <w:sz w:val="28"/>
        </w:rPr>
        <w:t>Знание – самое превосходное из владений.</w:t>
      </w:r>
    </w:p>
    <w:p w:rsidR="00B4216D" w:rsidRPr="00B30A73" w:rsidRDefault="00B4216D" w:rsidP="00B4216D">
      <w:pPr>
        <w:ind w:left="360"/>
        <w:rPr>
          <w:color w:val="333333"/>
          <w:sz w:val="28"/>
        </w:rPr>
      </w:pPr>
      <w:r w:rsidRPr="00B30A73">
        <w:rPr>
          <w:color w:val="333333"/>
          <w:sz w:val="28"/>
        </w:rPr>
        <w:t xml:space="preserve">                  Все стремятся к нему, само же оно не приходит.</w:t>
      </w:r>
    </w:p>
    <w:p w:rsidR="00B4216D" w:rsidRPr="00B30A73" w:rsidRDefault="00B4216D" w:rsidP="00B4216D">
      <w:pPr>
        <w:ind w:left="360"/>
        <w:rPr>
          <w:color w:val="333333"/>
          <w:sz w:val="28"/>
        </w:rPr>
      </w:pPr>
      <w:r w:rsidRPr="00B30A73">
        <w:rPr>
          <w:color w:val="333333"/>
          <w:sz w:val="28"/>
        </w:rPr>
        <w:t xml:space="preserve">                                             АЛЬ - БИРУНИ.                                          </w:t>
      </w:r>
    </w:p>
    <w:p w:rsidR="00B4216D" w:rsidRPr="00B30A73" w:rsidRDefault="00B4216D" w:rsidP="00B4216D">
      <w:pPr>
        <w:ind w:left="360"/>
        <w:rPr>
          <w:color w:val="333333"/>
          <w:sz w:val="28"/>
        </w:rPr>
      </w:pPr>
      <w:r w:rsidRPr="00B4216D">
        <w:rPr>
          <w:b/>
          <w:color w:val="333333"/>
          <w:sz w:val="28"/>
        </w:rPr>
        <w:t>Девиз:</w:t>
      </w:r>
      <w:r w:rsidRPr="00B30A73">
        <w:rPr>
          <w:color w:val="333333"/>
          <w:sz w:val="28"/>
        </w:rPr>
        <w:t xml:space="preserve"> Учись, чтобы знать</w:t>
      </w:r>
    </w:p>
    <w:p w:rsidR="00B4216D" w:rsidRPr="00B30A73" w:rsidRDefault="00B4216D" w:rsidP="00B4216D">
      <w:pPr>
        <w:ind w:left="360"/>
        <w:rPr>
          <w:color w:val="333333"/>
          <w:sz w:val="28"/>
        </w:rPr>
      </w:pPr>
      <w:r w:rsidRPr="00B30A73">
        <w:rPr>
          <w:color w:val="333333"/>
          <w:sz w:val="28"/>
        </w:rPr>
        <w:t xml:space="preserve">            Знай, чтобы уметь, </w:t>
      </w:r>
    </w:p>
    <w:p w:rsidR="00B4216D" w:rsidRPr="00B30A73" w:rsidRDefault="00B4216D" w:rsidP="00B4216D">
      <w:pPr>
        <w:ind w:left="360"/>
        <w:rPr>
          <w:color w:val="333333"/>
          <w:sz w:val="28"/>
        </w:rPr>
      </w:pPr>
      <w:r w:rsidRPr="00B30A73">
        <w:rPr>
          <w:color w:val="333333"/>
          <w:sz w:val="28"/>
        </w:rPr>
        <w:t xml:space="preserve">             Умей, чтобы делать.</w:t>
      </w:r>
    </w:p>
    <w:p w:rsidR="00B4216D" w:rsidRPr="00B30A73" w:rsidRDefault="00B4216D" w:rsidP="00B4216D">
      <w:pPr>
        <w:ind w:left="360"/>
        <w:jc w:val="both"/>
        <w:rPr>
          <w:color w:val="333333"/>
          <w:sz w:val="28"/>
        </w:rPr>
      </w:pPr>
      <w:r w:rsidRPr="00B30A73">
        <w:rPr>
          <w:color w:val="333333"/>
          <w:sz w:val="28"/>
        </w:rPr>
        <w:t>.Дети! Посмотрите друг на друга! Улыбнитесь! Я желаю вам сегодня на уроке удачи, новых открытий и точных вычислений.</w:t>
      </w:r>
    </w:p>
    <w:p w:rsidR="00B4216D" w:rsidRPr="00B30A73" w:rsidRDefault="00B4216D" w:rsidP="00B4216D">
      <w:pPr>
        <w:ind w:left="360"/>
        <w:rPr>
          <w:color w:val="333333"/>
          <w:sz w:val="28"/>
        </w:rPr>
      </w:pPr>
      <w:r w:rsidRPr="00B30A73">
        <w:rPr>
          <w:color w:val="333333"/>
          <w:sz w:val="28"/>
        </w:rPr>
        <w:lastRenderedPageBreak/>
        <w:t xml:space="preserve">Итак, начнем игру.     </w:t>
      </w:r>
    </w:p>
    <w:p w:rsidR="00B4216D" w:rsidRDefault="00B4216D" w:rsidP="00B4216D">
      <w:pPr>
        <w:jc w:val="center"/>
        <w:rPr>
          <w:i/>
          <w:color w:val="333333"/>
          <w:sz w:val="28"/>
        </w:rPr>
      </w:pPr>
    </w:p>
    <w:p w:rsidR="00B4216D" w:rsidRPr="00B4216D" w:rsidRDefault="00B4216D" w:rsidP="00B4216D">
      <w:pPr>
        <w:jc w:val="center"/>
        <w:rPr>
          <w:b/>
          <w:i/>
          <w:color w:val="333333"/>
          <w:sz w:val="28"/>
        </w:rPr>
      </w:pPr>
      <w:r w:rsidRPr="00B30A73">
        <w:rPr>
          <w:i/>
          <w:color w:val="333333"/>
          <w:sz w:val="28"/>
        </w:rPr>
        <w:t xml:space="preserve">Игра </w:t>
      </w:r>
      <w:r w:rsidRPr="00B4216D">
        <w:rPr>
          <w:b/>
          <w:i/>
          <w:color w:val="333333"/>
          <w:sz w:val="28"/>
        </w:rPr>
        <w:t>«Третий лишний»</w:t>
      </w:r>
    </w:p>
    <w:p w:rsidR="00B4216D" w:rsidRPr="00B30A73" w:rsidRDefault="00B4216D" w:rsidP="00B4216D">
      <w:pPr>
        <w:jc w:val="both"/>
        <w:rPr>
          <w:color w:val="333333"/>
          <w:sz w:val="28"/>
        </w:rPr>
      </w:pPr>
      <w:r w:rsidRPr="00B30A73">
        <w:rPr>
          <w:color w:val="333333"/>
          <w:sz w:val="28"/>
        </w:rPr>
        <w:t>Найди лишнее слово в каждой строке и дай определение.</w:t>
      </w:r>
    </w:p>
    <w:p w:rsidR="00B4216D" w:rsidRPr="00B30A73" w:rsidRDefault="00B4216D" w:rsidP="00B4216D">
      <w:pPr>
        <w:numPr>
          <w:ilvl w:val="1"/>
          <w:numId w:val="1"/>
        </w:numPr>
        <w:tabs>
          <w:tab w:val="num" w:pos="284"/>
        </w:tabs>
        <w:ind w:left="0" w:firstLine="0"/>
        <w:rPr>
          <w:color w:val="333333"/>
          <w:sz w:val="28"/>
        </w:rPr>
      </w:pPr>
      <w:r w:rsidRPr="00B30A73">
        <w:rPr>
          <w:color w:val="333333"/>
          <w:sz w:val="28"/>
        </w:rPr>
        <w:t>гектар, уравнение, сотка;</w:t>
      </w:r>
    </w:p>
    <w:p w:rsidR="00B4216D" w:rsidRPr="00B30A73" w:rsidRDefault="00B4216D" w:rsidP="00B4216D">
      <w:pPr>
        <w:numPr>
          <w:ilvl w:val="1"/>
          <w:numId w:val="1"/>
        </w:numPr>
        <w:tabs>
          <w:tab w:val="num" w:pos="284"/>
        </w:tabs>
        <w:ind w:left="0" w:firstLine="0"/>
        <w:rPr>
          <w:color w:val="333333"/>
          <w:sz w:val="28"/>
        </w:rPr>
      </w:pPr>
      <w:r w:rsidRPr="00B30A73">
        <w:rPr>
          <w:color w:val="333333"/>
          <w:sz w:val="28"/>
        </w:rPr>
        <w:t>квадрат, равносильные уравнения, ромб;</w:t>
      </w:r>
    </w:p>
    <w:p w:rsidR="00B4216D" w:rsidRPr="00B30A73" w:rsidRDefault="00B4216D" w:rsidP="00B4216D">
      <w:pPr>
        <w:numPr>
          <w:ilvl w:val="1"/>
          <w:numId w:val="1"/>
        </w:numPr>
        <w:tabs>
          <w:tab w:val="num" w:pos="284"/>
        </w:tabs>
        <w:ind w:left="0" w:firstLine="0"/>
        <w:rPr>
          <w:color w:val="333333"/>
          <w:sz w:val="28"/>
        </w:rPr>
      </w:pPr>
      <w:r w:rsidRPr="00B30A73">
        <w:rPr>
          <w:color w:val="333333"/>
          <w:sz w:val="28"/>
        </w:rPr>
        <w:t>слагаемое, корень уравнения, сумма;</w:t>
      </w:r>
    </w:p>
    <w:p w:rsidR="00B4216D" w:rsidRPr="00B30A73" w:rsidRDefault="00B4216D" w:rsidP="00B4216D">
      <w:pPr>
        <w:numPr>
          <w:ilvl w:val="1"/>
          <w:numId w:val="1"/>
        </w:numPr>
        <w:tabs>
          <w:tab w:val="num" w:pos="284"/>
        </w:tabs>
        <w:ind w:left="0" w:firstLine="0"/>
        <w:rPr>
          <w:color w:val="333333"/>
          <w:sz w:val="28"/>
        </w:rPr>
      </w:pPr>
      <w:r w:rsidRPr="00B30A73">
        <w:rPr>
          <w:color w:val="333333"/>
          <w:sz w:val="28"/>
        </w:rPr>
        <w:t>катет,  квадратный корень, гипотенуза;</w:t>
      </w:r>
    </w:p>
    <w:p w:rsidR="00B4216D" w:rsidRPr="00B30A73" w:rsidRDefault="00B4216D" w:rsidP="00B4216D">
      <w:pPr>
        <w:numPr>
          <w:ilvl w:val="1"/>
          <w:numId w:val="1"/>
        </w:numPr>
        <w:tabs>
          <w:tab w:val="num" w:pos="284"/>
        </w:tabs>
        <w:ind w:left="0" w:firstLine="0"/>
        <w:rPr>
          <w:color w:val="333333"/>
          <w:sz w:val="28"/>
        </w:rPr>
      </w:pPr>
      <w:r w:rsidRPr="00B30A73">
        <w:rPr>
          <w:color w:val="333333"/>
          <w:sz w:val="28"/>
        </w:rPr>
        <w:t>калькулятор, линейное уравнение, абак;</w:t>
      </w:r>
    </w:p>
    <w:p w:rsidR="00B4216D" w:rsidRPr="00B30A73" w:rsidRDefault="00B4216D" w:rsidP="00B4216D">
      <w:pPr>
        <w:numPr>
          <w:ilvl w:val="1"/>
          <w:numId w:val="1"/>
        </w:numPr>
        <w:tabs>
          <w:tab w:val="num" w:pos="284"/>
        </w:tabs>
        <w:ind w:left="0" w:firstLine="0"/>
        <w:rPr>
          <w:color w:val="333333"/>
          <w:sz w:val="28"/>
        </w:rPr>
      </w:pPr>
      <w:r w:rsidRPr="00B30A73">
        <w:rPr>
          <w:color w:val="333333"/>
          <w:sz w:val="28"/>
        </w:rPr>
        <w:t>периметр,  квадрат суммы и разности двух выражений, объём;</w:t>
      </w:r>
    </w:p>
    <w:p w:rsidR="00B4216D" w:rsidRPr="00B30A73" w:rsidRDefault="00B4216D" w:rsidP="00B4216D">
      <w:pPr>
        <w:numPr>
          <w:ilvl w:val="1"/>
          <w:numId w:val="1"/>
        </w:numPr>
        <w:tabs>
          <w:tab w:val="num" w:pos="284"/>
        </w:tabs>
        <w:ind w:left="0" w:firstLine="0"/>
        <w:rPr>
          <w:color w:val="333333"/>
          <w:sz w:val="28"/>
        </w:rPr>
      </w:pPr>
      <w:r w:rsidRPr="00B30A73">
        <w:rPr>
          <w:color w:val="333333"/>
          <w:sz w:val="28"/>
        </w:rPr>
        <w:t>тонна, умножение многочлена на многочлен (одночлена на многочлен), грамм;</w:t>
      </w:r>
    </w:p>
    <w:p w:rsidR="00B4216D" w:rsidRPr="00B30A73" w:rsidRDefault="00B4216D" w:rsidP="00B4216D">
      <w:pPr>
        <w:numPr>
          <w:ilvl w:val="1"/>
          <w:numId w:val="1"/>
        </w:numPr>
        <w:tabs>
          <w:tab w:val="num" w:pos="284"/>
        </w:tabs>
        <w:ind w:left="0" w:firstLine="0"/>
        <w:rPr>
          <w:color w:val="333333"/>
          <w:sz w:val="28"/>
        </w:rPr>
      </w:pPr>
      <w:r w:rsidRPr="00B30A73">
        <w:rPr>
          <w:color w:val="333333"/>
          <w:sz w:val="28"/>
        </w:rPr>
        <w:t>гипербола, неполное квадратное уравнение, прямая.</w:t>
      </w:r>
    </w:p>
    <w:p w:rsidR="00B4216D" w:rsidRPr="00B30A73" w:rsidRDefault="00B4216D" w:rsidP="00B4216D">
      <w:pPr>
        <w:numPr>
          <w:ilvl w:val="1"/>
          <w:numId w:val="1"/>
        </w:numPr>
        <w:tabs>
          <w:tab w:val="num" w:pos="1080"/>
        </w:tabs>
        <w:ind w:left="1080"/>
        <w:rPr>
          <w:color w:val="333333"/>
          <w:sz w:val="28"/>
          <w:lang w:val="en-US"/>
        </w:rPr>
      </w:pPr>
      <w:r w:rsidRPr="00B30A73">
        <w:rPr>
          <w:color w:val="333333"/>
          <w:sz w:val="28"/>
        </w:rPr>
        <w:t>алгебра</w:t>
      </w:r>
      <w:r w:rsidRPr="00B30A73">
        <w:rPr>
          <w:color w:val="333333"/>
          <w:sz w:val="28"/>
          <w:u w:val="single"/>
        </w:rPr>
        <w:t xml:space="preserve">, </w:t>
      </w:r>
      <w:r w:rsidRPr="00B30A73">
        <w:rPr>
          <w:color w:val="333333"/>
          <w:sz w:val="28"/>
        </w:rPr>
        <w:t>квадратное уравнение, геометрия;</w:t>
      </w:r>
    </w:p>
    <w:p w:rsidR="00B4216D" w:rsidRPr="00B30A73" w:rsidRDefault="00B4216D" w:rsidP="00B4216D">
      <w:pPr>
        <w:tabs>
          <w:tab w:val="num" w:pos="1980"/>
        </w:tabs>
        <w:jc w:val="both"/>
        <w:rPr>
          <w:color w:val="333333"/>
          <w:sz w:val="28"/>
        </w:rPr>
      </w:pPr>
    </w:p>
    <w:p w:rsidR="00B4216D" w:rsidRPr="00B30A73" w:rsidRDefault="00B4216D" w:rsidP="00B4216D">
      <w:pPr>
        <w:ind w:left="1080"/>
        <w:jc w:val="center"/>
        <w:rPr>
          <w:b/>
          <w:bCs/>
          <w:color w:val="333333"/>
          <w:sz w:val="28"/>
        </w:rPr>
      </w:pPr>
      <w:r w:rsidRPr="00B30A73">
        <w:rPr>
          <w:b/>
          <w:bCs/>
          <w:color w:val="333333"/>
          <w:sz w:val="28"/>
        </w:rPr>
        <w:t>Из истории квадратных уравнений</w:t>
      </w:r>
    </w:p>
    <w:p w:rsidR="00B4216D" w:rsidRPr="00B30A73" w:rsidRDefault="00B4216D" w:rsidP="00B4216D">
      <w:pPr>
        <w:ind w:left="1080"/>
        <w:rPr>
          <w:color w:val="333333"/>
          <w:sz w:val="28"/>
        </w:rPr>
      </w:pPr>
      <w:r w:rsidRPr="00B30A73">
        <w:rPr>
          <w:color w:val="333333"/>
          <w:sz w:val="28"/>
        </w:rPr>
        <w:t xml:space="preserve">Квадратные уравнения впервые встречаются в работе индийского математика и астронома </w:t>
      </w:r>
      <w:proofErr w:type="spellStart"/>
      <w:r w:rsidRPr="00B30A73">
        <w:rPr>
          <w:color w:val="333333"/>
          <w:sz w:val="28"/>
        </w:rPr>
        <w:t>Ариабхатты</w:t>
      </w:r>
      <w:proofErr w:type="spellEnd"/>
      <w:r w:rsidRPr="00B30A73">
        <w:rPr>
          <w:color w:val="333333"/>
          <w:sz w:val="28"/>
        </w:rPr>
        <w:t>.</w:t>
      </w:r>
      <w:r w:rsidRPr="00B30A73">
        <w:rPr>
          <w:color w:val="333333"/>
          <w:sz w:val="28"/>
        </w:rPr>
        <w:br/>
        <w:t xml:space="preserve">Другой индийский ученый </w:t>
      </w:r>
      <w:r>
        <w:rPr>
          <w:color w:val="333333"/>
          <w:sz w:val="28"/>
        </w:rPr>
        <w:t xml:space="preserve"> </w:t>
      </w:r>
      <w:proofErr w:type="spellStart"/>
      <w:r w:rsidRPr="00B30A73">
        <w:rPr>
          <w:color w:val="333333"/>
          <w:sz w:val="28"/>
        </w:rPr>
        <w:t>Брахмагупта</w:t>
      </w:r>
      <w:proofErr w:type="spellEnd"/>
      <w:r w:rsidRPr="00B30A73">
        <w:rPr>
          <w:color w:val="333333"/>
          <w:sz w:val="28"/>
        </w:rPr>
        <w:t xml:space="preserve"> (VII в.) изложил общее правило  решения квадратных уравнений, которое практически совпадает с </w:t>
      </w:r>
      <w:proofErr w:type="gramStart"/>
      <w:r w:rsidRPr="00B30A73">
        <w:rPr>
          <w:color w:val="333333"/>
          <w:sz w:val="28"/>
        </w:rPr>
        <w:t>современным</w:t>
      </w:r>
      <w:proofErr w:type="gramEnd"/>
      <w:r w:rsidRPr="00B30A73">
        <w:rPr>
          <w:color w:val="333333"/>
          <w:sz w:val="28"/>
        </w:rPr>
        <w:t>. Еще в древнем Вавилоне могли решить некоторые виды квадратных уравнений.</w:t>
      </w:r>
    </w:p>
    <w:p w:rsidR="00B4216D" w:rsidRPr="00B30A73" w:rsidRDefault="00B4216D" w:rsidP="00B4216D">
      <w:pPr>
        <w:ind w:left="1080"/>
        <w:rPr>
          <w:color w:val="333333"/>
          <w:sz w:val="28"/>
        </w:rPr>
      </w:pPr>
      <w:r w:rsidRPr="00B30A73">
        <w:rPr>
          <w:color w:val="333333"/>
          <w:sz w:val="28"/>
        </w:rPr>
        <w:t xml:space="preserve">Диофант Александрийский и  Евклид, </w:t>
      </w:r>
      <w:proofErr w:type="spellStart"/>
      <w:proofErr w:type="gramStart"/>
      <w:r w:rsidRPr="00B30A73">
        <w:rPr>
          <w:color w:val="333333"/>
          <w:sz w:val="28"/>
        </w:rPr>
        <w:t>Аль-Хорезми</w:t>
      </w:r>
      <w:proofErr w:type="spellEnd"/>
      <w:proofErr w:type="gramEnd"/>
      <w:r w:rsidRPr="00B30A73">
        <w:rPr>
          <w:color w:val="333333"/>
          <w:sz w:val="28"/>
        </w:rPr>
        <w:t xml:space="preserve"> и Омар Хайям      решали уравнения геометрическими  и графическими способами.</w:t>
      </w:r>
    </w:p>
    <w:p w:rsidR="00B4216D" w:rsidRPr="00B30A73" w:rsidRDefault="00B4216D" w:rsidP="00B4216D">
      <w:pPr>
        <w:ind w:left="1080"/>
        <w:rPr>
          <w:color w:val="333333"/>
          <w:sz w:val="28"/>
        </w:rPr>
      </w:pPr>
      <w:r w:rsidRPr="00B30A73">
        <w:rPr>
          <w:color w:val="333333"/>
          <w:sz w:val="28"/>
        </w:rPr>
        <w:t>В 1591 году Франсуа Виет ввел формулы для решения квадратных уравнений</w:t>
      </w:r>
    </w:p>
    <w:p w:rsidR="00B4216D" w:rsidRPr="00B30A73" w:rsidRDefault="00B4216D" w:rsidP="00B4216D">
      <w:pPr>
        <w:jc w:val="both"/>
        <w:rPr>
          <w:color w:val="333333"/>
          <w:sz w:val="28"/>
        </w:rPr>
      </w:pPr>
    </w:p>
    <w:p w:rsidR="00B4216D" w:rsidRPr="00B30A73" w:rsidRDefault="00B4216D" w:rsidP="00B4216D">
      <w:pPr>
        <w:jc w:val="both"/>
        <w:rPr>
          <w:color w:val="333333"/>
        </w:rPr>
      </w:pPr>
    </w:p>
    <w:p w:rsidR="00B4216D" w:rsidRPr="00B30A73" w:rsidRDefault="00B4216D" w:rsidP="00B4216D">
      <w:pPr>
        <w:numPr>
          <w:ilvl w:val="0"/>
          <w:numId w:val="3"/>
        </w:numPr>
        <w:tabs>
          <w:tab w:val="clear" w:pos="1080"/>
          <w:tab w:val="num" w:pos="426"/>
        </w:tabs>
        <w:ind w:hanging="1080"/>
        <w:jc w:val="both"/>
        <w:rPr>
          <w:color w:val="333333"/>
          <w:sz w:val="28"/>
          <w:u w:val="single"/>
        </w:rPr>
      </w:pPr>
      <w:r w:rsidRPr="00B30A73">
        <w:rPr>
          <w:color w:val="333333"/>
          <w:sz w:val="28"/>
          <w:u w:val="single"/>
        </w:rPr>
        <w:t>Самостоятельное изучение нового материала</w:t>
      </w:r>
    </w:p>
    <w:p w:rsidR="00B4216D" w:rsidRPr="00B30A73" w:rsidRDefault="00B4216D" w:rsidP="00B4216D">
      <w:pPr>
        <w:jc w:val="both"/>
        <w:rPr>
          <w:color w:val="333333"/>
          <w:sz w:val="28"/>
        </w:rPr>
      </w:pPr>
      <w:r w:rsidRPr="00B30A73">
        <w:rPr>
          <w:color w:val="333333"/>
          <w:sz w:val="28"/>
        </w:rPr>
        <w:t>1) изучение нового материала</w:t>
      </w:r>
    </w:p>
    <w:p w:rsidR="00B4216D" w:rsidRPr="00B30A73" w:rsidRDefault="00B4216D" w:rsidP="00B4216D">
      <w:pPr>
        <w:ind w:left="1080"/>
        <w:jc w:val="center"/>
        <w:rPr>
          <w:color w:val="333333"/>
          <w:sz w:val="28"/>
        </w:rPr>
      </w:pPr>
      <w:r w:rsidRPr="00B30A73">
        <w:rPr>
          <w:color w:val="333333"/>
          <w:sz w:val="28"/>
        </w:rPr>
        <w:t>План.</w:t>
      </w:r>
    </w:p>
    <w:p w:rsidR="00B4216D" w:rsidRPr="00B30A73" w:rsidRDefault="00B4216D" w:rsidP="00B4216D">
      <w:pPr>
        <w:numPr>
          <w:ilvl w:val="0"/>
          <w:numId w:val="5"/>
        </w:numPr>
        <w:rPr>
          <w:color w:val="333333"/>
          <w:sz w:val="28"/>
        </w:rPr>
      </w:pPr>
      <w:r w:rsidRPr="00B30A73">
        <w:rPr>
          <w:color w:val="333333"/>
          <w:sz w:val="28"/>
        </w:rPr>
        <w:t>Определение квадратного уравнения.</w:t>
      </w:r>
    </w:p>
    <w:p w:rsidR="00B4216D" w:rsidRPr="00B30A73" w:rsidRDefault="00B4216D" w:rsidP="00B4216D">
      <w:pPr>
        <w:numPr>
          <w:ilvl w:val="0"/>
          <w:numId w:val="5"/>
        </w:numPr>
        <w:rPr>
          <w:color w:val="333333"/>
          <w:sz w:val="28"/>
        </w:rPr>
      </w:pPr>
      <w:r w:rsidRPr="00B30A73">
        <w:rPr>
          <w:color w:val="333333"/>
          <w:sz w:val="28"/>
        </w:rPr>
        <w:t>Определение  полного квадратного уравнения.</w:t>
      </w:r>
    </w:p>
    <w:p w:rsidR="00B4216D" w:rsidRPr="00B30A73" w:rsidRDefault="00B4216D" w:rsidP="00B4216D">
      <w:pPr>
        <w:numPr>
          <w:ilvl w:val="0"/>
          <w:numId w:val="5"/>
        </w:numPr>
        <w:rPr>
          <w:color w:val="333333"/>
          <w:sz w:val="28"/>
        </w:rPr>
      </w:pPr>
      <w:r w:rsidRPr="00B30A73">
        <w:rPr>
          <w:color w:val="333333"/>
          <w:sz w:val="28"/>
        </w:rPr>
        <w:t>Определение неполного квадратного уравнения.</w:t>
      </w:r>
    </w:p>
    <w:p w:rsidR="00B4216D" w:rsidRPr="00B30A73" w:rsidRDefault="00B4216D" w:rsidP="00B4216D">
      <w:pPr>
        <w:numPr>
          <w:ilvl w:val="0"/>
          <w:numId w:val="5"/>
        </w:numPr>
        <w:rPr>
          <w:color w:val="333333"/>
          <w:sz w:val="28"/>
        </w:rPr>
      </w:pPr>
      <w:r w:rsidRPr="00B30A73">
        <w:rPr>
          <w:color w:val="333333"/>
          <w:sz w:val="28"/>
        </w:rPr>
        <w:t>Определение приведенного квадратного уравнения.</w:t>
      </w:r>
    </w:p>
    <w:p w:rsidR="00B4216D" w:rsidRPr="00B4216D" w:rsidRDefault="00B4216D" w:rsidP="00B4216D">
      <w:pPr>
        <w:ind w:left="1440"/>
        <w:rPr>
          <w:color w:val="333333"/>
          <w:sz w:val="28"/>
        </w:rPr>
      </w:pPr>
      <w:r>
        <w:rPr>
          <w:color w:val="333333"/>
          <w:sz w:val="28"/>
        </w:rPr>
        <w:t xml:space="preserve"> 5.   </w:t>
      </w:r>
      <w:r w:rsidRPr="00B4216D">
        <w:rPr>
          <w:color w:val="333333"/>
          <w:sz w:val="28"/>
        </w:rPr>
        <w:t>Примеры 1-3</w:t>
      </w:r>
      <w:r w:rsidRPr="00B4216D">
        <w:rPr>
          <w:color w:val="333333"/>
          <w:sz w:val="28"/>
        </w:rPr>
        <w:tab/>
      </w:r>
    </w:p>
    <w:p w:rsidR="00B4216D" w:rsidRPr="00B30A73" w:rsidRDefault="00B4216D" w:rsidP="00B4216D">
      <w:pPr>
        <w:jc w:val="both"/>
        <w:rPr>
          <w:color w:val="333333"/>
          <w:sz w:val="28"/>
          <w:szCs w:val="28"/>
        </w:rPr>
      </w:pPr>
      <w:r w:rsidRPr="00B30A73">
        <w:rPr>
          <w:color w:val="333333"/>
          <w:sz w:val="28"/>
          <w:szCs w:val="28"/>
        </w:rPr>
        <w:t xml:space="preserve">Решите уравнение:                                                                    </w:t>
      </w:r>
    </w:p>
    <w:p w:rsidR="00B4216D" w:rsidRPr="00B30A73" w:rsidRDefault="00B4216D" w:rsidP="00B4216D">
      <w:pPr>
        <w:jc w:val="both"/>
        <w:rPr>
          <w:color w:val="333333"/>
          <w:sz w:val="28"/>
          <w:szCs w:val="28"/>
        </w:rPr>
      </w:pPr>
      <w:r w:rsidRPr="00B30A73">
        <w:rPr>
          <w:color w:val="333333"/>
          <w:sz w:val="28"/>
          <w:szCs w:val="28"/>
        </w:rPr>
        <w:t xml:space="preserve">а) </w:t>
      </w:r>
      <w:r w:rsidRPr="00B30A73">
        <w:rPr>
          <w:color w:val="333333"/>
          <w:position w:val="-6"/>
          <w:sz w:val="28"/>
          <w:szCs w:val="28"/>
        </w:rPr>
        <w:object w:dxaOrig="11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6.5pt;height:15.5pt" o:ole="">
            <v:imagedata r:id="rId6" o:title=""/>
          </v:shape>
          <o:OLEObject Type="Embed" ProgID="Equation.3" ShapeID="_x0000_i1027" DrawAspect="Content" ObjectID="_1467486883" r:id="rId7"/>
        </w:object>
      </w:r>
      <w:r w:rsidRPr="00B30A73">
        <w:rPr>
          <w:color w:val="333333"/>
          <w:sz w:val="28"/>
          <w:szCs w:val="28"/>
        </w:rPr>
        <w:t>;                                                                 б</w:t>
      </w:r>
      <w:proofErr w:type="gramStart"/>
      <w:r w:rsidRPr="00B30A73">
        <w:rPr>
          <w:color w:val="333333"/>
          <w:sz w:val="28"/>
          <w:szCs w:val="28"/>
        </w:rPr>
        <w:t xml:space="preserve"> )</w:t>
      </w:r>
      <w:proofErr w:type="gramEnd"/>
      <w:r w:rsidRPr="00B30A73">
        <w:rPr>
          <w:color w:val="333333"/>
          <w:sz w:val="28"/>
          <w:szCs w:val="28"/>
        </w:rPr>
        <w:t xml:space="preserve"> </w:t>
      </w:r>
      <w:r w:rsidRPr="00B30A73">
        <w:rPr>
          <w:color w:val="333333"/>
          <w:position w:val="-6"/>
          <w:sz w:val="28"/>
          <w:szCs w:val="28"/>
        </w:rPr>
        <w:object w:dxaOrig="1240" w:dyaOrig="320">
          <v:shape id="_x0000_i1028" type="#_x0000_t75" style="width:62.05pt;height:15.5pt" o:ole="">
            <v:imagedata r:id="rId8" o:title=""/>
          </v:shape>
          <o:OLEObject Type="Embed" ProgID="Equation.3" ShapeID="_x0000_i1028" DrawAspect="Content" ObjectID="_1467486884" r:id="rId9"/>
        </w:object>
      </w:r>
      <w:r w:rsidRPr="00B30A73">
        <w:rPr>
          <w:color w:val="333333"/>
          <w:sz w:val="28"/>
          <w:szCs w:val="28"/>
        </w:rPr>
        <w:t>;</w:t>
      </w:r>
    </w:p>
    <w:p w:rsidR="00B4216D" w:rsidRDefault="00B4216D" w:rsidP="00B4216D">
      <w:pPr>
        <w:rPr>
          <w:color w:val="333333"/>
          <w:sz w:val="28"/>
          <w:szCs w:val="28"/>
        </w:rPr>
      </w:pPr>
      <w:r w:rsidRPr="00B30A73">
        <w:rPr>
          <w:color w:val="333333"/>
          <w:sz w:val="28"/>
          <w:szCs w:val="28"/>
        </w:rPr>
        <w:t xml:space="preserve">          </w:t>
      </w:r>
      <w:r w:rsidRPr="00B30A73">
        <w:rPr>
          <w:color w:val="333333"/>
          <w:position w:val="-10"/>
          <w:sz w:val="28"/>
          <w:szCs w:val="28"/>
        </w:rPr>
        <w:object w:dxaOrig="1359" w:dyaOrig="360">
          <v:shape id="_x0000_i1029" type="#_x0000_t75" style="width:67.55pt;height:17.7pt" o:ole="">
            <v:imagedata r:id="rId10" o:title=""/>
          </v:shape>
          <o:OLEObject Type="Embed" ProgID="Equation.3" ShapeID="_x0000_i1029" DrawAspect="Content" ObjectID="_1467486885" r:id="rId11"/>
        </w:object>
      </w:r>
      <w:r w:rsidRPr="00B30A73">
        <w:rPr>
          <w:color w:val="333333"/>
          <w:sz w:val="28"/>
          <w:szCs w:val="28"/>
        </w:rPr>
        <w:t>,                                                        Решение «б)»:</w:t>
      </w:r>
    </w:p>
    <w:p w:rsidR="00B4216D" w:rsidRPr="00B30A73" w:rsidRDefault="00B4216D" w:rsidP="00B4216D">
      <w:pPr>
        <w:rPr>
          <w:color w:val="333333"/>
          <w:sz w:val="28"/>
          <w:szCs w:val="28"/>
        </w:rPr>
      </w:pPr>
      <w:r w:rsidRPr="00B30A73">
        <w:rPr>
          <w:color w:val="333333"/>
          <w:sz w:val="28"/>
          <w:szCs w:val="28"/>
        </w:rPr>
        <w:lastRenderedPageBreak/>
        <w:t xml:space="preserve">          </w:t>
      </w:r>
      <w:r w:rsidRPr="00B30A73">
        <w:rPr>
          <w:color w:val="333333"/>
          <w:position w:val="-50"/>
          <w:sz w:val="28"/>
          <w:szCs w:val="28"/>
        </w:rPr>
        <w:object w:dxaOrig="1040" w:dyaOrig="1160">
          <v:shape id="_x0000_i1030" type="#_x0000_t75" style="width:52.05pt;height:57.6pt" o:ole="">
            <v:imagedata r:id="rId12" o:title=""/>
          </v:shape>
          <o:OLEObject Type="Embed" ProgID="Equation.3" ShapeID="_x0000_i1030" DrawAspect="Content" ObjectID="_1467486886" r:id="rId13"/>
        </w:object>
      </w:r>
      <w:r w:rsidRPr="00B30A73">
        <w:rPr>
          <w:color w:val="333333"/>
          <w:sz w:val="28"/>
          <w:szCs w:val="28"/>
        </w:rPr>
        <w:t xml:space="preserve">                                                         </w:t>
      </w:r>
      <w:r w:rsidRPr="00B30A73">
        <w:rPr>
          <w:color w:val="333333"/>
          <w:position w:val="-136"/>
          <w:sz w:val="28"/>
          <w:szCs w:val="28"/>
        </w:rPr>
        <w:object w:dxaOrig="1480" w:dyaOrig="2140">
          <v:shape id="_x0000_i1031" type="#_x0000_t75" style="width:74.2pt;height:107.45pt" o:ole="">
            <v:imagedata r:id="rId14" o:title=""/>
          </v:shape>
          <o:OLEObject Type="Embed" ProgID="Equation.3" ShapeID="_x0000_i1031" DrawAspect="Content" ObjectID="_1467486887" r:id="rId15"/>
        </w:object>
      </w:r>
    </w:p>
    <w:p w:rsidR="00B4216D" w:rsidRPr="00B30A73" w:rsidRDefault="00B4216D" w:rsidP="00B4216D">
      <w:pPr>
        <w:rPr>
          <w:color w:val="333333"/>
          <w:sz w:val="28"/>
          <w:szCs w:val="28"/>
        </w:rPr>
      </w:pPr>
      <w:r w:rsidRPr="00B30A73">
        <w:rPr>
          <w:color w:val="333333"/>
          <w:sz w:val="28"/>
          <w:szCs w:val="28"/>
        </w:rPr>
        <w:t xml:space="preserve">                                                                                  Ответ: </w:t>
      </w:r>
      <w:r w:rsidRPr="00B30A73">
        <w:rPr>
          <w:color w:val="333333"/>
          <w:position w:val="-10"/>
          <w:sz w:val="28"/>
          <w:szCs w:val="28"/>
        </w:rPr>
        <w:object w:dxaOrig="1579" w:dyaOrig="340">
          <v:shape id="_x0000_i1032" type="#_x0000_t75" style="width:78.65pt;height:16.6pt" o:ole="">
            <v:imagedata r:id="rId16" o:title=""/>
          </v:shape>
          <o:OLEObject Type="Embed" ProgID="Equation.3" ShapeID="_x0000_i1032" DrawAspect="Content" ObjectID="_1467486888" r:id="rId17"/>
        </w:object>
      </w:r>
    </w:p>
    <w:p w:rsidR="00B4216D" w:rsidRPr="00B30A73" w:rsidRDefault="00B4216D" w:rsidP="00B4216D">
      <w:pPr>
        <w:jc w:val="both"/>
        <w:rPr>
          <w:color w:val="333333"/>
          <w:sz w:val="28"/>
        </w:rPr>
      </w:pPr>
    </w:p>
    <w:p w:rsidR="00B4216D" w:rsidRPr="00B30A73" w:rsidRDefault="00A12AC0" w:rsidP="00B4216D">
      <w:pPr>
        <w:jc w:val="both"/>
        <w:rPr>
          <w:color w:val="333333"/>
        </w:rPr>
      </w:pPr>
      <w:r>
        <w:rPr>
          <w:color w:val="333333"/>
        </w:rPr>
      </w:r>
      <w:r>
        <w:rPr>
          <w:color w:val="333333"/>
        </w:rPr>
        <w:pict>
          <v:group id="_x0000_s1026" style="width:481.95pt;height:370pt;mso-position-horizontal-relative:char;mso-position-vertical-relative:line" coordorigin="1101,6584" coordsize="9639,74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581;top:6584;width:2280;height:600">
              <v:textbox style="mso-next-textbox:#_x0000_s1027">
                <w:txbxContent>
                  <w:p w:rsidR="00B4216D" w:rsidRDefault="00B4216D" w:rsidP="00B4216D">
                    <w:r w:rsidRPr="0095260C">
                      <w:rPr>
                        <w:noProof/>
                        <w:color w:val="000000"/>
                        <w:position w:val="-6"/>
                        <w:sz w:val="28"/>
                        <w:szCs w:val="28"/>
                      </w:rPr>
                      <w:object w:dxaOrig="1840" w:dyaOrig="380">
                        <v:shape id="_x0000_i1033" type="#_x0000_t75" style="width:98.6pt;height:19.95pt" o:ole="">
                          <v:imagedata r:id="rId18" o:title=""/>
                        </v:shape>
                        <o:OLEObject Type="Embed" ProgID="Equation.3" ShapeID="_x0000_i1033" DrawAspect="Content" ObjectID="_1467486889" r:id="rId19"/>
                      </w:object>
                    </w:r>
                  </w:p>
                </w:txbxContent>
              </v:textbox>
            </v:shape>
            <v:shape id="_x0000_s1028" type="#_x0000_t202" style="position:absolute;left:2661;top:7584;width:1320;height:1320">
              <v:textbox style="mso-next-textbox:#_x0000_s1028">
                <w:txbxContent>
                  <w:p w:rsidR="00B4216D" w:rsidRDefault="00B4216D" w:rsidP="00B4216D">
                    <w:pPr>
                      <w:jc w:val="center"/>
                    </w:pPr>
                    <w:r w:rsidRPr="0095260C">
                      <w:rPr>
                        <w:position w:val="-48"/>
                      </w:rPr>
                      <w:object w:dxaOrig="639" w:dyaOrig="1140">
                        <v:shape id="_x0000_i1034" type="#_x0000_t75" style="width:32.1pt;height:56.5pt" o:ole="">
                          <v:imagedata r:id="rId20" o:title=""/>
                        </v:shape>
                        <o:OLEObject Type="Embed" ProgID="Equation.3" ShapeID="_x0000_i1034" DrawAspect="Content" ObjectID="_1467486890" r:id="rId21"/>
                      </w:object>
                    </w:r>
                  </w:p>
                  <w:p w:rsidR="00B4216D" w:rsidRDefault="00B4216D" w:rsidP="00B4216D"/>
                </w:txbxContent>
              </v:textbox>
            </v:shape>
            <v:shape id="_x0000_s1029" type="#_x0000_t202" style="position:absolute;left:6621;top:7584;width:1320;height:1320">
              <v:textbox style="mso-next-textbox:#_x0000_s1029">
                <w:txbxContent>
                  <w:p w:rsidR="00B4216D" w:rsidRDefault="00B4216D" w:rsidP="00B4216D">
                    <w:pPr>
                      <w:jc w:val="center"/>
                    </w:pPr>
                    <w:r w:rsidRPr="0095260C">
                      <w:rPr>
                        <w:position w:val="-48"/>
                      </w:rPr>
                      <w:object w:dxaOrig="639" w:dyaOrig="1140">
                        <v:shape id="_x0000_i1035" type="#_x0000_t75" style="width:32.1pt;height:56.5pt" o:ole="">
                          <v:imagedata r:id="rId22" o:title=""/>
                        </v:shape>
                        <o:OLEObject Type="Embed" ProgID="Equation.3" ShapeID="_x0000_i1035" DrawAspect="Content" ObjectID="_1467486891" r:id="rId23"/>
                      </w:object>
                    </w:r>
                  </w:p>
                  <w:p w:rsidR="00B4216D" w:rsidRDefault="00B4216D" w:rsidP="00B4216D"/>
                </w:txbxContent>
              </v:textbox>
            </v:shape>
            <v:shape id="_x0000_s1030" type="#_x0000_t202" style="position:absolute;left:9141;top:7584;width:1320;height:1320">
              <v:textbox style="mso-next-textbox:#_x0000_s1030">
                <w:txbxContent>
                  <w:p w:rsidR="00B4216D" w:rsidRDefault="00B4216D" w:rsidP="00B4216D">
                    <w:pPr>
                      <w:jc w:val="center"/>
                    </w:pPr>
                    <w:r w:rsidRPr="0095260C">
                      <w:rPr>
                        <w:position w:val="-48"/>
                      </w:rPr>
                      <w:object w:dxaOrig="639" w:dyaOrig="1140">
                        <v:shape id="_x0000_i1036" type="#_x0000_t75" style="width:32.1pt;height:56.5pt" o:ole="">
                          <v:imagedata r:id="rId24" o:title=""/>
                        </v:shape>
                        <o:OLEObject Type="Embed" ProgID="Equation.3" ShapeID="_x0000_i1036" DrawAspect="Content" ObjectID="_1467486892" r:id="rId25"/>
                      </w:object>
                    </w:r>
                  </w:p>
                  <w:p w:rsidR="00B4216D" w:rsidRDefault="00B4216D" w:rsidP="00B4216D"/>
                </w:txbxContent>
              </v:textbox>
            </v:shape>
            <v:shape id="_x0000_s1031" type="#_x0000_t202" style="position:absolute;left:2421;top:9304;width:1839;height:562">
              <v:textbox style="mso-next-textbox:#_x0000_s1031">
                <w:txbxContent>
                  <w:p w:rsidR="00B4216D" w:rsidRDefault="00B4216D" w:rsidP="00B4216D">
                    <w:pPr>
                      <w:jc w:val="center"/>
                    </w:pPr>
                    <w:r w:rsidRPr="0095260C">
                      <w:rPr>
                        <w:noProof/>
                        <w:color w:val="000000"/>
                        <w:position w:val="-6"/>
                        <w:sz w:val="28"/>
                        <w:szCs w:val="28"/>
                      </w:rPr>
                      <w:object w:dxaOrig="1300" w:dyaOrig="380">
                        <v:shape id="_x0000_i1037" type="#_x0000_t75" style="width:69.8pt;height:19.95pt" o:ole="">
                          <v:imagedata r:id="rId26" o:title=""/>
                        </v:shape>
                        <o:OLEObject Type="Embed" ProgID="Equation.3" ShapeID="_x0000_i1037" DrawAspect="Content" ObjectID="_1467486893" r:id="rId27"/>
                      </w:object>
                    </w:r>
                  </w:p>
                </w:txbxContent>
              </v:textbox>
            </v:shape>
            <v:shape id="_x0000_s1032" type="#_x0000_t202" style="position:absolute;left:6331;top:9304;width:1850;height:571;mso-wrap-style:none">
              <v:textbox style="mso-next-textbox:#_x0000_s1032">
                <w:txbxContent>
                  <w:p w:rsidR="00B4216D" w:rsidRDefault="00B4216D" w:rsidP="00B4216D">
                    <w:r w:rsidRPr="0095260C">
                      <w:rPr>
                        <w:noProof/>
                        <w:color w:val="000000"/>
                        <w:position w:val="-6"/>
                        <w:sz w:val="28"/>
                        <w:szCs w:val="28"/>
                      </w:rPr>
                      <w:object w:dxaOrig="1440" w:dyaOrig="380">
                        <v:shape id="_x0000_i1038" type="#_x0000_t75" style="width:77.55pt;height:19.95pt" o:ole="">
                          <v:imagedata r:id="rId28" o:title=""/>
                        </v:shape>
                        <o:OLEObject Type="Embed" ProgID="Equation.3" ShapeID="_x0000_i1038" DrawAspect="Content" ObjectID="_1467486894" r:id="rId29"/>
                      </w:object>
                    </w:r>
                  </w:p>
                </w:txbxContent>
              </v:textbox>
            </v:shape>
            <v:shape id="_x0000_s1033" type="#_x0000_t202" style="position:absolute;left:8901;top:9311;width:1839;height:563">
              <v:textbox style="mso-next-textbox:#_x0000_s1033">
                <w:txbxContent>
                  <w:p w:rsidR="00B4216D" w:rsidRDefault="00B4216D" w:rsidP="00B4216D">
                    <w:pPr>
                      <w:jc w:val="center"/>
                    </w:pPr>
                    <w:r w:rsidRPr="0095260C">
                      <w:rPr>
                        <w:noProof/>
                        <w:color w:val="000000"/>
                        <w:position w:val="-6"/>
                        <w:sz w:val="28"/>
                        <w:szCs w:val="28"/>
                      </w:rPr>
                      <w:object w:dxaOrig="900" w:dyaOrig="380">
                        <v:shape id="_x0000_i1039" type="#_x0000_t75" style="width:48.75pt;height:19.95pt" o:ole="">
                          <v:imagedata r:id="rId30" o:title=""/>
                        </v:shape>
                        <o:OLEObject Type="Embed" ProgID="Equation.3" ShapeID="_x0000_i1039" DrawAspect="Content" ObjectID="_1467486895" r:id="rId31"/>
                      </w:object>
                    </w:r>
                  </w:p>
                </w:txbxContent>
              </v:textbox>
            </v:shape>
            <v:shape id="_x0000_s1034" type="#_x0000_t202" style="position:absolute;left:3621;top:10504;width:2040;height:1320">
              <v:textbox style="mso-next-textbox:#_x0000_s1034">
                <w:txbxContent>
                  <w:p w:rsidR="00B4216D" w:rsidRDefault="00B4216D" w:rsidP="00B4216D">
                    <w:pPr>
                      <w:spacing w:before="120"/>
                      <w:jc w:val="center"/>
                    </w:pPr>
                    <w:proofErr w:type="gramStart"/>
                    <w:r w:rsidRPr="00880287">
                      <w:rPr>
                        <w:i/>
                        <w:lang w:val="en-US"/>
                      </w:rPr>
                      <w:t>a</w:t>
                    </w:r>
                    <w:proofErr w:type="gramEnd"/>
                    <w:r w:rsidRPr="00880287">
                      <w:t xml:space="preserve"> и </w:t>
                    </w:r>
                    <w:r w:rsidRPr="00880287">
                      <w:rPr>
                        <w:i/>
                        <w:lang w:val="en-US"/>
                      </w:rPr>
                      <w:t>c</w:t>
                    </w:r>
                    <w:r w:rsidRPr="00880287">
                      <w:t xml:space="preserve"> имеют разные</w:t>
                    </w:r>
                    <w:r>
                      <w:t xml:space="preserve"> </w:t>
                    </w:r>
                  </w:p>
                  <w:p w:rsidR="00B4216D" w:rsidRPr="00880287" w:rsidRDefault="00B4216D" w:rsidP="00B4216D">
                    <w:pPr>
                      <w:jc w:val="center"/>
                    </w:pPr>
                    <w:r w:rsidRPr="00880287">
                      <w:t>знаки</w:t>
                    </w:r>
                  </w:p>
                </w:txbxContent>
              </v:textbox>
            </v:shape>
            <v:shape id="_x0000_s1035" type="#_x0000_t202" style="position:absolute;left:1101;top:10504;width:2040;height:1320">
              <v:textbox style="mso-next-textbox:#_x0000_s1035">
                <w:txbxContent>
                  <w:p w:rsidR="00B4216D" w:rsidRPr="00880287" w:rsidRDefault="00B4216D" w:rsidP="00B4216D">
                    <w:pPr>
                      <w:spacing w:before="120"/>
                      <w:jc w:val="center"/>
                    </w:pPr>
                    <w:proofErr w:type="gramStart"/>
                    <w:r w:rsidRPr="00880287">
                      <w:rPr>
                        <w:i/>
                        <w:lang w:val="en-US"/>
                      </w:rPr>
                      <w:t>a</w:t>
                    </w:r>
                    <w:proofErr w:type="gramEnd"/>
                    <w:r w:rsidRPr="00880287">
                      <w:t xml:space="preserve"> и </w:t>
                    </w:r>
                    <w:r w:rsidRPr="00880287">
                      <w:rPr>
                        <w:i/>
                        <w:lang w:val="en-US"/>
                      </w:rPr>
                      <w:t>c</w:t>
                    </w:r>
                    <w:r w:rsidRPr="00880287">
                      <w:t xml:space="preserve"> имеют одинаковые знаки</w:t>
                    </w:r>
                  </w:p>
                </w:txbxContent>
              </v:textbox>
            </v:shape>
            <v:shape id="_x0000_s1036" type="#_x0000_t202" style="position:absolute;left:1101;top:12184;width:2040;height:1800">
              <v:textbox style="mso-next-textbox:#_x0000_s1036">
                <w:txbxContent>
                  <w:p w:rsidR="00B4216D" w:rsidRPr="00880287" w:rsidRDefault="00B4216D" w:rsidP="00B4216D">
                    <w:pPr>
                      <w:spacing w:before="360"/>
                      <w:jc w:val="center"/>
                    </w:pPr>
                    <w:r w:rsidRPr="00880287">
                      <w:t>Действительных корней нет</w:t>
                    </w:r>
                  </w:p>
                </w:txbxContent>
              </v:textbox>
            </v:shape>
            <v:shape id="_x0000_s1037" type="#_x0000_t202" style="position:absolute;left:3621;top:12205;width:2040;height:1779">
              <v:textbox style="mso-next-textbox:#_x0000_s1037;mso-fit-shape-to-text:t">
                <w:txbxContent>
                  <w:p w:rsidR="00B4216D" w:rsidRPr="00A97F57" w:rsidRDefault="00B4216D" w:rsidP="00B4216D">
                    <w:pPr>
                      <w:jc w:val="center"/>
                    </w:pPr>
                    <w:r w:rsidRPr="00880287">
                      <w:rPr>
                        <w:i/>
                        <w:position w:val="-74"/>
                        <w:lang w:val="en-US"/>
                      </w:rPr>
                      <w:object w:dxaOrig="1380" w:dyaOrig="1620">
                        <v:shape id="_x0000_i1040" type="#_x0000_t75" style="width:68.7pt;height:80.85pt" o:ole="">
                          <v:imagedata r:id="rId32" o:title=""/>
                        </v:shape>
                        <o:OLEObject Type="Embed" ProgID="Equation.3" ShapeID="_x0000_i1040" DrawAspect="Content" ObjectID="_1467486896" r:id="rId33"/>
                      </w:object>
                    </w:r>
                    <w:r>
                      <w:rPr>
                        <w:i/>
                      </w:rPr>
                      <w:t xml:space="preserve">        </w:t>
                    </w:r>
                  </w:p>
                </w:txbxContent>
              </v:textbox>
            </v:shape>
            <v:shape id="_x0000_s1038" type="#_x0000_t202" style="position:absolute;left:6381;top:10504;width:1800;height:1320">
              <v:textbox style="mso-next-textbox:#_x0000_s1038">
                <w:txbxContent>
                  <w:p w:rsidR="00B4216D" w:rsidRPr="00A97F57" w:rsidRDefault="00B4216D" w:rsidP="00B4216D">
                    <w:pPr>
                      <w:jc w:val="center"/>
                    </w:pPr>
                    <w:r w:rsidRPr="00A97F57">
                      <w:rPr>
                        <w:i/>
                        <w:position w:val="-50"/>
                        <w:lang w:val="en-US"/>
                      </w:rPr>
                      <w:object w:dxaOrig="980" w:dyaOrig="1140">
                        <v:shape id="_x0000_i1041" type="#_x0000_t75" style="width:48.75pt;height:56.5pt" o:ole="">
                          <v:imagedata r:id="rId34" o:title=""/>
                        </v:shape>
                        <o:OLEObject Type="Embed" ProgID="Equation.3" ShapeID="_x0000_i1041" DrawAspect="Content" ObjectID="_1467486897" r:id="rId35"/>
                      </w:object>
                    </w: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shape>
            <v:shape id="_x0000_s1039" type="#_x0000_t202" style="position:absolute;left:8901;top:10504;width:1800;height:600">
              <v:textbox style="mso-next-textbox:#_x0000_s1039">
                <w:txbxContent>
                  <w:p w:rsidR="00B4216D" w:rsidRPr="00A97F57" w:rsidRDefault="00B4216D" w:rsidP="00B4216D">
                    <w:pPr>
                      <w:jc w:val="center"/>
                    </w:pPr>
                    <w:r w:rsidRPr="000E6B75">
                      <w:rPr>
                        <w:i/>
                        <w:position w:val="-6"/>
                        <w:lang w:val="en-US"/>
                      </w:rPr>
                      <w:object w:dxaOrig="620" w:dyaOrig="300">
                        <v:shape id="_x0000_i1042" type="#_x0000_t75" style="width:31pt;height:15.5pt" o:ole="">
                          <v:imagedata r:id="rId36" o:title=""/>
                        </v:shape>
                        <o:OLEObject Type="Embed" ProgID="Equation.3" ShapeID="_x0000_i1042" DrawAspect="Content" ObjectID="_1467486898" r:id="rId37"/>
                      </w:object>
                    </w: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shape>
            <v:line id="_x0000_s1040" style="position:absolute" from="2181,11824" to="2181,12184"/>
            <v:line id="_x0000_s1041" style="position:absolute" from="4701,11824" to="4701,12184"/>
            <v:line id="_x0000_s1042" style="position:absolute" from="3351,8896" to="3351,9304"/>
            <v:line id="_x0000_s1043" style="position:absolute" from="7281,8899" to="7281,9307"/>
            <v:line id="_x0000_s1044" style="position:absolute" from="9831,8899" to="9831,9307"/>
            <v:line id="_x0000_s1045" style="position:absolute;flip:y" from="2241,9863" to="3321,10498"/>
            <v:line id="_x0000_s1046" style="position:absolute;rotation:-60;flip:y" from="3396,9871" to="4476,10506"/>
            <v:line id="_x0000_s1047" style="position:absolute" from="7278,9874" to="7278,10498"/>
            <v:line id="_x0000_s1048" style="position:absolute" from="9831,9874" to="9831,10498"/>
            <v:line id="_x0000_s1049" style="position:absolute;flip:y" from="3381,6877" to="4581,7574"/>
            <v:line id="_x0000_s1050" style="position:absolute" from="6861,6844" to="9861,7587"/>
            <v:line id="_x0000_s1051" style="position:absolute" from="5793,7174" to="7233,7571"/>
            <w10:wrap type="none"/>
            <w10:anchorlock/>
          </v:group>
        </w:pict>
      </w:r>
    </w:p>
    <w:p w:rsidR="00B4216D" w:rsidRPr="00B30A73" w:rsidRDefault="00B4216D" w:rsidP="00B4216D">
      <w:pPr>
        <w:jc w:val="both"/>
        <w:rPr>
          <w:color w:val="333333"/>
        </w:rPr>
      </w:pPr>
    </w:p>
    <w:p w:rsidR="00B4216D" w:rsidRPr="00B30A73" w:rsidRDefault="00B4216D" w:rsidP="00B4216D">
      <w:pPr>
        <w:jc w:val="both"/>
        <w:rPr>
          <w:color w:val="333333"/>
          <w:sz w:val="28"/>
        </w:rPr>
      </w:pPr>
      <w:r w:rsidRPr="00B30A73">
        <w:rPr>
          <w:color w:val="333333"/>
        </w:rPr>
        <w:t>2)</w:t>
      </w:r>
      <w:r w:rsidRPr="00B30A73">
        <w:rPr>
          <w:color w:val="333333"/>
          <w:sz w:val="28"/>
        </w:rPr>
        <w:t xml:space="preserve"> актуализация новых знаний</w:t>
      </w:r>
      <w:r w:rsidRPr="00B30A73">
        <w:rPr>
          <w:color w:val="333333"/>
          <w:sz w:val="28"/>
          <w:lang w:val="en-US"/>
        </w:rPr>
        <w:t>:</w:t>
      </w:r>
    </w:p>
    <w:p w:rsidR="00B4216D" w:rsidRPr="00B30A73" w:rsidRDefault="00B4216D" w:rsidP="00B4216D">
      <w:pPr>
        <w:numPr>
          <w:ilvl w:val="1"/>
          <w:numId w:val="2"/>
        </w:numPr>
        <w:rPr>
          <w:color w:val="333333"/>
          <w:sz w:val="28"/>
        </w:rPr>
      </w:pPr>
      <w:r w:rsidRPr="00B30A73">
        <w:rPr>
          <w:color w:val="333333"/>
          <w:sz w:val="28"/>
        </w:rPr>
        <w:t>Какое уравнение называется квадратным</w:t>
      </w:r>
      <w:proofErr w:type="gramStart"/>
      <w:r w:rsidRPr="00B30A73">
        <w:rPr>
          <w:color w:val="333333"/>
          <w:sz w:val="28"/>
        </w:rPr>
        <w:t xml:space="preserve"> </w:t>
      </w:r>
      <w:r w:rsidRPr="00B30A73">
        <w:rPr>
          <w:color w:val="333333"/>
          <w:sz w:val="28"/>
          <w:lang w:val="en-US"/>
        </w:rPr>
        <w:t>?</w:t>
      </w:r>
      <w:proofErr w:type="gramEnd"/>
    </w:p>
    <w:p w:rsidR="00B4216D" w:rsidRPr="00B30A73" w:rsidRDefault="00B4216D" w:rsidP="00B4216D">
      <w:pPr>
        <w:numPr>
          <w:ilvl w:val="1"/>
          <w:numId w:val="2"/>
        </w:numPr>
        <w:rPr>
          <w:color w:val="333333"/>
          <w:sz w:val="28"/>
        </w:rPr>
      </w:pPr>
      <w:r w:rsidRPr="00B30A73">
        <w:rPr>
          <w:color w:val="333333"/>
          <w:sz w:val="28"/>
        </w:rPr>
        <w:t xml:space="preserve">  Какое уравнение называется полным квадратным</w:t>
      </w:r>
      <w:proofErr w:type="gramStart"/>
      <w:r w:rsidRPr="00B30A73">
        <w:rPr>
          <w:color w:val="333333"/>
          <w:sz w:val="28"/>
        </w:rPr>
        <w:t xml:space="preserve"> ?</w:t>
      </w:r>
      <w:proofErr w:type="gramEnd"/>
    </w:p>
    <w:p w:rsidR="00B4216D" w:rsidRPr="00B30A73" w:rsidRDefault="00B4216D" w:rsidP="00B4216D">
      <w:pPr>
        <w:numPr>
          <w:ilvl w:val="1"/>
          <w:numId w:val="2"/>
        </w:numPr>
        <w:rPr>
          <w:color w:val="333333"/>
          <w:sz w:val="28"/>
        </w:rPr>
      </w:pPr>
      <w:r w:rsidRPr="00B30A73">
        <w:rPr>
          <w:color w:val="333333"/>
          <w:sz w:val="28"/>
        </w:rPr>
        <w:t>Определение приведенного квадратного уравнения.</w:t>
      </w:r>
    </w:p>
    <w:p w:rsidR="00B4216D" w:rsidRPr="00B30A73" w:rsidRDefault="00B4216D" w:rsidP="00B4216D">
      <w:pPr>
        <w:numPr>
          <w:ilvl w:val="1"/>
          <w:numId w:val="2"/>
        </w:numPr>
        <w:rPr>
          <w:color w:val="333333"/>
          <w:sz w:val="28"/>
          <w:szCs w:val="28"/>
        </w:rPr>
      </w:pPr>
      <w:r w:rsidRPr="00B30A73">
        <w:rPr>
          <w:color w:val="333333"/>
          <w:sz w:val="28"/>
        </w:rPr>
        <w:t xml:space="preserve">Какое уравнение называется </w:t>
      </w:r>
      <w:r w:rsidRPr="00B30A73">
        <w:rPr>
          <w:color w:val="333333"/>
          <w:sz w:val="28"/>
          <w:lang w:val="kk-KZ"/>
        </w:rPr>
        <w:t>не</w:t>
      </w:r>
      <w:r w:rsidRPr="00B30A73">
        <w:rPr>
          <w:color w:val="333333"/>
          <w:sz w:val="28"/>
        </w:rPr>
        <w:t>полным квадратным</w:t>
      </w:r>
      <w:proofErr w:type="gramStart"/>
      <w:r w:rsidRPr="00B30A73">
        <w:rPr>
          <w:color w:val="333333"/>
          <w:sz w:val="28"/>
        </w:rPr>
        <w:t xml:space="preserve"> ?</w:t>
      </w:r>
      <w:proofErr w:type="gramEnd"/>
    </w:p>
    <w:p w:rsidR="00B4216D" w:rsidRPr="00B30A73" w:rsidRDefault="00B4216D" w:rsidP="00B4216D">
      <w:pPr>
        <w:numPr>
          <w:ilvl w:val="1"/>
          <w:numId w:val="2"/>
        </w:numPr>
        <w:rPr>
          <w:color w:val="333333"/>
          <w:sz w:val="28"/>
          <w:szCs w:val="28"/>
        </w:rPr>
      </w:pPr>
      <w:r w:rsidRPr="00B30A73">
        <w:rPr>
          <w:color w:val="333333"/>
          <w:sz w:val="28"/>
          <w:szCs w:val="28"/>
        </w:rPr>
        <w:t>Является ли квадратным уравнение:</w:t>
      </w:r>
    </w:p>
    <w:p w:rsidR="00B4216D" w:rsidRPr="00B30A73" w:rsidRDefault="00B4216D" w:rsidP="00B4216D">
      <w:pPr>
        <w:jc w:val="center"/>
        <w:rPr>
          <w:color w:val="333333"/>
          <w:sz w:val="28"/>
          <w:szCs w:val="28"/>
        </w:rPr>
      </w:pPr>
      <w:r w:rsidRPr="00B30A73">
        <w:rPr>
          <w:color w:val="333333"/>
          <w:sz w:val="28"/>
          <w:szCs w:val="28"/>
        </w:rPr>
        <w:t>48х</w:t>
      </w:r>
      <w:proofErr w:type="gramStart"/>
      <w:r w:rsidRPr="00B30A73">
        <w:rPr>
          <w:color w:val="333333"/>
          <w:sz w:val="28"/>
          <w:szCs w:val="28"/>
        </w:rPr>
        <w:t>²-</w:t>
      </w:r>
      <w:proofErr w:type="gramEnd"/>
      <w:r w:rsidRPr="00B30A73">
        <w:rPr>
          <w:color w:val="333333"/>
          <w:sz w:val="28"/>
          <w:szCs w:val="28"/>
        </w:rPr>
        <w:t>х³-9=0</w:t>
      </w:r>
      <w:r w:rsidRPr="00B30A73">
        <w:rPr>
          <w:color w:val="333333"/>
          <w:sz w:val="28"/>
          <w:szCs w:val="28"/>
        </w:rPr>
        <w:tab/>
        <w:t xml:space="preserve">      3х-27=0             </w:t>
      </w:r>
      <w:proofErr w:type="spellStart"/>
      <w:r w:rsidRPr="00B30A73">
        <w:rPr>
          <w:color w:val="333333"/>
          <w:sz w:val="28"/>
          <w:szCs w:val="28"/>
        </w:rPr>
        <w:t>х</w:t>
      </w:r>
      <w:proofErr w:type="spellEnd"/>
      <w:r w:rsidRPr="00B30A73">
        <w:rPr>
          <w:color w:val="333333"/>
          <w:sz w:val="28"/>
          <w:szCs w:val="28"/>
        </w:rPr>
        <w:t>²- 0,6х+5=0</w:t>
      </w:r>
    </w:p>
    <w:p w:rsidR="00B4216D" w:rsidRPr="00B30A73" w:rsidRDefault="00B4216D" w:rsidP="00B4216D">
      <w:pPr>
        <w:jc w:val="center"/>
        <w:rPr>
          <w:color w:val="333333"/>
          <w:sz w:val="28"/>
          <w:szCs w:val="28"/>
          <w:lang w:val="kk-KZ"/>
        </w:rPr>
      </w:pPr>
      <w:r w:rsidRPr="00B30A73">
        <w:rPr>
          <w:color w:val="333333"/>
          <w:sz w:val="28"/>
          <w:szCs w:val="28"/>
        </w:rPr>
        <w:t>3х²+12х=0                5х²-27+2х =0</w:t>
      </w:r>
      <w:proofErr w:type="gramStart"/>
      <w:r w:rsidRPr="00B30A73">
        <w:rPr>
          <w:color w:val="333333"/>
          <w:sz w:val="28"/>
          <w:szCs w:val="28"/>
          <w:lang w:val="en-US"/>
        </w:rPr>
        <w:t xml:space="preserve"> </w:t>
      </w:r>
      <w:r w:rsidRPr="00B30A73">
        <w:rPr>
          <w:color w:val="333333"/>
          <w:sz w:val="28"/>
          <w:szCs w:val="28"/>
          <w:lang w:val="kk-KZ"/>
        </w:rPr>
        <w:t>?</w:t>
      </w:r>
      <w:proofErr w:type="gramEnd"/>
    </w:p>
    <w:p w:rsidR="00B4216D" w:rsidRPr="00B30A73" w:rsidRDefault="00B4216D" w:rsidP="00B4216D">
      <w:pPr>
        <w:rPr>
          <w:color w:val="333333"/>
          <w:sz w:val="28"/>
          <w:szCs w:val="28"/>
        </w:rPr>
      </w:pPr>
      <w:r w:rsidRPr="00B30A73">
        <w:rPr>
          <w:color w:val="333333"/>
          <w:sz w:val="28"/>
          <w:szCs w:val="28"/>
          <w:lang w:val="kk-KZ"/>
        </w:rPr>
        <w:t>6</w:t>
      </w:r>
      <w:r w:rsidRPr="00B30A73">
        <w:rPr>
          <w:color w:val="333333"/>
          <w:sz w:val="28"/>
          <w:szCs w:val="28"/>
        </w:rPr>
        <w:t xml:space="preserve">) Назовите коэффициенты </w:t>
      </w:r>
      <w:r w:rsidRPr="00B30A73">
        <w:rPr>
          <w:color w:val="333333"/>
          <w:sz w:val="28"/>
          <w:szCs w:val="28"/>
          <w:lang w:val="en-US"/>
        </w:rPr>
        <w:t>a</w:t>
      </w:r>
      <w:r w:rsidRPr="00B30A73">
        <w:rPr>
          <w:color w:val="333333"/>
          <w:sz w:val="28"/>
          <w:szCs w:val="28"/>
        </w:rPr>
        <w:t xml:space="preserve">, </w:t>
      </w:r>
      <w:r w:rsidRPr="00B30A73">
        <w:rPr>
          <w:color w:val="333333"/>
          <w:sz w:val="28"/>
          <w:szCs w:val="28"/>
          <w:lang w:val="en-US"/>
        </w:rPr>
        <w:t>b</w:t>
      </w:r>
      <w:r w:rsidRPr="00B30A73">
        <w:rPr>
          <w:color w:val="333333"/>
          <w:sz w:val="28"/>
          <w:szCs w:val="28"/>
        </w:rPr>
        <w:t xml:space="preserve">, </w:t>
      </w:r>
      <w:r w:rsidRPr="00B30A73">
        <w:rPr>
          <w:color w:val="333333"/>
          <w:sz w:val="28"/>
          <w:szCs w:val="28"/>
          <w:lang w:val="en-US"/>
        </w:rPr>
        <w:t>c</w:t>
      </w:r>
      <w:r w:rsidRPr="00B30A73">
        <w:rPr>
          <w:color w:val="333333"/>
          <w:sz w:val="28"/>
          <w:szCs w:val="28"/>
        </w:rPr>
        <w:t>:</w:t>
      </w:r>
    </w:p>
    <w:p w:rsidR="00B4216D" w:rsidRPr="00B30A73" w:rsidRDefault="00B4216D" w:rsidP="00B4216D">
      <w:pPr>
        <w:rPr>
          <w:color w:val="333333"/>
          <w:sz w:val="28"/>
          <w:szCs w:val="28"/>
        </w:rPr>
      </w:pPr>
      <w:r w:rsidRPr="00B30A73">
        <w:rPr>
          <w:color w:val="333333"/>
          <w:sz w:val="28"/>
          <w:szCs w:val="28"/>
        </w:rPr>
        <w:t>-2х²+3х+5=0,   5х²-27 =0     3х²+12х=0</w:t>
      </w:r>
    </w:p>
    <w:p w:rsidR="00B4216D" w:rsidRDefault="00B4216D" w:rsidP="00B4216D">
      <w:pPr>
        <w:rPr>
          <w:color w:val="333333"/>
          <w:sz w:val="28"/>
          <w:szCs w:val="28"/>
        </w:rPr>
      </w:pPr>
      <w:proofErr w:type="spellStart"/>
      <w:r w:rsidRPr="00B30A73">
        <w:rPr>
          <w:color w:val="333333"/>
          <w:sz w:val="28"/>
          <w:szCs w:val="28"/>
        </w:rPr>
        <w:t>х</w:t>
      </w:r>
      <w:proofErr w:type="spellEnd"/>
      <w:r w:rsidRPr="00B30A73">
        <w:rPr>
          <w:color w:val="333333"/>
          <w:sz w:val="28"/>
          <w:szCs w:val="28"/>
        </w:rPr>
        <w:t>²- 6х+15=0</w:t>
      </w:r>
    </w:p>
    <w:p w:rsidR="00B4216D" w:rsidRPr="00B30A73" w:rsidRDefault="00B4216D" w:rsidP="00B4216D">
      <w:pPr>
        <w:rPr>
          <w:color w:val="333333"/>
          <w:sz w:val="28"/>
          <w:szCs w:val="28"/>
        </w:rPr>
      </w:pPr>
    </w:p>
    <w:p w:rsidR="00B4216D" w:rsidRPr="00B4216D" w:rsidRDefault="00B4216D" w:rsidP="00B4216D">
      <w:pPr>
        <w:jc w:val="both"/>
        <w:rPr>
          <w:color w:val="333333"/>
          <w:sz w:val="28"/>
          <w:szCs w:val="28"/>
        </w:rPr>
      </w:pPr>
      <w:proofErr w:type="gramStart"/>
      <w:r w:rsidRPr="00B30A73">
        <w:rPr>
          <w:color w:val="333333"/>
          <w:sz w:val="28"/>
          <w:szCs w:val="28"/>
          <w:lang w:val="en-US"/>
        </w:rPr>
        <w:lastRenderedPageBreak/>
        <w:t>III</w:t>
      </w:r>
      <w:r w:rsidRPr="00B30A73">
        <w:rPr>
          <w:color w:val="333333"/>
          <w:sz w:val="28"/>
          <w:szCs w:val="28"/>
        </w:rPr>
        <w:t xml:space="preserve"> .</w:t>
      </w:r>
      <w:proofErr w:type="gramEnd"/>
      <w:r w:rsidRPr="00B30A73">
        <w:rPr>
          <w:color w:val="333333"/>
          <w:sz w:val="28"/>
          <w:szCs w:val="28"/>
        </w:rPr>
        <w:t xml:space="preserve">  Решение </w:t>
      </w:r>
      <w:proofErr w:type="spellStart"/>
      <w:r w:rsidRPr="00B30A73">
        <w:rPr>
          <w:color w:val="333333"/>
          <w:sz w:val="28"/>
          <w:szCs w:val="28"/>
        </w:rPr>
        <w:t>разноуровневых</w:t>
      </w:r>
      <w:proofErr w:type="spellEnd"/>
      <w:r w:rsidRPr="00B30A73">
        <w:rPr>
          <w:color w:val="333333"/>
          <w:sz w:val="28"/>
          <w:szCs w:val="28"/>
        </w:rPr>
        <w:t xml:space="preserve"> заданий</w:t>
      </w:r>
    </w:p>
    <w:p w:rsidR="00B4216D" w:rsidRPr="00B30A73" w:rsidRDefault="00B4216D" w:rsidP="00B4216D">
      <w:pPr>
        <w:ind w:left="-142" w:firstLine="142"/>
        <w:jc w:val="both"/>
        <w:rPr>
          <w:color w:val="333333"/>
          <w:sz w:val="28"/>
          <w:szCs w:val="28"/>
        </w:rPr>
      </w:pPr>
      <w:r w:rsidRPr="00B30A73">
        <w:rPr>
          <w:color w:val="333333"/>
          <w:sz w:val="28"/>
          <w:szCs w:val="28"/>
        </w:rPr>
        <w:t xml:space="preserve">                 Учись, как решать:     </w:t>
      </w:r>
    </w:p>
    <w:p w:rsidR="00B4216D" w:rsidRPr="00B30A73" w:rsidRDefault="00B4216D" w:rsidP="00B4216D">
      <w:pPr>
        <w:ind w:left="-142" w:firstLine="142"/>
        <w:jc w:val="both"/>
        <w:rPr>
          <w:color w:val="333333"/>
          <w:sz w:val="28"/>
          <w:szCs w:val="28"/>
        </w:rPr>
      </w:pPr>
      <w:r w:rsidRPr="00B30A73">
        <w:rPr>
          <w:color w:val="333333"/>
          <w:sz w:val="28"/>
          <w:szCs w:val="28"/>
        </w:rPr>
        <w:t xml:space="preserve">                </w:t>
      </w:r>
    </w:p>
    <w:p w:rsidR="00B4216D" w:rsidRPr="00B30A73" w:rsidRDefault="00B4216D" w:rsidP="00B4216D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B30A73">
        <w:rPr>
          <w:color w:val="333333"/>
          <w:sz w:val="28"/>
          <w:szCs w:val="28"/>
        </w:rPr>
        <w:t xml:space="preserve">2х²-7х=0                         1. </w:t>
      </w:r>
      <w:proofErr w:type="spellStart"/>
      <w:r w:rsidRPr="00B30A73">
        <w:rPr>
          <w:color w:val="333333"/>
          <w:sz w:val="28"/>
          <w:szCs w:val="28"/>
        </w:rPr>
        <w:t>х</w:t>
      </w:r>
      <w:proofErr w:type="spellEnd"/>
      <w:r w:rsidRPr="00B30A73">
        <w:rPr>
          <w:color w:val="333333"/>
          <w:sz w:val="28"/>
          <w:szCs w:val="28"/>
        </w:rPr>
        <w:t>(2х-7)=0    х=0 или 2х-7=0</w:t>
      </w:r>
    </w:p>
    <w:p w:rsidR="00B4216D" w:rsidRPr="00B30A73" w:rsidRDefault="00B4216D" w:rsidP="00B4216D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B30A73">
        <w:rPr>
          <w:color w:val="333333"/>
          <w:sz w:val="28"/>
          <w:szCs w:val="28"/>
        </w:rPr>
        <w:t xml:space="preserve">5х²=0                              2. х²=0:5      </w:t>
      </w:r>
      <w:proofErr w:type="spellStart"/>
      <w:r w:rsidRPr="00B30A73">
        <w:rPr>
          <w:color w:val="333333"/>
          <w:sz w:val="28"/>
          <w:szCs w:val="28"/>
        </w:rPr>
        <w:t>х=</w:t>
      </w:r>
      <w:proofErr w:type="spellEnd"/>
      <w:r w:rsidRPr="00B30A73">
        <w:rPr>
          <w:color w:val="333333"/>
          <w:sz w:val="28"/>
          <w:szCs w:val="28"/>
          <w:lang w:val="en-US"/>
        </w:rPr>
        <w:t>0</w:t>
      </w:r>
      <w:r w:rsidRPr="00B30A73">
        <w:rPr>
          <w:color w:val="333333"/>
          <w:sz w:val="28"/>
          <w:szCs w:val="28"/>
        </w:rPr>
        <w:t xml:space="preserve">             </w:t>
      </w:r>
    </w:p>
    <w:p w:rsidR="00B4216D" w:rsidRPr="00B30A73" w:rsidRDefault="00B4216D" w:rsidP="00B4216D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B30A73">
        <w:rPr>
          <w:color w:val="333333"/>
          <w:sz w:val="28"/>
          <w:szCs w:val="28"/>
        </w:rPr>
        <w:t xml:space="preserve">х²-16=0                          3. х²=16        </w:t>
      </w:r>
    </w:p>
    <w:p w:rsidR="00B4216D" w:rsidRPr="00B30A73" w:rsidRDefault="00B4216D" w:rsidP="00B4216D">
      <w:pPr>
        <w:tabs>
          <w:tab w:val="left" w:pos="284"/>
        </w:tabs>
        <w:jc w:val="both"/>
        <w:rPr>
          <w:color w:val="333333"/>
          <w:sz w:val="28"/>
          <w:szCs w:val="28"/>
        </w:rPr>
      </w:pPr>
      <w:r w:rsidRPr="00B30A73">
        <w:rPr>
          <w:color w:val="333333"/>
          <w:sz w:val="28"/>
          <w:szCs w:val="28"/>
        </w:rPr>
        <w:t xml:space="preserve">                                           </w:t>
      </w:r>
    </w:p>
    <w:p w:rsidR="00B4216D" w:rsidRPr="00B30A73" w:rsidRDefault="00B4216D" w:rsidP="00B4216D">
      <w:pPr>
        <w:jc w:val="both"/>
        <w:rPr>
          <w:color w:val="333333"/>
          <w:sz w:val="28"/>
          <w:szCs w:val="28"/>
          <w:u w:val="words"/>
        </w:rPr>
      </w:pPr>
      <w:r w:rsidRPr="00B30A73">
        <w:rPr>
          <w:color w:val="333333"/>
          <w:sz w:val="28"/>
          <w:szCs w:val="28"/>
          <w:u w:val="words"/>
        </w:rPr>
        <w:t>Уровень</w:t>
      </w:r>
      <w:proofErr w:type="gramStart"/>
      <w:r w:rsidRPr="00B30A73">
        <w:rPr>
          <w:color w:val="333333"/>
          <w:sz w:val="28"/>
          <w:szCs w:val="28"/>
          <w:u w:val="words"/>
        </w:rPr>
        <w:t xml:space="preserve">  А</w:t>
      </w:r>
      <w:proofErr w:type="gramEnd"/>
    </w:p>
    <w:p w:rsidR="00B4216D" w:rsidRPr="00B30A73" w:rsidRDefault="00B4216D" w:rsidP="00B4216D">
      <w:pPr>
        <w:jc w:val="both"/>
        <w:rPr>
          <w:color w:val="333333"/>
          <w:sz w:val="28"/>
          <w:szCs w:val="28"/>
        </w:rPr>
      </w:pPr>
      <w:r w:rsidRPr="00B30A73">
        <w:rPr>
          <w:color w:val="333333"/>
          <w:sz w:val="28"/>
          <w:szCs w:val="28"/>
        </w:rPr>
        <w:t>Решите уравнения: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701"/>
        <w:gridCol w:w="4110"/>
      </w:tblGrid>
      <w:tr w:rsidR="00B4216D" w:rsidRPr="00B30A73" w:rsidTr="00D218F7">
        <w:trPr>
          <w:trHeight w:val="571"/>
        </w:trPr>
        <w:tc>
          <w:tcPr>
            <w:tcW w:w="1101" w:type="dxa"/>
          </w:tcPr>
          <w:p w:rsidR="00B4216D" w:rsidRPr="00B30A73" w:rsidRDefault="00B4216D" w:rsidP="00D218F7">
            <w:pPr>
              <w:jc w:val="both"/>
              <w:rPr>
                <w:color w:val="333333"/>
                <w:sz w:val="28"/>
                <w:szCs w:val="28"/>
              </w:rPr>
            </w:pPr>
            <w:r w:rsidRPr="00B30A73">
              <w:rPr>
                <w:color w:val="333333"/>
                <w:sz w:val="28"/>
                <w:szCs w:val="28"/>
              </w:rPr>
              <w:t xml:space="preserve"> 1 (1б)</w:t>
            </w:r>
          </w:p>
        </w:tc>
        <w:tc>
          <w:tcPr>
            <w:tcW w:w="1701" w:type="dxa"/>
          </w:tcPr>
          <w:p w:rsidR="00B4216D" w:rsidRPr="00B30A73" w:rsidRDefault="00B4216D" w:rsidP="00D218F7">
            <w:pPr>
              <w:jc w:val="center"/>
              <w:rPr>
                <w:color w:val="333333"/>
                <w:sz w:val="28"/>
                <w:szCs w:val="28"/>
              </w:rPr>
            </w:pPr>
            <w:r w:rsidRPr="00B30A73">
              <w:rPr>
                <w:color w:val="333333"/>
                <w:sz w:val="28"/>
                <w:szCs w:val="28"/>
              </w:rPr>
              <w:t>х²+5х=0</w:t>
            </w:r>
          </w:p>
        </w:tc>
        <w:tc>
          <w:tcPr>
            <w:tcW w:w="4110" w:type="dxa"/>
          </w:tcPr>
          <w:p w:rsidR="00B4216D" w:rsidRPr="00B30A73" w:rsidRDefault="00B4216D" w:rsidP="00D218F7">
            <w:pPr>
              <w:jc w:val="both"/>
              <w:rPr>
                <w:color w:val="333333"/>
                <w:sz w:val="28"/>
                <w:szCs w:val="28"/>
              </w:rPr>
            </w:pPr>
            <w:r w:rsidRPr="00B30A73">
              <w:rPr>
                <w:color w:val="333333"/>
                <w:sz w:val="28"/>
                <w:szCs w:val="28"/>
              </w:rPr>
              <w:t>1)0;5 2)1;5 3)0;-5 4)1;-5</w:t>
            </w:r>
          </w:p>
        </w:tc>
      </w:tr>
      <w:tr w:rsidR="00B4216D" w:rsidRPr="00B30A73" w:rsidTr="00D218F7">
        <w:trPr>
          <w:trHeight w:val="565"/>
        </w:trPr>
        <w:tc>
          <w:tcPr>
            <w:tcW w:w="1101" w:type="dxa"/>
          </w:tcPr>
          <w:p w:rsidR="00B4216D" w:rsidRPr="00B30A73" w:rsidRDefault="00B4216D" w:rsidP="00D218F7">
            <w:pPr>
              <w:jc w:val="both"/>
              <w:rPr>
                <w:color w:val="333333"/>
                <w:sz w:val="28"/>
                <w:szCs w:val="28"/>
              </w:rPr>
            </w:pPr>
            <w:r w:rsidRPr="00B30A73">
              <w:rPr>
                <w:color w:val="333333"/>
                <w:sz w:val="28"/>
                <w:szCs w:val="28"/>
              </w:rPr>
              <w:t>2 (1б)</w:t>
            </w:r>
          </w:p>
        </w:tc>
        <w:tc>
          <w:tcPr>
            <w:tcW w:w="1701" w:type="dxa"/>
          </w:tcPr>
          <w:p w:rsidR="00B4216D" w:rsidRPr="00B30A73" w:rsidRDefault="00B4216D" w:rsidP="00D218F7">
            <w:pPr>
              <w:jc w:val="center"/>
              <w:rPr>
                <w:color w:val="333333"/>
                <w:sz w:val="28"/>
                <w:szCs w:val="28"/>
              </w:rPr>
            </w:pPr>
            <w:r w:rsidRPr="00B30A73">
              <w:rPr>
                <w:color w:val="333333"/>
                <w:sz w:val="28"/>
                <w:szCs w:val="28"/>
              </w:rPr>
              <w:t>х²-49=0</w:t>
            </w:r>
          </w:p>
        </w:tc>
        <w:tc>
          <w:tcPr>
            <w:tcW w:w="4110" w:type="dxa"/>
          </w:tcPr>
          <w:p w:rsidR="00B4216D" w:rsidRPr="00B30A73" w:rsidRDefault="00B4216D" w:rsidP="00D218F7">
            <w:pPr>
              <w:jc w:val="both"/>
              <w:rPr>
                <w:color w:val="333333"/>
                <w:sz w:val="28"/>
                <w:szCs w:val="28"/>
              </w:rPr>
            </w:pPr>
            <w:r w:rsidRPr="00B30A73">
              <w:rPr>
                <w:color w:val="333333"/>
                <w:sz w:val="28"/>
                <w:szCs w:val="28"/>
              </w:rPr>
              <w:t>1)0;49 2)±49 3)±7 4)нет корней</w:t>
            </w:r>
          </w:p>
        </w:tc>
      </w:tr>
      <w:tr w:rsidR="00B4216D" w:rsidRPr="00B30A73" w:rsidTr="00D218F7">
        <w:trPr>
          <w:trHeight w:val="545"/>
        </w:trPr>
        <w:tc>
          <w:tcPr>
            <w:tcW w:w="1101" w:type="dxa"/>
          </w:tcPr>
          <w:p w:rsidR="00B4216D" w:rsidRPr="00B30A73" w:rsidRDefault="00B4216D" w:rsidP="00D218F7">
            <w:pPr>
              <w:jc w:val="both"/>
              <w:rPr>
                <w:color w:val="333333"/>
                <w:sz w:val="28"/>
                <w:szCs w:val="28"/>
              </w:rPr>
            </w:pPr>
            <w:r w:rsidRPr="00B30A73">
              <w:rPr>
                <w:color w:val="333333"/>
                <w:sz w:val="28"/>
                <w:szCs w:val="28"/>
              </w:rPr>
              <w:t>3 (1б)</w:t>
            </w:r>
          </w:p>
        </w:tc>
        <w:tc>
          <w:tcPr>
            <w:tcW w:w="1701" w:type="dxa"/>
          </w:tcPr>
          <w:p w:rsidR="00B4216D" w:rsidRPr="00B30A73" w:rsidRDefault="00B4216D" w:rsidP="00D218F7">
            <w:pPr>
              <w:jc w:val="center"/>
              <w:rPr>
                <w:color w:val="333333"/>
                <w:sz w:val="28"/>
                <w:szCs w:val="28"/>
                <w:vertAlign w:val="subscript"/>
              </w:rPr>
            </w:pPr>
            <w:r w:rsidRPr="00B30A73">
              <w:rPr>
                <w:color w:val="333333"/>
                <w:sz w:val="28"/>
                <w:szCs w:val="28"/>
              </w:rPr>
              <w:t>-х²+5х=0</w:t>
            </w:r>
          </w:p>
        </w:tc>
        <w:tc>
          <w:tcPr>
            <w:tcW w:w="4110" w:type="dxa"/>
          </w:tcPr>
          <w:p w:rsidR="00B4216D" w:rsidRPr="00B30A73" w:rsidRDefault="00B4216D" w:rsidP="00D218F7">
            <w:pPr>
              <w:jc w:val="both"/>
              <w:rPr>
                <w:color w:val="333333"/>
                <w:sz w:val="28"/>
                <w:szCs w:val="28"/>
              </w:rPr>
            </w:pPr>
            <w:r w:rsidRPr="00B30A73">
              <w:rPr>
                <w:color w:val="333333"/>
                <w:sz w:val="28"/>
                <w:szCs w:val="28"/>
              </w:rPr>
              <w:t>1)5;0 2)-7;0 3)1;7 4)-1;7</w:t>
            </w:r>
          </w:p>
        </w:tc>
      </w:tr>
      <w:tr w:rsidR="00B4216D" w:rsidRPr="00B30A73" w:rsidTr="00D218F7">
        <w:trPr>
          <w:trHeight w:val="553"/>
        </w:trPr>
        <w:tc>
          <w:tcPr>
            <w:tcW w:w="1101" w:type="dxa"/>
          </w:tcPr>
          <w:p w:rsidR="00B4216D" w:rsidRPr="00B30A73" w:rsidRDefault="00B4216D" w:rsidP="00D218F7">
            <w:pPr>
              <w:jc w:val="both"/>
              <w:rPr>
                <w:color w:val="333333"/>
                <w:sz w:val="28"/>
                <w:szCs w:val="28"/>
              </w:rPr>
            </w:pPr>
            <w:r w:rsidRPr="00B30A73">
              <w:rPr>
                <w:color w:val="333333"/>
                <w:sz w:val="28"/>
                <w:szCs w:val="28"/>
              </w:rPr>
              <w:t>4 (1б)</w:t>
            </w:r>
          </w:p>
        </w:tc>
        <w:tc>
          <w:tcPr>
            <w:tcW w:w="1701" w:type="dxa"/>
          </w:tcPr>
          <w:p w:rsidR="00B4216D" w:rsidRPr="00B30A73" w:rsidRDefault="00B4216D" w:rsidP="00D218F7">
            <w:pPr>
              <w:jc w:val="center"/>
              <w:rPr>
                <w:color w:val="333333"/>
                <w:sz w:val="28"/>
                <w:szCs w:val="28"/>
              </w:rPr>
            </w:pPr>
            <w:r w:rsidRPr="00B30A73">
              <w:rPr>
                <w:color w:val="333333"/>
                <w:sz w:val="28"/>
                <w:szCs w:val="28"/>
              </w:rPr>
              <w:t>4х²-16=0</w:t>
            </w:r>
          </w:p>
        </w:tc>
        <w:tc>
          <w:tcPr>
            <w:tcW w:w="4110" w:type="dxa"/>
          </w:tcPr>
          <w:p w:rsidR="00B4216D" w:rsidRPr="00B30A73" w:rsidRDefault="00B4216D" w:rsidP="00D218F7">
            <w:pPr>
              <w:jc w:val="both"/>
              <w:rPr>
                <w:color w:val="333333"/>
                <w:sz w:val="28"/>
                <w:szCs w:val="28"/>
              </w:rPr>
            </w:pPr>
            <w:r w:rsidRPr="00B30A73">
              <w:rPr>
                <w:color w:val="333333"/>
                <w:sz w:val="28"/>
                <w:szCs w:val="28"/>
              </w:rPr>
              <w:t>1)2;-2 2)-17/4 3)± 4) нет корней</w:t>
            </w:r>
          </w:p>
        </w:tc>
      </w:tr>
    </w:tbl>
    <w:p w:rsidR="00B4216D" w:rsidRPr="00B30A73" w:rsidRDefault="00B4216D" w:rsidP="00B4216D">
      <w:pPr>
        <w:ind w:left="1080"/>
        <w:jc w:val="both"/>
        <w:rPr>
          <w:bCs/>
          <w:color w:val="333333"/>
          <w:sz w:val="28"/>
          <w:szCs w:val="28"/>
        </w:rPr>
      </w:pPr>
      <w:r w:rsidRPr="00B30A73">
        <w:rPr>
          <w:color w:val="333333"/>
          <w:sz w:val="28"/>
          <w:szCs w:val="28"/>
        </w:rPr>
        <w:t>5.Укажите  в квадратном уравнении его коэффициенты:</w:t>
      </w:r>
      <w:r w:rsidRPr="00B30A73">
        <w:rPr>
          <w:b/>
          <w:color w:val="333333"/>
          <w:sz w:val="28"/>
          <w:szCs w:val="28"/>
        </w:rPr>
        <w:t xml:space="preserve">  </w:t>
      </w:r>
      <w:r w:rsidRPr="00B30A73">
        <w:rPr>
          <w:bCs/>
          <w:color w:val="333333"/>
          <w:sz w:val="28"/>
          <w:szCs w:val="28"/>
        </w:rPr>
        <w:t>4х²+ 5х-17=0 (1б)</w:t>
      </w:r>
    </w:p>
    <w:p w:rsidR="00B4216D" w:rsidRPr="00B30A73" w:rsidRDefault="00B4216D" w:rsidP="00B4216D">
      <w:pPr>
        <w:jc w:val="both"/>
        <w:rPr>
          <w:b/>
          <w:color w:val="333333"/>
          <w:sz w:val="28"/>
          <w:szCs w:val="28"/>
        </w:rPr>
      </w:pPr>
    </w:p>
    <w:p w:rsidR="00B4216D" w:rsidRPr="00B30A73" w:rsidRDefault="00B4216D" w:rsidP="00B4216D">
      <w:pPr>
        <w:tabs>
          <w:tab w:val="left" w:pos="4005"/>
        </w:tabs>
        <w:jc w:val="both"/>
        <w:rPr>
          <w:color w:val="333333"/>
          <w:sz w:val="28"/>
          <w:szCs w:val="28"/>
          <w:u w:val="words"/>
        </w:rPr>
      </w:pPr>
      <w:r w:rsidRPr="00B30A73">
        <w:rPr>
          <w:color w:val="333333"/>
          <w:sz w:val="28"/>
          <w:szCs w:val="28"/>
          <w:u w:val="words"/>
        </w:rPr>
        <w:t>Уровень</w:t>
      </w:r>
      <w:proofErr w:type="gramStart"/>
      <w:r w:rsidRPr="00B30A73">
        <w:rPr>
          <w:color w:val="333333"/>
          <w:sz w:val="28"/>
          <w:szCs w:val="28"/>
          <w:u w:val="words"/>
        </w:rPr>
        <w:t xml:space="preserve"> В</w:t>
      </w:r>
      <w:proofErr w:type="gramEnd"/>
    </w:p>
    <w:p w:rsidR="00B4216D" w:rsidRPr="00B30A73" w:rsidRDefault="00B4216D" w:rsidP="00B4216D">
      <w:pPr>
        <w:jc w:val="both"/>
        <w:rPr>
          <w:color w:val="333333"/>
          <w:sz w:val="28"/>
          <w:szCs w:val="28"/>
        </w:rPr>
      </w:pPr>
      <w:r w:rsidRPr="00B30A73">
        <w:rPr>
          <w:color w:val="333333"/>
          <w:sz w:val="28"/>
          <w:szCs w:val="28"/>
        </w:rPr>
        <w:t>Решите уравнения:</w:t>
      </w:r>
    </w:p>
    <w:p w:rsidR="00B4216D" w:rsidRPr="00B30A73" w:rsidRDefault="00B4216D" w:rsidP="00B4216D">
      <w:pPr>
        <w:jc w:val="both"/>
        <w:rPr>
          <w:color w:val="333333"/>
          <w:sz w:val="28"/>
          <w:szCs w:val="28"/>
        </w:rPr>
      </w:pPr>
      <w:r w:rsidRPr="00B30A73">
        <w:rPr>
          <w:color w:val="333333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409"/>
        <w:gridCol w:w="851"/>
      </w:tblGrid>
      <w:tr w:rsidR="00B4216D" w:rsidRPr="00B30A73" w:rsidTr="00D218F7">
        <w:trPr>
          <w:trHeight w:val="571"/>
        </w:trPr>
        <w:tc>
          <w:tcPr>
            <w:tcW w:w="1101" w:type="dxa"/>
          </w:tcPr>
          <w:p w:rsidR="00B4216D" w:rsidRPr="00B30A73" w:rsidRDefault="00B4216D" w:rsidP="00D218F7">
            <w:pPr>
              <w:jc w:val="both"/>
              <w:rPr>
                <w:color w:val="333333"/>
                <w:sz w:val="28"/>
                <w:szCs w:val="28"/>
              </w:rPr>
            </w:pPr>
            <w:r w:rsidRPr="00B30A73">
              <w:rPr>
                <w:color w:val="333333"/>
                <w:sz w:val="28"/>
                <w:szCs w:val="28"/>
              </w:rPr>
              <w:t>1 (2б)</w:t>
            </w:r>
          </w:p>
        </w:tc>
        <w:tc>
          <w:tcPr>
            <w:tcW w:w="2409" w:type="dxa"/>
          </w:tcPr>
          <w:p w:rsidR="00B4216D" w:rsidRPr="00B30A73" w:rsidRDefault="00B4216D" w:rsidP="00D218F7">
            <w:pPr>
              <w:jc w:val="both"/>
              <w:rPr>
                <w:color w:val="333333"/>
                <w:sz w:val="28"/>
                <w:szCs w:val="28"/>
              </w:rPr>
            </w:pPr>
            <w:r w:rsidRPr="00B30A73">
              <w:rPr>
                <w:color w:val="333333"/>
                <w:sz w:val="28"/>
                <w:szCs w:val="28"/>
              </w:rPr>
              <w:t>11х²-6х-27=8х²-7х</w:t>
            </w:r>
          </w:p>
        </w:tc>
        <w:tc>
          <w:tcPr>
            <w:tcW w:w="851" w:type="dxa"/>
          </w:tcPr>
          <w:p w:rsidR="00B4216D" w:rsidRPr="00B30A73" w:rsidRDefault="00B4216D" w:rsidP="00D218F7">
            <w:pPr>
              <w:jc w:val="both"/>
              <w:rPr>
                <w:color w:val="333333"/>
                <w:sz w:val="28"/>
                <w:szCs w:val="28"/>
              </w:rPr>
            </w:pPr>
            <w:r w:rsidRPr="00B30A73">
              <w:rPr>
                <w:color w:val="333333"/>
                <w:sz w:val="28"/>
                <w:szCs w:val="28"/>
              </w:rPr>
              <w:t>3; -3</w:t>
            </w:r>
          </w:p>
        </w:tc>
      </w:tr>
      <w:tr w:rsidR="00B4216D" w:rsidRPr="00B30A73" w:rsidTr="00D218F7">
        <w:trPr>
          <w:trHeight w:val="565"/>
        </w:trPr>
        <w:tc>
          <w:tcPr>
            <w:tcW w:w="1101" w:type="dxa"/>
          </w:tcPr>
          <w:p w:rsidR="00B4216D" w:rsidRPr="00B30A73" w:rsidRDefault="00B4216D" w:rsidP="00D218F7">
            <w:pPr>
              <w:jc w:val="both"/>
              <w:rPr>
                <w:color w:val="333333"/>
                <w:sz w:val="28"/>
                <w:szCs w:val="28"/>
              </w:rPr>
            </w:pPr>
            <w:r w:rsidRPr="00B30A73">
              <w:rPr>
                <w:color w:val="333333"/>
                <w:sz w:val="28"/>
                <w:szCs w:val="28"/>
              </w:rPr>
              <w:t>2 (2б)</w:t>
            </w:r>
          </w:p>
        </w:tc>
        <w:tc>
          <w:tcPr>
            <w:tcW w:w="2409" w:type="dxa"/>
          </w:tcPr>
          <w:p w:rsidR="00B4216D" w:rsidRPr="00B30A73" w:rsidRDefault="00B4216D" w:rsidP="00D218F7">
            <w:pPr>
              <w:jc w:val="both"/>
              <w:rPr>
                <w:color w:val="333333"/>
                <w:sz w:val="28"/>
                <w:szCs w:val="28"/>
              </w:rPr>
            </w:pPr>
            <w:r w:rsidRPr="00B30A73">
              <w:rPr>
                <w:color w:val="333333"/>
                <w:sz w:val="28"/>
                <w:szCs w:val="28"/>
              </w:rPr>
              <w:t>х²-2=(4-х)(4+х)</w:t>
            </w:r>
          </w:p>
        </w:tc>
        <w:tc>
          <w:tcPr>
            <w:tcW w:w="851" w:type="dxa"/>
          </w:tcPr>
          <w:p w:rsidR="00B4216D" w:rsidRPr="00B30A73" w:rsidRDefault="00B4216D" w:rsidP="00D218F7">
            <w:pPr>
              <w:jc w:val="both"/>
              <w:rPr>
                <w:color w:val="333333"/>
                <w:sz w:val="28"/>
                <w:szCs w:val="28"/>
              </w:rPr>
            </w:pPr>
            <w:r w:rsidRPr="00B30A73">
              <w:rPr>
                <w:color w:val="333333"/>
                <w:sz w:val="28"/>
                <w:szCs w:val="28"/>
              </w:rPr>
              <w:t>3; -3</w:t>
            </w:r>
          </w:p>
        </w:tc>
      </w:tr>
    </w:tbl>
    <w:p w:rsidR="00B4216D" w:rsidRPr="00B30A73" w:rsidRDefault="00B4216D" w:rsidP="00B4216D">
      <w:pPr>
        <w:jc w:val="both"/>
        <w:rPr>
          <w:color w:val="333333"/>
        </w:rPr>
      </w:pPr>
    </w:p>
    <w:p w:rsidR="00B4216D" w:rsidRPr="00B30A73" w:rsidRDefault="00B4216D" w:rsidP="00B4216D">
      <w:pPr>
        <w:tabs>
          <w:tab w:val="left" w:pos="1620"/>
        </w:tabs>
        <w:jc w:val="both"/>
        <w:rPr>
          <w:bCs/>
          <w:color w:val="333333"/>
          <w:sz w:val="28"/>
          <w:szCs w:val="28"/>
        </w:rPr>
      </w:pPr>
    </w:p>
    <w:p w:rsidR="00B4216D" w:rsidRPr="00B30A73" w:rsidRDefault="00B4216D" w:rsidP="00B4216D">
      <w:pPr>
        <w:tabs>
          <w:tab w:val="left" w:pos="1620"/>
        </w:tabs>
        <w:jc w:val="both"/>
        <w:rPr>
          <w:bCs/>
          <w:color w:val="333333"/>
          <w:sz w:val="28"/>
          <w:szCs w:val="28"/>
        </w:rPr>
      </w:pPr>
      <w:r w:rsidRPr="00B30A73">
        <w:rPr>
          <w:bCs/>
          <w:color w:val="333333"/>
          <w:sz w:val="28"/>
          <w:szCs w:val="28"/>
        </w:rPr>
        <w:t>Учись, как решать:</w:t>
      </w:r>
    </w:p>
    <w:p w:rsidR="00B4216D" w:rsidRPr="00B30A73" w:rsidRDefault="00B4216D" w:rsidP="00B4216D">
      <w:pPr>
        <w:tabs>
          <w:tab w:val="left" w:pos="1620"/>
        </w:tabs>
        <w:jc w:val="both"/>
        <w:rPr>
          <w:bCs/>
          <w:color w:val="333333"/>
          <w:sz w:val="28"/>
          <w:szCs w:val="28"/>
        </w:rPr>
      </w:pPr>
      <w:r w:rsidRPr="00B30A73">
        <w:rPr>
          <w:bCs/>
          <w:color w:val="333333"/>
          <w:sz w:val="28"/>
          <w:szCs w:val="28"/>
        </w:rPr>
        <w:t>Подсказки №1</w:t>
      </w:r>
    </w:p>
    <w:p w:rsidR="00B4216D" w:rsidRPr="00B30A73" w:rsidRDefault="00B4216D" w:rsidP="00B4216D">
      <w:pPr>
        <w:tabs>
          <w:tab w:val="left" w:pos="1620"/>
        </w:tabs>
        <w:jc w:val="both"/>
        <w:rPr>
          <w:bCs/>
          <w:color w:val="333333"/>
          <w:sz w:val="28"/>
          <w:szCs w:val="28"/>
        </w:rPr>
      </w:pPr>
      <w:r w:rsidRPr="00B30A73">
        <w:rPr>
          <w:bCs/>
          <w:color w:val="333333"/>
          <w:sz w:val="28"/>
          <w:szCs w:val="28"/>
        </w:rPr>
        <w:t>1) перенеси справа в левую часть, правую приравняй 0;</w:t>
      </w:r>
    </w:p>
    <w:p w:rsidR="00B4216D" w:rsidRPr="00B30A73" w:rsidRDefault="00B4216D" w:rsidP="00B4216D">
      <w:pPr>
        <w:tabs>
          <w:tab w:val="left" w:pos="1620"/>
        </w:tabs>
        <w:jc w:val="both"/>
        <w:rPr>
          <w:bCs/>
          <w:color w:val="333333"/>
          <w:sz w:val="28"/>
          <w:szCs w:val="28"/>
        </w:rPr>
      </w:pPr>
      <w:r w:rsidRPr="00B30A73">
        <w:rPr>
          <w:bCs/>
          <w:color w:val="333333"/>
          <w:sz w:val="28"/>
          <w:szCs w:val="28"/>
        </w:rPr>
        <w:t>2) приведи подобные слагаемые;</w:t>
      </w:r>
    </w:p>
    <w:p w:rsidR="00B4216D" w:rsidRPr="00B30A73" w:rsidRDefault="00B4216D" w:rsidP="00B4216D">
      <w:pPr>
        <w:tabs>
          <w:tab w:val="left" w:pos="1620"/>
        </w:tabs>
        <w:jc w:val="both"/>
        <w:rPr>
          <w:bCs/>
          <w:color w:val="333333"/>
          <w:sz w:val="28"/>
          <w:szCs w:val="28"/>
        </w:rPr>
      </w:pPr>
      <w:r w:rsidRPr="00B30A73">
        <w:rPr>
          <w:bCs/>
          <w:color w:val="333333"/>
          <w:sz w:val="28"/>
          <w:szCs w:val="28"/>
        </w:rPr>
        <w:t>3) реши неполное квадратное уравнение.</w:t>
      </w:r>
    </w:p>
    <w:p w:rsidR="00B4216D" w:rsidRPr="00B30A73" w:rsidRDefault="00B4216D" w:rsidP="00B4216D">
      <w:pPr>
        <w:tabs>
          <w:tab w:val="left" w:pos="1620"/>
        </w:tabs>
        <w:jc w:val="center"/>
        <w:rPr>
          <w:bCs/>
          <w:color w:val="333333"/>
          <w:sz w:val="28"/>
          <w:szCs w:val="28"/>
        </w:rPr>
      </w:pPr>
      <w:r w:rsidRPr="00B30A73">
        <w:rPr>
          <w:bCs/>
          <w:color w:val="333333"/>
          <w:sz w:val="28"/>
          <w:szCs w:val="28"/>
        </w:rPr>
        <w:t>Подсказки №2</w:t>
      </w:r>
    </w:p>
    <w:p w:rsidR="00B4216D" w:rsidRPr="00B30A73" w:rsidRDefault="00B4216D" w:rsidP="00B4216D">
      <w:pPr>
        <w:tabs>
          <w:tab w:val="left" w:pos="1620"/>
        </w:tabs>
        <w:jc w:val="center"/>
        <w:rPr>
          <w:bCs/>
          <w:color w:val="333333"/>
          <w:sz w:val="28"/>
          <w:szCs w:val="28"/>
        </w:rPr>
      </w:pPr>
      <w:r w:rsidRPr="00B30A73">
        <w:rPr>
          <w:bCs/>
          <w:color w:val="333333"/>
          <w:sz w:val="28"/>
          <w:szCs w:val="28"/>
        </w:rPr>
        <w:t>1) примени в правой части формулу разности квадратов;</w:t>
      </w:r>
    </w:p>
    <w:p w:rsidR="00B4216D" w:rsidRPr="00B30A73" w:rsidRDefault="00B4216D" w:rsidP="00B4216D">
      <w:pPr>
        <w:tabs>
          <w:tab w:val="left" w:pos="1620"/>
        </w:tabs>
        <w:jc w:val="center"/>
        <w:rPr>
          <w:bCs/>
          <w:color w:val="333333"/>
          <w:sz w:val="28"/>
          <w:szCs w:val="28"/>
        </w:rPr>
      </w:pPr>
      <w:r w:rsidRPr="00B30A73">
        <w:rPr>
          <w:bCs/>
          <w:color w:val="333333"/>
          <w:sz w:val="28"/>
          <w:szCs w:val="28"/>
        </w:rPr>
        <w:t>2) перенеси справа в левую часть, правую приравняй 0;</w:t>
      </w:r>
    </w:p>
    <w:p w:rsidR="00B4216D" w:rsidRPr="00B30A73" w:rsidRDefault="00B4216D" w:rsidP="00B4216D">
      <w:pPr>
        <w:tabs>
          <w:tab w:val="left" w:pos="1620"/>
        </w:tabs>
        <w:jc w:val="center"/>
        <w:rPr>
          <w:bCs/>
          <w:color w:val="333333"/>
          <w:sz w:val="28"/>
          <w:szCs w:val="28"/>
        </w:rPr>
      </w:pPr>
      <w:r w:rsidRPr="00B30A73">
        <w:rPr>
          <w:bCs/>
          <w:color w:val="333333"/>
          <w:sz w:val="28"/>
          <w:szCs w:val="28"/>
        </w:rPr>
        <w:t>3) приведи подобные слагаемые;</w:t>
      </w:r>
    </w:p>
    <w:p w:rsidR="00B4216D" w:rsidRPr="00B30A73" w:rsidRDefault="00B4216D" w:rsidP="00B4216D">
      <w:pPr>
        <w:tabs>
          <w:tab w:val="left" w:pos="1230"/>
        </w:tabs>
        <w:ind w:left="-142" w:firstLine="142"/>
        <w:jc w:val="center"/>
        <w:rPr>
          <w:color w:val="333333"/>
          <w:sz w:val="28"/>
          <w:szCs w:val="28"/>
          <w:u w:val="words"/>
        </w:rPr>
      </w:pPr>
      <w:r w:rsidRPr="00B30A73">
        <w:rPr>
          <w:color w:val="333333"/>
          <w:sz w:val="28"/>
          <w:szCs w:val="28"/>
          <w:u w:val="words"/>
        </w:rPr>
        <w:t>Уровень</w:t>
      </w:r>
      <w:proofErr w:type="gramStart"/>
      <w:r w:rsidRPr="00B30A73">
        <w:rPr>
          <w:color w:val="333333"/>
          <w:sz w:val="28"/>
          <w:szCs w:val="28"/>
          <w:u w:val="words"/>
        </w:rPr>
        <w:t xml:space="preserve">  С</w:t>
      </w:r>
      <w:proofErr w:type="gramEnd"/>
    </w:p>
    <w:p w:rsidR="00B4216D" w:rsidRPr="00B30A73" w:rsidRDefault="00B4216D" w:rsidP="00B4216D">
      <w:pPr>
        <w:tabs>
          <w:tab w:val="left" w:pos="1230"/>
        </w:tabs>
        <w:jc w:val="center"/>
        <w:rPr>
          <w:color w:val="333333"/>
          <w:sz w:val="28"/>
          <w:szCs w:val="28"/>
        </w:rPr>
      </w:pPr>
      <w:r w:rsidRPr="00B30A73">
        <w:rPr>
          <w:color w:val="333333"/>
          <w:sz w:val="28"/>
          <w:szCs w:val="28"/>
        </w:rPr>
        <w:t>Решите уравнение графически:</w:t>
      </w:r>
    </w:p>
    <w:p w:rsidR="00B4216D" w:rsidRPr="00B30A73" w:rsidRDefault="00B4216D" w:rsidP="00B4216D">
      <w:pPr>
        <w:tabs>
          <w:tab w:val="left" w:pos="1230"/>
        </w:tabs>
        <w:jc w:val="center"/>
        <w:rPr>
          <w:color w:val="333333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</w:tblGrid>
      <w:tr w:rsidR="00B4216D" w:rsidRPr="00B30A73" w:rsidTr="00D218F7">
        <w:trPr>
          <w:trHeight w:val="689"/>
        </w:trPr>
        <w:tc>
          <w:tcPr>
            <w:tcW w:w="5353" w:type="dxa"/>
          </w:tcPr>
          <w:p w:rsidR="00B4216D" w:rsidRPr="00B30A73" w:rsidRDefault="00B4216D" w:rsidP="00D218F7">
            <w:pPr>
              <w:tabs>
                <w:tab w:val="left" w:pos="1230"/>
              </w:tabs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B30A73">
              <w:rPr>
                <w:color w:val="333333"/>
                <w:sz w:val="28"/>
                <w:szCs w:val="28"/>
              </w:rPr>
              <w:t>х</w:t>
            </w:r>
            <w:proofErr w:type="spellEnd"/>
            <w:r w:rsidRPr="00B30A73">
              <w:rPr>
                <w:color w:val="333333"/>
                <w:sz w:val="28"/>
                <w:szCs w:val="28"/>
              </w:rPr>
              <w:t>²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B30A73">
              <w:rPr>
                <w:color w:val="333333"/>
                <w:sz w:val="28"/>
                <w:szCs w:val="28"/>
              </w:rPr>
              <w:t>-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30A73">
              <w:rPr>
                <w:color w:val="333333"/>
                <w:sz w:val="28"/>
                <w:szCs w:val="28"/>
              </w:rPr>
              <w:t>х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r w:rsidRPr="00B30A73">
              <w:rPr>
                <w:color w:val="333333"/>
                <w:sz w:val="28"/>
                <w:szCs w:val="28"/>
              </w:rPr>
              <w:t>-2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B30A73">
              <w:rPr>
                <w:color w:val="333333"/>
                <w:sz w:val="28"/>
                <w:szCs w:val="28"/>
              </w:rPr>
              <w:t>=0 (3б)</w:t>
            </w:r>
          </w:p>
        </w:tc>
      </w:tr>
      <w:tr w:rsidR="00B4216D" w:rsidRPr="00B30A73" w:rsidTr="00D218F7">
        <w:trPr>
          <w:trHeight w:val="653"/>
        </w:trPr>
        <w:tc>
          <w:tcPr>
            <w:tcW w:w="5353" w:type="dxa"/>
          </w:tcPr>
          <w:p w:rsidR="00B4216D" w:rsidRPr="00B30A73" w:rsidRDefault="00B4216D" w:rsidP="00D218F7">
            <w:pPr>
              <w:tabs>
                <w:tab w:val="left" w:pos="1230"/>
              </w:tabs>
              <w:jc w:val="center"/>
              <w:rPr>
                <w:color w:val="333333"/>
                <w:sz w:val="28"/>
                <w:szCs w:val="28"/>
              </w:rPr>
            </w:pPr>
            <w:r w:rsidRPr="00B30A73">
              <w:rPr>
                <w:color w:val="333333"/>
                <w:sz w:val="28"/>
                <w:szCs w:val="28"/>
              </w:rPr>
              <w:t>Подсказка: используй материал из учебника с. 39</w:t>
            </w:r>
          </w:p>
        </w:tc>
      </w:tr>
    </w:tbl>
    <w:p w:rsidR="00B4216D" w:rsidRPr="00B30A73" w:rsidRDefault="00B4216D" w:rsidP="00B4216D">
      <w:pPr>
        <w:ind w:left="1260"/>
        <w:jc w:val="both"/>
        <w:rPr>
          <w:color w:val="333333"/>
          <w:sz w:val="28"/>
        </w:rPr>
      </w:pPr>
    </w:p>
    <w:p w:rsidR="00B4216D" w:rsidRPr="00B30A73" w:rsidRDefault="00B4216D" w:rsidP="00B4216D">
      <w:pPr>
        <w:ind w:left="1260"/>
        <w:jc w:val="both"/>
        <w:rPr>
          <w:color w:val="333333"/>
          <w:sz w:val="28"/>
        </w:rPr>
      </w:pPr>
    </w:p>
    <w:p w:rsidR="00B4216D" w:rsidRPr="00B30A73" w:rsidRDefault="00B4216D" w:rsidP="00B4216D">
      <w:pPr>
        <w:ind w:left="1260"/>
        <w:jc w:val="both"/>
        <w:rPr>
          <w:color w:val="333333"/>
          <w:sz w:val="28"/>
        </w:rPr>
      </w:pPr>
    </w:p>
    <w:p w:rsidR="00B4216D" w:rsidRPr="00B30A73" w:rsidRDefault="00B4216D" w:rsidP="00B4216D">
      <w:pPr>
        <w:ind w:left="1260"/>
        <w:jc w:val="both"/>
        <w:rPr>
          <w:color w:val="333333"/>
          <w:sz w:val="28"/>
        </w:rPr>
      </w:pPr>
    </w:p>
    <w:p w:rsidR="00B4216D" w:rsidRPr="00B30A73" w:rsidRDefault="00B4216D" w:rsidP="00B4216D">
      <w:pPr>
        <w:ind w:left="1260"/>
        <w:jc w:val="both"/>
        <w:rPr>
          <w:b/>
          <w:color w:val="333333"/>
          <w:sz w:val="40"/>
        </w:rPr>
      </w:pPr>
      <w:r w:rsidRPr="00B4216D">
        <w:rPr>
          <w:color w:val="333333"/>
          <w:sz w:val="28"/>
        </w:rPr>
        <w:br w:type="textWrapping" w:clear="all"/>
      </w:r>
      <w:r w:rsidRPr="00B30A73">
        <w:rPr>
          <w:color w:val="333333"/>
          <w:sz w:val="28"/>
          <w:lang w:val="en-US"/>
        </w:rPr>
        <w:lastRenderedPageBreak/>
        <w:t>IV</w:t>
      </w:r>
      <w:r w:rsidRPr="00B30A73">
        <w:rPr>
          <w:color w:val="333333"/>
          <w:sz w:val="28"/>
        </w:rPr>
        <w:t>.     Рефлексия</w:t>
      </w:r>
    </w:p>
    <w:p w:rsidR="00B4216D" w:rsidRPr="00B30A73" w:rsidRDefault="00B4216D" w:rsidP="00B4216D">
      <w:pPr>
        <w:jc w:val="both"/>
        <w:rPr>
          <w:color w:val="333333"/>
          <w:sz w:val="28"/>
          <w:szCs w:val="28"/>
        </w:rPr>
      </w:pPr>
      <w:r w:rsidRPr="00B30A73">
        <w:rPr>
          <w:color w:val="333333"/>
          <w:sz w:val="28"/>
          <w:szCs w:val="28"/>
        </w:rPr>
        <w:t>(Отметить работу каждого ученика; ещё раз повторить  определения и алгоритмы решения  неполных уравнений.)</w:t>
      </w:r>
    </w:p>
    <w:p w:rsidR="00B4216D" w:rsidRPr="00B30A73" w:rsidRDefault="00B4216D" w:rsidP="00B4216D">
      <w:pPr>
        <w:jc w:val="both"/>
        <w:rPr>
          <w:color w:val="333333"/>
          <w:sz w:val="28"/>
          <w:szCs w:val="28"/>
        </w:rPr>
      </w:pPr>
    </w:p>
    <w:p w:rsidR="00B4216D" w:rsidRPr="00B30A73" w:rsidRDefault="00B4216D" w:rsidP="00B4216D">
      <w:pPr>
        <w:tabs>
          <w:tab w:val="left" w:pos="1590"/>
          <w:tab w:val="left" w:pos="3690"/>
        </w:tabs>
        <w:jc w:val="both"/>
        <w:rPr>
          <w:color w:val="333333"/>
          <w:sz w:val="28"/>
          <w:szCs w:val="28"/>
        </w:rPr>
      </w:pPr>
      <w:r w:rsidRPr="00B30A73">
        <w:rPr>
          <w:color w:val="333333"/>
          <w:sz w:val="28"/>
          <w:szCs w:val="28"/>
        </w:rPr>
        <w:t>Запишите в порядке возрастания корни уравнений из уровня</w:t>
      </w:r>
      <w:proofErr w:type="gramStart"/>
      <w:r>
        <w:rPr>
          <w:color w:val="333333"/>
          <w:sz w:val="28"/>
          <w:szCs w:val="28"/>
        </w:rPr>
        <w:t xml:space="preserve"> </w:t>
      </w:r>
      <w:r w:rsidRPr="00B30A73">
        <w:rPr>
          <w:color w:val="333333"/>
          <w:sz w:val="28"/>
          <w:szCs w:val="28"/>
        </w:rPr>
        <w:t>А</w:t>
      </w:r>
      <w:proofErr w:type="gramEnd"/>
      <w:r w:rsidRPr="00B30A73">
        <w:rPr>
          <w:color w:val="333333"/>
          <w:sz w:val="28"/>
          <w:szCs w:val="28"/>
        </w:rPr>
        <w:t xml:space="preserve"> и прочитайте зашифрованное слово. (МОЛОДЦЫ)</w:t>
      </w:r>
    </w:p>
    <w:p w:rsidR="00B4216D" w:rsidRPr="00B30A73" w:rsidRDefault="00B4216D" w:rsidP="00B4216D">
      <w:pPr>
        <w:tabs>
          <w:tab w:val="left" w:pos="1590"/>
          <w:tab w:val="left" w:pos="3690"/>
        </w:tabs>
        <w:jc w:val="both"/>
        <w:rPr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461"/>
      </w:tblGrid>
      <w:tr w:rsidR="00B4216D" w:rsidRPr="00B30A73" w:rsidTr="00D218F7">
        <w:trPr>
          <w:trHeight w:val="487"/>
        </w:trPr>
        <w:tc>
          <w:tcPr>
            <w:tcW w:w="534" w:type="dxa"/>
          </w:tcPr>
          <w:p w:rsidR="00B4216D" w:rsidRPr="00B30A73" w:rsidRDefault="00B4216D" w:rsidP="00D218F7">
            <w:pPr>
              <w:tabs>
                <w:tab w:val="left" w:pos="1590"/>
                <w:tab w:val="left" w:pos="3690"/>
              </w:tabs>
              <w:jc w:val="both"/>
              <w:rPr>
                <w:color w:val="333333"/>
                <w:sz w:val="28"/>
                <w:szCs w:val="28"/>
              </w:rPr>
            </w:pPr>
            <w:r w:rsidRPr="00B30A73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4216D" w:rsidRPr="00B30A73" w:rsidRDefault="00B4216D" w:rsidP="00D218F7">
            <w:pPr>
              <w:tabs>
                <w:tab w:val="left" w:pos="1590"/>
                <w:tab w:val="left" w:pos="3690"/>
              </w:tabs>
              <w:jc w:val="both"/>
              <w:rPr>
                <w:color w:val="333333"/>
                <w:sz w:val="28"/>
                <w:szCs w:val="28"/>
              </w:rPr>
            </w:pPr>
            <w:r w:rsidRPr="00B30A73">
              <w:rPr>
                <w:color w:val="333333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4216D" w:rsidRPr="00B30A73" w:rsidRDefault="00B4216D" w:rsidP="00D218F7">
            <w:pPr>
              <w:tabs>
                <w:tab w:val="left" w:pos="1590"/>
                <w:tab w:val="left" w:pos="3690"/>
              </w:tabs>
              <w:jc w:val="both"/>
              <w:rPr>
                <w:color w:val="333333"/>
                <w:sz w:val="28"/>
                <w:szCs w:val="28"/>
              </w:rPr>
            </w:pPr>
            <w:r w:rsidRPr="00B30A73">
              <w:rPr>
                <w:color w:val="333333"/>
                <w:sz w:val="28"/>
                <w:szCs w:val="28"/>
              </w:rPr>
              <w:t>-7</w:t>
            </w:r>
          </w:p>
        </w:tc>
        <w:tc>
          <w:tcPr>
            <w:tcW w:w="567" w:type="dxa"/>
          </w:tcPr>
          <w:p w:rsidR="00B4216D" w:rsidRPr="00B30A73" w:rsidRDefault="00B4216D" w:rsidP="00D218F7">
            <w:pPr>
              <w:tabs>
                <w:tab w:val="left" w:pos="1590"/>
                <w:tab w:val="left" w:pos="3690"/>
              </w:tabs>
              <w:jc w:val="both"/>
              <w:rPr>
                <w:color w:val="333333"/>
                <w:sz w:val="28"/>
                <w:szCs w:val="28"/>
              </w:rPr>
            </w:pPr>
            <w:r w:rsidRPr="00B30A73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4216D" w:rsidRPr="00B30A73" w:rsidRDefault="00B4216D" w:rsidP="00D218F7">
            <w:pPr>
              <w:tabs>
                <w:tab w:val="left" w:pos="1590"/>
                <w:tab w:val="left" w:pos="3690"/>
              </w:tabs>
              <w:jc w:val="both"/>
              <w:rPr>
                <w:color w:val="333333"/>
                <w:sz w:val="28"/>
                <w:szCs w:val="28"/>
              </w:rPr>
            </w:pPr>
            <w:r w:rsidRPr="00B30A73">
              <w:rPr>
                <w:color w:val="333333"/>
                <w:sz w:val="28"/>
                <w:szCs w:val="28"/>
              </w:rPr>
              <w:t>-5</w:t>
            </w:r>
          </w:p>
        </w:tc>
        <w:tc>
          <w:tcPr>
            <w:tcW w:w="567" w:type="dxa"/>
          </w:tcPr>
          <w:p w:rsidR="00B4216D" w:rsidRPr="00B30A73" w:rsidRDefault="00B4216D" w:rsidP="00D218F7">
            <w:pPr>
              <w:tabs>
                <w:tab w:val="left" w:pos="1590"/>
                <w:tab w:val="left" w:pos="3690"/>
              </w:tabs>
              <w:jc w:val="both"/>
              <w:rPr>
                <w:color w:val="333333"/>
                <w:sz w:val="28"/>
                <w:szCs w:val="28"/>
              </w:rPr>
            </w:pPr>
            <w:r w:rsidRPr="00B30A73">
              <w:rPr>
                <w:color w:val="333333"/>
                <w:sz w:val="28"/>
                <w:szCs w:val="28"/>
              </w:rPr>
              <w:t>-2</w:t>
            </w:r>
          </w:p>
        </w:tc>
        <w:tc>
          <w:tcPr>
            <w:tcW w:w="461" w:type="dxa"/>
          </w:tcPr>
          <w:p w:rsidR="00B4216D" w:rsidRPr="00B30A73" w:rsidRDefault="00B4216D" w:rsidP="00D218F7">
            <w:pPr>
              <w:tabs>
                <w:tab w:val="left" w:pos="1590"/>
                <w:tab w:val="left" w:pos="3690"/>
              </w:tabs>
              <w:jc w:val="both"/>
              <w:rPr>
                <w:color w:val="333333"/>
                <w:sz w:val="28"/>
                <w:szCs w:val="28"/>
              </w:rPr>
            </w:pPr>
            <w:r w:rsidRPr="00B30A73">
              <w:rPr>
                <w:color w:val="333333"/>
                <w:sz w:val="28"/>
                <w:szCs w:val="28"/>
              </w:rPr>
              <w:t>7</w:t>
            </w:r>
          </w:p>
        </w:tc>
      </w:tr>
      <w:tr w:rsidR="00B4216D" w:rsidRPr="00B30A73" w:rsidTr="00D218F7">
        <w:trPr>
          <w:trHeight w:val="341"/>
        </w:trPr>
        <w:tc>
          <w:tcPr>
            <w:tcW w:w="534" w:type="dxa"/>
          </w:tcPr>
          <w:p w:rsidR="00B4216D" w:rsidRPr="00B30A73" w:rsidRDefault="00B4216D" w:rsidP="00D218F7">
            <w:pPr>
              <w:tabs>
                <w:tab w:val="left" w:pos="1590"/>
                <w:tab w:val="left" w:pos="3690"/>
              </w:tabs>
              <w:jc w:val="both"/>
              <w:rPr>
                <w:color w:val="333333"/>
                <w:sz w:val="28"/>
                <w:szCs w:val="28"/>
              </w:rPr>
            </w:pPr>
            <w:proofErr w:type="gramStart"/>
            <w:r w:rsidRPr="00B30A73">
              <w:rPr>
                <w:color w:val="333333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567" w:type="dxa"/>
          </w:tcPr>
          <w:p w:rsidR="00B4216D" w:rsidRPr="00B30A73" w:rsidRDefault="00B4216D" w:rsidP="00D218F7">
            <w:pPr>
              <w:tabs>
                <w:tab w:val="left" w:pos="1590"/>
                <w:tab w:val="left" w:pos="3690"/>
              </w:tabs>
              <w:jc w:val="both"/>
              <w:rPr>
                <w:color w:val="333333"/>
                <w:sz w:val="28"/>
                <w:szCs w:val="28"/>
              </w:rPr>
            </w:pPr>
            <w:r w:rsidRPr="00B30A73">
              <w:rPr>
                <w:color w:val="333333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B4216D" w:rsidRPr="00B30A73" w:rsidRDefault="00B4216D" w:rsidP="00D218F7">
            <w:pPr>
              <w:tabs>
                <w:tab w:val="left" w:pos="1590"/>
                <w:tab w:val="left" w:pos="3690"/>
              </w:tabs>
              <w:jc w:val="both"/>
              <w:rPr>
                <w:color w:val="333333"/>
                <w:sz w:val="28"/>
                <w:szCs w:val="28"/>
              </w:rPr>
            </w:pPr>
            <w:r w:rsidRPr="00B30A73">
              <w:rPr>
                <w:color w:val="333333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B4216D" w:rsidRPr="00B30A73" w:rsidRDefault="00B4216D" w:rsidP="00D218F7">
            <w:pPr>
              <w:tabs>
                <w:tab w:val="left" w:pos="1590"/>
                <w:tab w:val="left" w:pos="3690"/>
              </w:tabs>
              <w:jc w:val="both"/>
              <w:rPr>
                <w:color w:val="333333"/>
                <w:sz w:val="28"/>
                <w:szCs w:val="28"/>
              </w:rPr>
            </w:pPr>
            <w:r w:rsidRPr="00B30A73">
              <w:rPr>
                <w:color w:val="333333"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B4216D" w:rsidRPr="00B30A73" w:rsidRDefault="00B4216D" w:rsidP="00D218F7">
            <w:pPr>
              <w:tabs>
                <w:tab w:val="left" w:pos="1590"/>
                <w:tab w:val="left" w:pos="3690"/>
              </w:tabs>
              <w:jc w:val="both"/>
              <w:rPr>
                <w:color w:val="333333"/>
                <w:sz w:val="28"/>
                <w:szCs w:val="28"/>
              </w:rPr>
            </w:pPr>
            <w:r w:rsidRPr="00B30A73">
              <w:rPr>
                <w:color w:val="333333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B4216D" w:rsidRPr="00B30A73" w:rsidRDefault="00B4216D" w:rsidP="00D218F7">
            <w:pPr>
              <w:tabs>
                <w:tab w:val="left" w:pos="1590"/>
                <w:tab w:val="left" w:pos="3690"/>
              </w:tabs>
              <w:jc w:val="both"/>
              <w:rPr>
                <w:color w:val="333333"/>
                <w:sz w:val="28"/>
                <w:szCs w:val="28"/>
              </w:rPr>
            </w:pPr>
            <w:r w:rsidRPr="00B30A73">
              <w:rPr>
                <w:color w:val="333333"/>
                <w:sz w:val="28"/>
                <w:szCs w:val="28"/>
              </w:rPr>
              <w:t>Л</w:t>
            </w:r>
          </w:p>
        </w:tc>
        <w:tc>
          <w:tcPr>
            <w:tcW w:w="461" w:type="dxa"/>
          </w:tcPr>
          <w:p w:rsidR="00B4216D" w:rsidRPr="00B30A73" w:rsidRDefault="00B4216D" w:rsidP="00D218F7">
            <w:pPr>
              <w:tabs>
                <w:tab w:val="left" w:pos="1590"/>
                <w:tab w:val="left" w:pos="3690"/>
              </w:tabs>
              <w:jc w:val="both"/>
              <w:rPr>
                <w:color w:val="333333"/>
                <w:sz w:val="28"/>
                <w:szCs w:val="28"/>
              </w:rPr>
            </w:pPr>
            <w:proofErr w:type="gramStart"/>
            <w:r w:rsidRPr="00B30A73">
              <w:rPr>
                <w:color w:val="333333"/>
                <w:sz w:val="28"/>
                <w:szCs w:val="28"/>
              </w:rPr>
              <w:t>Ы</w:t>
            </w:r>
            <w:proofErr w:type="gramEnd"/>
          </w:p>
        </w:tc>
      </w:tr>
    </w:tbl>
    <w:p w:rsidR="00B4216D" w:rsidRPr="00B30A73" w:rsidRDefault="00B4216D" w:rsidP="00B4216D">
      <w:pPr>
        <w:tabs>
          <w:tab w:val="left" w:pos="3525"/>
        </w:tabs>
        <w:jc w:val="both"/>
        <w:rPr>
          <w:color w:val="333333"/>
          <w:sz w:val="28"/>
          <w:szCs w:val="28"/>
        </w:rPr>
      </w:pPr>
      <w:r w:rsidRPr="00B30A73">
        <w:rPr>
          <w:color w:val="333333"/>
          <w:sz w:val="28"/>
          <w:szCs w:val="28"/>
        </w:rPr>
        <w:tab/>
        <w:t xml:space="preserve">                                                           </w:t>
      </w:r>
    </w:p>
    <w:p w:rsidR="00B4216D" w:rsidRPr="00B30A73" w:rsidRDefault="00B4216D" w:rsidP="00B4216D">
      <w:pPr>
        <w:jc w:val="both"/>
        <w:rPr>
          <w:color w:val="333333"/>
          <w:sz w:val="28"/>
          <w:szCs w:val="28"/>
        </w:rPr>
      </w:pPr>
      <w:r w:rsidRPr="00B30A73">
        <w:rPr>
          <w:color w:val="333333"/>
          <w:sz w:val="28"/>
          <w:szCs w:val="28"/>
        </w:rPr>
        <w:t xml:space="preserve">                                                           Науку всё глубже постигнуть стремись,</w:t>
      </w:r>
    </w:p>
    <w:p w:rsidR="00B4216D" w:rsidRPr="00B30A73" w:rsidRDefault="00B4216D" w:rsidP="00B4216D">
      <w:pPr>
        <w:jc w:val="both"/>
        <w:rPr>
          <w:color w:val="333333"/>
          <w:sz w:val="28"/>
          <w:szCs w:val="28"/>
        </w:rPr>
      </w:pPr>
      <w:r w:rsidRPr="00B30A73">
        <w:rPr>
          <w:color w:val="333333"/>
          <w:sz w:val="28"/>
          <w:szCs w:val="28"/>
        </w:rPr>
        <w:t xml:space="preserve">                                                           Познанием </w:t>
      </w:r>
      <w:proofErr w:type="gramStart"/>
      <w:r w:rsidRPr="00B30A73">
        <w:rPr>
          <w:color w:val="333333"/>
          <w:sz w:val="28"/>
          <w:szCs w:val="28"/>
        </w:rPr>
        <w:t>вечного</w:t>
      </w:r>
      <w:proofErr w:type="gramEnd"/>
      <w:r w:rsidRPr="00B30A73">
        <w:rPr>
          <w:color w:val="333333"/>
          <w:sz w:val="28"/>
          <w:szCs w:val="28"/>
        </w:rPr>
        <w:t xml:space="preserve"> жаждой томись.</w:t>
      </w:r>
    </w:p>
    <w:p w:rsidR="00B4216D" w:rsidRPr="00B30A73" w:rsidRDefault="00B4216D" w:rsidP="00B4216D">
      <w:pPr>
        <w:jc w:val="both"/>
        <w:rPr>
          <w:color w:val="333333"/>
          <w:sz w:val="28"/>
          <w:szCs w:val="28"/>
        </w:rPr>
      </w:pPr>
      <w:r w:rsidRPr="00B30A73">
        <w:rPr>
          <w:color w:val="333333"/>
          <w:sz w:val="28"/>
          <w:szCs w:val="28"/>
        </w:rPr>
        <w:t xml:space="preserve">                                                           Лишь первых познаний блеснет тебе свет,</w:t>
      </w:r>
    </w:p>
    <w:p w:rsidR="00B4216D" w:rsidRPr="00B30A73" w:rsidRDefault="00B4216D" w:rsidP="00B4216D">
      <w:pPr>
        <w:jc w:val="both"/>
        <w:rPr>
          <w:color w:val="333333"/>
          <w:sz w:val="28"/>
          <w:szCs w:val="28"/>
        </w:rPr>
      </w:pPr>
      <w:r w:rsidRPr="00B30A73">
        <w:rPr>
          <w:color w:val="333333"/>
          <w:sz w:val="28"/>
          <w:szCs w:val="28"/>
        </w:rPr>
        <w:t xml:space="preserve">                                                                                                              Аль</w:t>
      </w:r>
      <w:r>
        <w:rPr>
          <w:color w:val="333333"/>
          <w:sz w:val="28"/>
          <w:szCs w:val="28"/>
        </w:rPr>
        <w:t xml:space="preserve"> </w:t>
      </w:r>
      <w:r w:rsidRPr="00B30A73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B30A73">
        <w:rPr>
          <w:color w:val="333333"/>
          <w:sz w:val="28"/>
          <w:szCs w:val="28"/>
        </w:rPr>
        <w:t>Бируни</w:t>
      </w:r>
    </w:p>
    <w:p w:rsidR="00B4216D" w:rsidRDefault="00B4216D" w:rsidP="00B4216D">
      <w:pPr>
        <w:jc w:val="both"/>
        <w:rPr>
          <w:color w:val="333333"/>
          <w:sz w:val="28"/>
          <w:szCs w:val="28"/>
        </w:rPr>
      </w:pPr>
    </w:p>
    <w:p w:rsidR="00B4216D" w:rsidRDefault="00B4216D" w:rsidP="00B4216D">
      <w:pPr>
        <w:jc w:val="both"/>
        <w:rPr>
          <w:color w:val="333333"/>
          <w:sz w:val="28"/>
          <w:szCs w:val="28"/>
        </w:rPr>
      </w:pPr>
    </w:p>
    <w:p w:rsidR="00B4216D" w:rsidRDefault="00B4216D" w:rsidP="00B4216D">
      <w:pPr>
        <w:jc w:val="both"/>
        <w:rPr>
          <w:color w:val="333333"/>
          <w:sz w:val="28"/>
          <w:szCs w:val="28"/>
        </w:rPr>
      </w:pPr>
    </w:p>
    <w:p w:rsidR="00B4216D" w:rsidRDefault="00B4216D" w:rsidP="00B4216D">
      <w:pPr>
        <w:jc w:val="both"/>
        <w:rPr>
          <w:color w:val="333333"/>
          <w:sz w:val="28"/>
          <w:szCs w:val="28"/>
        </w:rPr>
      </w:pPr>
    </w:p>
    <w:p w:rsidR="00B4216D" w:rsidRDefault="00B4216D" w:rsidP="00B4216D">
      <w:pPr>
        <w:jc w:val="both"/>
        <w:rPr>
          <w:color w:val="333333"/>
          <w:sz w:val="28"/>
          <w:szCs w:val="28"/>
        </w:rPr>
      </w:pPr>
    </w:p>
    <w:p w:rsidR="00B4216D" w:rsidRDefault="00B4216D" w:rsidP="00B4216D">
      <w:pPr>
        <w:jc w:val="both"/>
        <w:rPr>
          <w:color w:val="333333"/>
          <w:sz w:val="28"/>
          <w:szCs w:val="28"/>
        </w:rPr>
      </w:pPr>
    </w:p>
    <w:p w:rsidR="00B4216D" w:rsidRDefault="00B4216D" w:rsidP="00B4216D">
      <w:pPr>
        <w:jc w:val="both"/>
        <w:rPr>
          <w:color w:val="333333"/>
          <w:sz w:val="28"/>
          <w:szCs w:val="28"/>
        </w:rPr>
      </w:pPr>
    </w:p>
    <w:p w:rsidR="00B4216D" w:rsidRDefault="00B4216D" w:rsidP="00B4216D">
      <w:pPr>
        <w:jc w:val="both"/>
        <w:rPr>
          <w:color w:val="333333"/>
          <w:sz w:val="28"/>
          <w:szCs w:val="28"/>
        </w:rPr>
      </w:pPr>
    </w:p>
    <w:p w:rsidR="00B4216D" w:rsidRDefault="00B4216D" w:rsidP="00B4216D">
      <w:pPr>
        <w:jc w:val="both"/>
        <w:rPr>
          <w:color w:val="333333"/>
          <w:sz w:val="28"/>
          <w:szCs w:val="28"/>
        </w:rPr>
      </w:pPr>
    </w:p>
    <w:p w:rsidR="00B4216D" w:rsidRDefault="00B4216D" w:rsidP="00B4216D">
      <w:pPr>
        <w:jc w:val="both"/>
        <w:rPr>
          <w:color w:val="333333"/>
          <w:sz w:val="28"/>
          <w:szCs w:val="28"/>
        </w:rPr>
      </w:pPr>
    </w:p>
    <w:p w:rsidR="00B4216D" w:rsidRDefault="00B4216D" w:rsidP="00B4216D">
      <w:pPr>
        <w:jc w:val="both"/>
        <w:rPr>
          <w:color w:val="333333"/>
          <w:sz w:val="28"/>
          <w:szCs w:val="28"/>
        </w:rPr>
      </w:pPr>
    </w:p>
    <w:p w:rsidR="00B4216D" w:rsidRDefault="00B4216D" w:rsidP="00B4216D">
      <w:pPr>
        <w:jc w:val="both"/>
        <w:rPr>
          <w:color w:val="333333"/>
          <w:sz w:val="28"/>
          <w:szCs w:val="28"/>
        </w:rPr>
      </w:pPr>
    </w:p>
    <w:p w:rsidR="00B4216D" w:rsidRDefault="00B4216D" w:rsidP="00B4216D">
      <w:pPr>
        <w:jc w:val="both"/>
        <w:rPr>
          <w:color w:val="333333"/>
          <w:sz w:val="28"/>
          <w:szCs w:val="28"/>
        </w:rPr>
      </w:pPr>
    </w:p>
    <w:p w:rsidR="00B4216D" w:rsidRDefault="00B4216D" w:rsidP="00B4216D">
      <w:pPr>
        <w:jc w:val="both"/>
        <w:rPr>
          <w:color w:val="333333"/>
          <w:sz w:val="28"/>
          <w:szCs w:val="28"/>
        </w:rPr>
      </w:pPr>
    </w:p>
    <w:p w:rsidR="00B4216D" w:rsidRDefault="00B4216D" w:rsidP="00B4216D">
      <w:pPr>
        <w:jc w:val="both"/>
        <w:rPr>
          <w:color w:val="333333"/>
          <w:sz w:val="28"/>
          <w:szCs w:val="28"/>
        </w:rPr>
      </w:pPr>
    </w:p>
    <w:p w:rsidR="00B4216D" w:rsidRDefault="00B4216D" w:rsidP="00B4216D">
      <w:pPr>
        <w:jc w:val="both"/>
        <w:rPr>
          <w:color w:val="333333"/>
          <w:sz w:val="28"/>
          <w:szCs w:val="28"/>
        </w:rPr>
      </w:pPr>
    </w:p>
    <w:p w:rsidR="00B4216D" w:rsidRDefault="00B4216D" w:rsidP="00B4216D">
      <w:pPr>
        <w:jc w:val="both"/>
        <w:rPr>
          <w:color w:val="333333"/>
          <w:sz w:val="28"/>
          <w:szCs w:val="28"/>
        </w:rPr>
      </w:pPr>
    </w:p>
    <w:p w:rsidR="00B4216D" w:rsidRDefault="00B4216D" w:rsidP="00B4216D">
      <w:pPr>
        <w:jc w:val="both"/>
        <w:rPr>
          <w:color w:val="333333"/>
          <w:sz w:val="28"/>
          <w:szCs w:val="28"/>
        </w:rPr>
      </w:pPr>
    </w:p>
    <w:p w:rsidR="00B4216D" w:rsidRDefault="00B4216D" w:rsidP="00B4216D">
      <w:pPr>
        <w:jc w:val="both"/>
        <w:rPr>
          <w:color w:val="333333"/>
          <w:sz w:val="28"/>
          <w:szCs w:val="28"/>
        </w:rPr>
      </w:pPr>
    </w:p>
    <w:p w:rsidR="00B4216D" w:rsidRDefault="00B4216D" w:rsidP="00B4216D">
      <w:pPr>
        <w:jc w:val="both"/>
        <w:rPr>
          <w:color w:val="333333"/>
          <w:sz w:val="28"/>
          <w:szCs w:val="28"/>
        </w:rPr>
      </w:pPr>
    </w:p>
    <w:p w:rsidR="00B4216D" w:rsidRDefault="00B4216D" w:rsidP="00B4216D">
      <w:pPr>
        <w:jc w:val="both"/>
        <w:rPr>
          <w:color w:val="333333"/>
          <w:sz w:val="28"/>
          <w:szCs w:val="28"/>
        </w:rPr>
      </w:pPr>
    </w:p>
    <w:p w:rsidR="00B4216D" w:rsidRDefault="00B4216D" w:rsidP="00B4216D">
      <w:pPr>
        <w:jc w:val="both"/>
        <w:rPr>
          <w:color w:val="333333"/>
          <w:sz w:val="28"/>
          <w:szCs w:val="28"/>
        </w:rPr>
      </w:pPr>
    </w:p>
    <w:p w:rsidR="00B4216D" w:rsidRDefault="00B4216D" w:rsidP="00B4216D">
      <w:pPr>
        <w:jc w:val="both"/>
        <w:rPr>
          <w:color w:val="333333"/>
          <w:sz w:val="28"/>
          <w:szCs w:val="28"/>
        </w:rPr>
      </w:pPr>
    </w:p>
    <w:p w:rsidR="00B4216D" w:rsidRDefault="00B4216D" w:rsidP="00B4216D">
      <w:pPr>
        <w:jc w:val="both"/>
        <w:rPr>
          <w:color w:val="333333"/>
          <w:sz w:val="28"/>
          <w:szCs w:val="28"/>
        </w:rPr>
      </w:pPr>
    </w:p>
    <w:p w:rsidR="00B4216D" w:rsidRDefault="00B4216D" w:rsidP="00B4216D">
      <w:pPr>
        <w:jc w:val="both"/>
        <w:rPr>
          <w:color w:val="333333"/>
          <w:sz w:val="28"/>
          <w:szCs w:val="28"/>
        </w:rPr>
      </w:pPr>
    </w:p>
    <w:p w:rsidR="00B4216D" w:rsidRDefault="00B4216D" w:rsidP="00B4216D">
      <w:pPr>
        <w:jc w:val="both"/>
        <w:rPr>
          <w:color w:val="333333"/>
          <w:sz w:val="28"/>
          <w:szCs w:val="28"/>
        </w:rPr>
      </w:pPr>
    </w:p>
    <w:p w:rsidR="00B4216D" w:rsidRDefault="00B4216D" w:rsidP="00B4216D">
      <w:pPr>
        <w:jc w:val="both"/>
        <w:rPr>
          <w:color w:val="333333"/>
          <w:sz w:val="28"/>
          <w:szCs w:val="28"/>
        </w:rPr>
      </w:pPr>
    </w:p>
    <w:p w:rsidR="00B4216D" w:rsidRPr="00B30A73" w:rsidRDefault="00B4216D" w:rsidP="00B4216D">
      <w:pPr>
        <w:jc w:val="both"/>
        <w:rPr>
          <w:color w:val="333333"/>
          <w:sz w:val="28"/>
          <w:szCs w:val="28"/>
        </w:rPr>
      </w:pPr>
    </w:p>
    <w:p w:rsidR="00B4216D" w:rsidRPr="00B30A73" w:rsidRDefault="00B4216D" w:rsidP="00B4216D">
      <w:pPr>
        <w:jc w:val="both"/>
        <w:rPr>
          <w:rFonts w:ascii="Arial" w:hAnsi="Arial" w:cs="Arial"/>
          <w:color w:val="333333"/>
        </w:rPr>
      </w:pPr>
    </w:p>
    <w:p w:rsidR="00B4216D" w:rsidRDefault="00B4216D"/>
    <w:p w:rsidR="00B4216D" w:rsidRDefault="00B4216D"/>
    <w:p w:rsidR="00B4216D" w:rsidRDefault="00B4216D" w:rsidP="00B4216D">
      <w:pPr>
        <w:jc w:val="center"/>
        <w:rPr>
          <w:color w:val="333333"/>
          <w:sz w:val="28"/>
        </w:rPr>
      </w:pPr>
      <w:r w:rsidRPr="00B4216D">
        <w:rPr>
          <w:color w:val="333333"/>
          <w:sz w:val="32"/>
          <w:szCs w:val="32"/>
          <w:lang w:val="kk-KZ"/>
        </w:rPr>
        <w:lastRenderedPageBreak/>
        <w:t>П</w:t>
      </w:r>
      <w:r>
        <w:rPr>
          <w:color w:val="333333"/>
          <w:sz w:val="32"/>
          <w:szCs w:val="32"/>
          <w:lang w:val="kk-KZ"/>
        </w:rPr>
        <w:t xml:space="preserve">риложение </w:t>
      </w:r>
      <w:r>
        <w:rPr>
          <w:color w:val="333333"/>
          <w:sz w:val="32"/>
          <w:szCs w:val="32"/>
        </w:rPr>
        <w:t>№2</w:t>
      </w:r>
    </w:p>
    <w:p w:rsidR="00B4216D" w:rsidRPr="00057EAF" w:rsidRDefault="00B4216D" w:rsidP="00B4216D">
      <w:pPr>
        <w:jc w:val="both"/>
        <w:rPr>
          <w:color w:val="333333"/>
          <w:sz w:val="28"/>
        </w:rPr>
      </w:pPr>
      <w:r w:rsidRPr="00057EAF">
        <w:rPr>
          <w:color w:val="333333"/>
          <w:sz w:val="28"/>
        </w:rPr>
        <w:t>1) изучение нового материала</w:t>
      </w:r>
    </w:p>
    <w:p w:rsidR="00B4216D" w:rsidRPr="00057EAF" w:rsidRDefault="00B4216D" w:rsidP="00B4216D">
      <w:pPr>
        <w:ind w:left="1080"/>
        <w:jc w:val="center"/>
        <w:rPr>
          <w:color w:val="333333"/>
          <w:sz w:val="28"/>
        </w:rPr>
      </w:pPr>
      <w:r w:rsidRPr="00057EAF">
        <w:rPr>
          <w:color w:val="333333"/>
          <w:sz w:val="28"/>
        </w:rPr>
        <w:t>План.</w:t>
      </w:r>
    </w:p>
    <w:p w:rsidR="00B4216D" w:rsidRPr="00057EAF" w:rsidRDefault="00B4216D" w:rsidP="00B4216D">
      <w:pPr>
        <w:numPr>
          <w:ilvl w:val="1"/>
          <w:numId w:val="5"/>
        </w:numPr>
        <w:tabs>
          <w:tab w:val="left" w:pos="2520"/>
        </w:tabs>
        <w:rPr>
          <w:color w:val="333333"/>
          <w:sz w:val="28"/>
        </w:rPr>
      </w:pPr>
      <w:r w:rsidRPr="00057EAF">
        <w:rPr>
          <w:color w:val="333333"/>
          <w:sz w:val="28"/>
        </w:rPr>
        <w:t>Определение квадратного уравнения.</w:t>
      </w:r>
    </w:p>
    <w:p w:rsidR="00B4216D" w:rsidRPr="00057EAF" w:rsidRDefault="00B4216D" w:rsidP="00B4216D">
      <w:pPr>
        <w:numPr>
          <w:ilvl w:val="1"/>
          <w:numId w:val="5"/>
        </w:numPr>
        <w:tabs>
          <w:tab w:val="left" w:pos="2520"/>
        </w:tabs>
        <w:rPr>
          <w:color w:val="333333"/>
          <w:sz w:val="28"/>
        </w:rPr>
      </w:pPr>
      <w:r w:rsidRPr="00057EAF">
        <w:rPr>
          <w:color w:val="333333"/>
          <w:sz w:val="28"/>
        </w:rPr>
        <w:t>Определение  полного квадратного уравнения.</w:t>
      </w:r>
    </w:p>
    <w:p w:rsidR="00B4216D" w:rsidRPr="00057EAF" w:rsidRDefault="00B4216D" w:rsidP="00B4216D">
      <w:pPr>
        <w:numPr>
          <w:ilvl w:val="1"/>
          <w:numId w:val="5"/>
        </w:numPr>
        <w:tabs>
          <w:tab w:val="left" w:pos="2520"/>
        </w:tabs>
        <w:rPr>
          <w:color w:val="333333"/>
          <w:sz w:val="28"/>
        </w:rPr>
      </w:pPr>
      <w:r w:rsidRPr="00057EAF">
        <w:rPr>
          <w:color w:val="333333"/>
          <w:sz w:val="28"/>
        </w:rPr>
        <w:t>Определение неполного квадратного уравнения.</w:t>
      </w:r>
    </w:p>
    <w:p w:rsidR="00B4216D" w:rsidRPr="00057EAF" w:rsidRDefault="00B4216D" w:rsidP="00B4216D">
      <w:pPr>
        <w:numPr>
          <w:ilvl w:val="1"/>
          <w:numId w:val="5"/>
        </w:numPr>
        <w:tabs>
          <w:tab w:val="left" w:pos="2520"/>
        </w:tabs>
        <w:rPr>
          <w:color w:val="333333"/>
          <w:sz w:val="28"/>
        </w:rPr>
      </w:pPr>
      <w:r w:rsidRPr="00057EAF">
        <w:rPr>
          <w:color w:val="333333"/>
          <w:sz w:val="28"/>
        </w:rPr>
        <w:t>Определение приведенного квадратного уравнения.</w:t>
      </w:r>
    </w:p>
    <w:p w:rsidR="00B4216D" w:rsidRPr="00057EAF" w:rsidRDefault="00B4216D" w:rsidP="00B4216D">
      <w:pPr>
        <w:numPr>
          <w:ilvl w:val="1"/>
          <w:numId w:val="5"/>
        </w:numPr>
        <w:tabs>
          <w:tab w:val="left" w:pos="2520"/>
        </w:tabs>
        <w:rPr>
          <w:color w:val="333333"/>
          <w:sz w:val="28"/>
        </w:rPr>
      </w:pPr>
      <w:r w:rsidRPr="00057EAF">
        <w:rPr>
          <w:color w:val="333333"/>
          <w:sz w:val="28"/>
        </w:rPr>
        <w:t>Примеры 1-3</w:t>
      </w:r>
    </w:p>
    <w:p w:rsidR="00B4216D" w:rsidRPr="00057EAF" w:rsidRDefault="00B4216D" w:rsidP="00B4216D">
      <w:pPr>
        <w:tabs>
          <w:tab w:val="left" w:pos="2520"/>
        </w:tabs>
        <w:ind w:left="2160"/>
        <w:rPr>
          <w:color w:val="333333"/>
          <w:sz w:val="28"/>
        </w:rPr>
      </w:pPr>
    </w:p>
    <w:p w:rsidR="00B4216D" w:rsidRPr="00057EAF" w:rsidRDefault="00B4216D" w:rsidP="00B4216D">
      <w:pPr>
        <w:tabs>
          <w:tab w:val="left" w:pos="2520"/>
        </w:tabs>
        <w:ind w:left="2160"/>
        <w:rPr>
          <w:color w:val="333333"/>
          <w:sz w:val="28"/>
        </w:rPr>
      </w:pPr>
    </w:p>
    <w:p w:rsidR="00B4216D" w:rsidRPr="00057EAF" w:rsidRDefault="00B4216D" w:rsidP="00B4216D">
      <w:pPr>
        <w:framePr w:w="112" w:h="60" w:hSpace="180" w:wrap="around" w:vAnchor="text" w:hAnchor="page" w:x="11755" w:y="12771"/>
        <w:jc w:val="both"/>
        <w:rPr>
          <w:color w:val="333333"/>
        </w:rPr>
      </w:pPr>
    </w:p>
    <w:p w:rsidR="00B4216D" w:rsidRPr="00057EAF" w:rsidRDefault="00A12AC0" w:rsidP="00B4216D">
      <w:pPr>
        <w:jc w:val="both"/>
        <w:rPr>
          <w:color w:val="333333"/>
        </w:rPr>
      </w:pPr>
      <w:r>
        <w:rPr>
          <w:color w:val="333333"/>
        </w:rPr>
      </w:r>
      <w:r>
        <w:rPr>
          <w:color w:val="333333"/>
        </w:rPr>
        <w:pict>
          <v:group id="_x0000_s1052" style="width:481.95pt;height:370pt;mso-position-horizontal-relative:char;mso-position-vertical-relative:line" coordorigin="1101,6584" coordsize="9639,7400">
            <v:shape id="_x0000_s1053" type="#_x0000_t202" style="position:absolute;left:4581;top:6584;width:2280;height:600">
              <v:textbox style="mso-next-textbox:#_x0000_s1053">
                <w:txbxContent>
                  <w:p w:rsidR="00B4216D" w:rsidRDefault="00B4216D" w:rsidP="00B4216D">
                    <w:r w:rsidRPr="0095260C">
                      <w:rPr>
                        <w:noProof/>
                        <w:color w:val="000000"/>
                        <w:position w:val="-6"/>
                        <w:sz w:val="28"/>
                        <w:szCs w:val="28"/>
                      </w:rPr>
                      <w:object w:dxaOrig="1840" w:dyaOrig="380">
                        <v:shape id="_x0000_i1043" type="#_x0000_t75" style="width:98.6pt;height:19.95pt" o:ole="">
                          <v:imagedata r:id="rId18" o:title=""/>
                        </v:shape>
                        <o:OLEObject Type="Embed" ProgID="Equation.3" ShapeID="_x0000_i1043" DrawAspect="Content" ObjectID="_1467486899" r:id="rId38"/>
                      </w:object>
                    </w:r>
                  </w:p>
                </w:txbxContent>
              </v:textbox>
            </v:shape>
            <v:shape id="_x0000_s1054" type="#_x0000_t202" style="position:absolute;left:2661;top:7584;width:1320;height:1320">
              <v:textbox style="mso-next-textbox:#_x0000_s1054">
                <w:txbxContent>
                  <w:p w:rsidR="00B4216D" w:rsidRDefault="00B4216D" w:rsidP="00B4216D">
                    <w:pPr>
                      <w:jc w:val="center"/>
                    </w:pPr>
                    <w:r w:rsidRPr="0095260C">
                      <w:rPr>
                        <w:position w:val="-48"/>
                      </w:rPr>
                      <w:object w:dxaOrig="639" w:dyaOrig="1140">
                        <v:shape id="_x0000_i1044" type="#_x0000_t75" style="width:32.1pt;height:56.5pt" o:ole="">
                          <v:imagedata r:id="rId20" o:title=""/>
                        </v:shape>
                        <o:OLEObject Type="Embed" ProgID="Equation.3" ShapeID="_x0000_i1044" DrawAspect="Content" ObjectID="_1467486900" r:id="rId39"/>
                      </w:object>
                    </w:r>
                  </w:p>
                  <w:p w:rsidR="00B4216D" w:rsidRDefault="00B4216D" w:rsidP="00B4216D"/>
                </w:txbxContent>
              </v:textbox>
            </v:shape>
            <v:shape id="_x0000_s1055" type="#_x0000_t202" style="position:absolute;left:6621;top:7584;width:1320;height:1320">
              <v:textbox style="mso-next-textbox:#_x0000_s1055">
                <w:txbxContent>
                  <w:p w:rsidR="00B4216D" w:rsidRDefault="00B4216D" w:rsidP="00B4216D">
                    <w:pPr>
                      <w:jc w:val="center"/>
                    </w:pPr>
                    <w:r w:rsidRPr="0095260C">
                      <w:rPr>
                        <w:position w:val="-48"/>
                      </w:rPr>
                      <w:object w:dxaOrig="639" w:dyaOrig="1140">
                        <v:shape id="_x0000_i1045" type="#_x0000_t75" style="width:32.1pt;height:56.5pt" o:ole="">
                          <v:imagedata r:id="rId22" o:title=""/>
                        </v:shape>
                        <o:OLEObject Type="Embed" ProgID="Equation.3" ShapeID="_x0000_i1045" DrawAspect="Content" ObjectID="_1467486901" r:id="rId40"/>
                      </w:object>
                    </w:r>
                  </w:p>
                  <w:p w:rsidR="00B4216D" w:rsidRDefault="00B4216D" w:rsidP="00B4216D"/>
                </w:txbxContent>
              </v:textbox>
            </v:shape>
            <v:shape id="_x0000_s1056" type="#_x0000_t202" style="position:absolute;left:9141;top:7584;width:1320;height:1320">
              <v:textbox style="mso-next-textbox:#_x0000_s1056">
                <w:txbxContent>
                  <w:p w:rsidR="00B4216D" w:rsidRDefault="00B4216D" w:rsidP="00B4216D">
                    <w:pPr>
                      <w:jc w:val="center"/>
                    </w:pPr>
                    <w:r w:rsidRPr="0095260C">
                      <w:rPr>
                        <w:position w:val="-48"/>
                      </w:rPr>
                      <w:object w:dxaOrig="639" w:dyaOrig="1140">
                        <v:shape id="_x0000_i1046" type="#_x0000_t75" style="width:32.1pt;height:56.5pt" o:ole="">
                          <v:imagedata r:id="rId24" o:title=""/>
                        </v:shape>
                        <o:OLEObject Type="Embed" ProgID="Equation.3" ShapeID="_x0000_i1046" DrawAspect="Content" ObjectID="_1467486902" r:id="rId41"/>
                      </w:object>
                    </w:r>
                  </w:p>
                  <w:p w:rsidR="00B4216D" w:rsidRDefault="00B4216D" w:rsidP="00B4216D"/>
                </w:txbxContent>
              </v:textbox>
            </v:shape>
            <v:shape id="_x0000_s1057" type="#_x0000_t202" style="position:absolute;left:2421;top:9304;width:1839;height:562">
              <v:textbox style="mso-next-textbox:#_x0000_s1057">
                <w:txbxContent>
                  <w:p w:rsidR="00B4216D" w:rsidRDefault="00B4216D" w:rsidP="00B4216D">
                    <w:pPr>
                      <w:jc w:val="center"/>
                    </w:pPr>
                    <w:r w:rsidRPr="0095260C">
                      <w:rPr>
                        <w:noProof/>
                        <w:color w:val="000000"/>
                        <w:position w:val="-6"/>
                        <w:sz w:val="28"/>
                        <w:szCs w:val="28"/>
                      </w:rPr>
                      <w:object w:dxaOrig="1300" w:dyaOrig="380">
                        <v:shape id="_x0000_i1047" type="#_x0000_t75" style="width:69.8pt;height:19.95pt" o:ole="">
                          <v:imagedata r:id="rId26" o:title=""/>
                        </v:shape>
                        <o:OLEObject Type="Embed" ProgID="Equation.3" ShapeID="_x0000_i1047" DrawAspect="Content" ObjectID="_1467486903" r:id="rId42"/>
                      </w:object>
                    </w:r>
                  </w:p>
                </w:txbxContent>
              </v:textbox>
            </v:shape>
            <v:shape id="_x0000_s1058" type="#_x0000_t202" style="position:absolute;left:6331;top:9304;width:1850;height:571;mso-wrap-style:none">
              <v:textbox style="mso-next-textbox:#_x0000_s1058">
                <w:txbxContent>
                  <w:p w:rsidR="00B4216D" w:rsidRDefault="00B4216D" w:rsidP="00B4216D">
                    <w:r w:rsidRPr="0095260C">
                      <w:rPr>
                        <w:noProof/>
                        <w:color w:val="000000"/>
                        <w:position w:val="-6"/>
                        <w:sz w:val="28"/>
                        <w:szCs w:val="28"/>
                      </w:rPr>
                      <w:object w:dxaOrig="1440" w:dyaOrig="380">
                        <v:shape id="_x0000_i1048" type="#_x0000_t75" style="width:77.55pt;height:19.95pt" o:ole="">
                          <v:imagedata r:id="rId28" o:title=""/>
                        </v:shape>
                        <o:OLEObject Type="Embed" ProgID="Equation.3" ShapeID="_x0000_i1048" DrawAspect="Content" ObjectID="_1467486904" r:id="rId43"/>
                      </w:object>
                    </w:r>
                  </w:p>
                </w:txbxContent>
              </v:textbox>
            </v:shape>
            <v:shape id="_x0000_s1059" type="#_x0000_t202" style="position:absolute;left:8901;top:9311;width:1839;height:563">
              <v:textbox style="mso-next-textbox:#_x0000_s1059">
                <w:txbxContent>
                  <w:p w:rsidR="00B4216D" w:rsidRDefault="00B4216D" w:rsidP="00B4216D">
                    <w:pPr>
                      <w:jc w:val="center"/>
                    </w:pPr>
                    <w:r w:rsidRPr="0095260C">
                      <w:rPr>
                        <w:noProof/>
                        <w:color w:val="000000"/>
                        <w:position w:val="-6"/>
                        <w:sz w:val="28"/>
                        <w:szCs w:val="28"/>
                      </w:rPr>
                      <w:object w:dxaOrig="900" w:dyaOrig="380">
                        <v:shape id="_x0000_i1049" type="#_x0000_t75" style="width:48.75pt;height:19.95pt" o:ole="">
                          <v:imagedata r:id="rId30" o:title=""/>
                        </v:shape>
                        <o:OLEObject Type="Embed" ProgID="Equation.3" ShapeID="_x0000_i1049" DrawAspect="Content" ObjectID="_1467486905" r:id="rId44"/>
                      </w:object>
                    </w:r>
                  </w:p>
                </w:txbxContent>
              </v:textbox>
            </v:shape>
            <v:shape id="_x0000_s1060" type="#_x0000_t202" style="position:absolute;left:3621;top:10504;width:2040;height:1320">
              <v:textbox style="mso-next-textbox:#_x0000_s1060">
                <w:txbxContent>
                  <w:p w:rsidR="00B4216D" w:rsidRDefault="00B4216D" w:rsidP="00B4216D">
                    <w:pPr>
                      <w:spacing w:before="120"/>
                      <w:jc w:val="center"/>
                    </w:pPr>
                    <w:proofErr w:type="gramStart"/>
                    <w:r w:rsidRPr="00880287">
                      <w:rPr>
                        <w:i/>
                        <w:lang w:val="en-US"/>
                      </w:rPr>
                      <w:t>a</w:t>
                    </w:r>
                    <w:proofErr w:type="gramEnd"/>
                    <w:r w:rsidRPr="00880287">
                      <w:t xml:space="preserve"> и </w:t>
                    </w:r>
                    <w:r w:rsidRPr="00880287">
                      <w:rPr>
                        <w:i/>
                        <w:lang w:val="en-US"/>
                      </w:rPr>
                      <w:t>c</w:t>
                    </w:r>
                    <w:r w:rsidRPr="00880287">
                      <w:t xml:space="preserve"> имеют разные</w:t>
                    </w:r>
                    <w:r>
                      <w:t xml:space="preserve"> </w:t>
                    </w:r>
                  </w:p>
                  <w:p w:rsidR="00B4216D" w:rsidRPr="00880287" w:rsidRDefault="00B4216D" w:rsidP="00B4216D">
                    <w:pPr>
                      <w:jc w:val="center"/>
                    </w:pPr>
                    <w:r w:rsidRPr="00880287">
                      <w:t>знаки</w:t>
                    </w:r>
                  </w:p>
                </w:txbxContent>
              </v:textbox>
            </v:shape>
            <v:shape id="_x0000_s1061" type="#_x0000_t202" style="position:absolute;left:1101;top:10504;width:2040;height:1320">
              <v:textbox style="mso-next-textbox:#_x0000_s1061">
                <w:txbxContent>
                  <w:p w:rsidR="00B4216D" w:rsidRPr="00880287" w:rsidRDefault="00B4216D" w:rsidP="00B4216D">
                    <w:pPr>
                      <w:spacing w:before="120"/>
                      <w:jc w:val="center"/>
                    </w:pPr>
                    <w:proofErr w:type="gramStart"/>
                    <w:r w:rsidRPr="00880287">
                      <w:rPr>
                        <w:i/>
                        <w:lang w:val="en-US"/>
                      </w:rPr>
                      <w:t>a</w:t>
                    </w:r>
                    <w:proofErr w:type="gramEnd"/>
                    <w:r w:rsidRPr="00880287">
                      <w:t xml:space="preserve"> и </w:t>
                    </w:r>
                    <w:r w:rsidRPr="00880287">
                      <w:rPr>
                        <w:i/>
                        <w:lang w:val="en-US"/>
                      </w:rPr>
                      <w:t>c</w:t>
                    </w:r>
                    <w:r w:rsidRPr="00880287">
                      <w:t xml:space="preserve"> имеют одинаковые знаки</w:t>
                    </w:r>
                  </w:p>
                </w:txbxContent>
              </v:textbox>
            </v:shape>
            <v:shape id="_x0000_s1062" type="#_x0000_t202" style="position:absolute;left:1101;top:12184;width:2040;height:1800">
              <v:textbox style="mso-next-textbox:#_x0000_s1062">
                <w:txbxContent>
                  <w:p w:rsidR="00B4216D" w:rsidRPr="00880287" w:rsidRDefault="00B4216D" w:rsidP="00B4216D">
                    <w:pPr>
                      <w:spacing w:before="360"/>
                      <w:jc w:val="center"/>
                    </w:pPr>
                    <w:r w:rsidRPr="00880287">
                      <w:t>Действительных корней нет</w:t>
                    </w:r>
                  </w:p>
                </w:txbxContent>
              </v:textbox>
            </v:shape>
            <v:shape id="_x0000_s1063" type="#_x0000_t202" style="position:absolute;left:3621;top:12205;width:2040;height:1779">
              <v:textbox style="mso-next-textbox:#_x0000_s1063;mso-fit-shape-to-text:t">
                <w:txbxContent>
                  <w:p w:rsidR="00B4216D" w:rsidRPr="00A97F57" w:rsidRDefault="00B4216D" w:rsidP="00B4216D">
                    <w:pPr>
                      <w:jc w:val="center"/>
                    </w:pPr>
                    <w:r w:rsidRPr="00880287">
                      <w:rPr>
                        <w:i/>
                        <w:position w:val="-74"/>
                        <w:lang w:val="en-US"/>
                      </w:rPr>
                      <w:object w:dxaOrig="1380" w:dyaOrig="1620">
                        <v:shape id="_x0000_i1050" type="#_x0000_t75" style="width:68.7pt;height:80.85pt" o:ole="">
                          <v:imagedata r:id="rId32" o:title=""/>
                        </v:shape>
                        <o:OLEObject Type="Embed" ProgID="Equation.3" ShapeID="_x0000_i1050" DrawAspect="Content" ObjectID="_1467486906" r:id="rId45"/>
                      </w:object>
                    </w:r>
                    <w:r>
                      <w:rPr>
                        <w:i/>
                      </w:rPr>
                      <w:t xml:space="preserve">        </w:t>
                    </w:r>
                  </w:p>
                </w:txbxContent>
              </v:textbox>
            </v:shape>
            <v:shape id="_x0000_s1064" type="#_x0000_t202" style="position:absolute;left:6381;top:10504;width:1800;height:1320">
              <v:textbox style="mso-next-textbox:#_x0000_s1064">
                <w:txbxContent>
                  <w:p w:rsidR="00B4216D" w:rsidRPr="00A97F57" w:rsidRDefault="00B4216D" w:rsidP="00B4216D">
                    <w:pPr>
                      <w:jc w:val="center"/>
                    </w:pPr>
                    <w:r w:rsidRPr="00A97F57">
                      <w:rPr>
                        <w:i/>
                        <w:position w:val="-50"/>
                        <w:lang w:val="en-US"/>
                      </w:rPr>
                      <w:object w:dxaOrig="980" w:dyaOrig="1140">
                        <v:shape id="_x0000_i1051" type="#_x0000_t75" style="width:48.75pt;height:56.5pt" o:ole="">
                          <v:imagedata r:id="rId34" o:title=""/>
                        </v:shape>
                        <o:OLEObject Type="Embed" ProgID="Equation.3" ShapeID="_x0000_i1051" DrawAspect="Content" ObjectID="_1467486907" r:id="rId46"/>
                      </w:object>
                    </w: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shape>
            <v:shape id="_x0000_s1065" type="#_x0000_t202" style="position:absolute;left:8901;top:10504;width:1800;height:600">
              <v:textbox style="mso-next-textbox:#_x0000_s1065">
                <w:txbxContent>
                  <w:p w:rsidR="00B4216D" w:rsidRPr="00A97F57" w:rsidRDefault="00B4216D" w:rsidP="00B4216D">
                    <w:pPr>
                      <w:jc w:val="center"/>
                    </w:pPr>
                    <w:r w:rsidRPr="000E6B75">
                      <w:rPr>
                        <w:i/>
                        <w:position w:val="-6"/>
                        <w:lang w:val="en-US"/>
                      </w:rPr>
                      <w:object w:dxaOrig="620" w:dyaOrig="300">
                        <v:shape id="_x0000_i1052" type="#_x0000_t75" style="width:31pt;height:15.5pt" o:ole="">
                          <v:imagedata r:id="rId36" o:title=""/>
                        </v:shape>
                        <o:OLEObject Type="Embed" ProgID="Equation.3" ShapeID="_x0000_i1052" DrawAspect="Content" ObjectID="_1467486908" r:id="rId47"/>
                      </w:object>
                    </w: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shape>
            <v:line id="_x0000_s1066" style="position:absolute" from="2181,11824" to="2181,12184"/>
            <v:line id="_x0000_s1067" style="position:absolute" from="4701,11824" to="4701,12184"/>
            <v:line id="_x0000_s1068" style="position:absolute" from="3351,8896" to="3351,9304"/>
            <v:line id="_x0000_s1069" style="position:absolute" from="7281,8899" to="7281,9307"/>
            <v:line id="_x0000_s1070" style="position:absolute" from="9831,8899" to="9831,9307"/>
            <v:line id="_x0000_s1071" style="position:absolute;flip:y" from="2241,9863" to="3321,10498"/>
            <v:line id="_x0000_s1072" style="position:absolute;rotation:-60;flip:y" from="3396,9871" to="4476,10506"/>
            <v:line id="_x0000_s1073" style="position:absolute" from="7278,9874" to="7278,10498"/>
            <v:line id="_x0000_s1074" style="position:absolute" from="9831,9874" to="9831,10498"/>
            <v:line id="_x0000_s1075" style="position:absolute;flip:y" from="3381,6877" to="4581,7574"/>
            <v:line id="_x0000_s1076" style="position:absolute" from="6861,6844" to="9861,7587"/>
            <v:line id="_x0000_s1077" style="position:absolute" from="5793,7174" to="7233,7571"/>
            <w10:wrap type="none"/>
            <w10:anchorlock/>
          </v:group>
        </w:pict>
      </w:r>
    </w:p>
    <w:p w:rsidR="00B4216D" w:rsidRPr="00057EAF" w:rsidRDefault="00B4216D" w:rsidP="00B4216D">
      <w:pPr>
        <w:rPr>
          <w:color w:val="333333"/>
        </w:rPr>
      </w:pPr>
    </w:p>
    <w:p w:rsidR="00B4216D" w:rsidRPr="00057EAF" w:rsidRDefault="00B4216D" w:rsidP="00B4216D">
      <w:pPr>
        <w:rPr>
          <w:color w:val="333333"/>
        </w:rPr>
      </w:pPr>
    </w:p>
    <w:p w:rsidR="00B4216D" w:rsidRPr="00057EAF" w:rsidRDefault="00B4216D" w:rsidP="00B4216D">
      <w:pPr>
        <w:rPr>
          <w:color w:val="333333"/>
        </w:rPr>
      </w:pPr>
    </w:p>
    <w:p w:rsidR="00B4216D" w:rsidRPr="00057EAF" w:rsidRDefault="00B4216D" w:rsidP="00B4216D">
      <w:pPr>
        <w:rPr>
          <w:color w:val="333333"/>
        </w:rPr>
      </w:pPr>
    </w:p>
    <w:p w:rsidR="00B4216D" w:rsidRPr="00057EAF" w:rsidRDefault="00B4216D" w:rsidP="00B4216D">
      <w:pPr>
        <w:jc w:val="right"/>
        <w:rPr>
          <w:color w:val="333333"/>
        </w:rPr>
      </w:pPr>
    </w:p>
    <w:p w:rsidR="00B4216D" w:rsidRPr="00057EAF" w:rsidRDefault="00B4216D" w:rsidP="00B4216D">
      <w:pPr>
        <w:jc w:val="right"/>
        <w:rPr>
          <w:color w:val="333333"/>
        </w:rPr>
      </w:pPr>
    </w:p>
    <w:p w:rsidR="00B4216D" w:rsidRPr="00057EAF" w:rsidRDefault="00B4216D" w:rsidP="00B4216D">
      <w:pPr>
        <w:jc w:val="right"/>
        <w:rPr>
          <w:color w:val="333333"/>
        </w:rPr>
      </w:pPr>
    </w:p>
    <w:p w:rsidR="00B4216D" w:rsidRPr="00057EAF" w:rsidRDefault="00B4216D" w:rsidP="00B4216D">
      <w:pPr>
        <w:jc w:val="right"/>
        <w:rPr>
          <w:color w:val="333333"/>
        </w:rPr>
      </w:pPr>
    </w:p>
    <w:p w:rsidR="00B4216D" w:rsidRPr="00057EAF" w:rsidRDefault="00B4216D" w:rsidP="00B4216D">
      <w:pPr>
        <w:jc w:val="right"/>
        <w:rPr>
          <w:color w:val="333333"/>
        </w:rPr>
      </w:pPr>
    </w:p>
    <w:p w:rsidR="00B4216D" w:rsidRPr="00057EAF" w:rsidRDefault="00B4216D" w:rsidP="00B4216D">
      <w:pPr>
        <w:jc w:val="right"/>
        <w:rPr>
          <w:color w:val="333333"/>
        </w:rPr>
      </w:pPr>
    </w:p>
    <w:p w:rsidR="00B4216D" w:rsidRPr="00057EAF" w:rsidRDefault="00B4216D" w:rsidP="00B4216D">
      <w:pPr>
        <w:jc w:val="right"/>
        <w:rPr>
          <w:color w:val="333333"/>
        </w:rPr>
      </w:pPr>
    </w:p>
    <w:p w:rsidR="00B4216D" w:rsidRDefault="00B4216D" w:rsidP="00B4216D">
      <w:pPr>
        <w:jc w:val="center"/>
        <w:rPr>
          <w:color w:val="333333"/>
          <w:sz w:val="32"/>
          <w:szCs w:val="32"/>
          <w:lang w:val="kk-KZ"/>
        </w:rPr>
      </w:pPr>
    </w:p>
    <w:p w:rsidR="00B4216D" w:rsidRDefault="00B4216D" w:rsidP="00B4216D">
      <w:pPr>
        <w:jc w:val="center"/>
        <w:rPr>
          <w:color w:val="333333"/>
          <w:sz w:val="32"/>
          <w:szCs w:val="32"/>
          <w:lang w:val="kk-KZ"/>
        </w:rPr>
      </w:pPr>
    </w:p>
    <w:p w:rsidR="00B4216D" w:rsidRPr="00057EAF" w:rsidRDefault="00B4216D" w:rsidP="00B4216D">
      <w:pPr>
        <w:jc w:val="center"/>
        <w:rPr>
          <w:color w:val="333333"/>
        </w:rPr>
      </w:pPr>
      <w:r w:rsidRPr="00B4216D">
        <w:rPr>
          <w:color w:val="333333"/>
          <w:sz w:val="32"/>
          <w:szCs w:val="32"/>
          <w:lang w:val="kk-KZ"/>
        </w:rPr>
        <w:lastRenderedPageBreak/>
        <w:t>П</w:t>
      </w:r>
      <w:r>
        <w:rPr>
          <w:color w:val="333333"/>
          <w:sz w:val="32"/>
          <w:szCs w:val="32"/>
          <w:lang w:val="kk-KZ"/>
        </w:rPr>
        <w:t xml:space="preserve">риложение </w:t>
      </w:r>
      <w:r>
        <w:rPr>
          <w:color w:val="333333"/>
          <w:sz w:val="32"/>
          <w:szCs w:val="32"/>
        </w:rPr>
        <w:t>№3</w:t>
      </w:r>
    </w:p>
    <w:p w:rsidR="00B4216D" w:rsidRPr="00AB086E" w:rsidRDefault="00B4216D" w:rsidP="00B4216D">
      <w:pPr>
        <w:jc w:val="center"/>
        <w:rPr>
          <w:b/>
          <w:color w:val="333333"/>
          <w:sz w:val="36"/>
          <w:szCs w:val="36"/>
        </w:rPr>
      </w:pPr>
      <w:r w:rsidRPr="00AB086E">
        <w:rPr>
          <w:b/>
          <w:color w:val="333333"/>
          <w:sz w:val="36"/>
          <w:szCs w:val="36"/>
        </w:rPr>
        <w:t xml:space="preserve">Решение </w:t>
      </w:r>
      <w:proofErr w:type="spellStart"/>
      <w:r w:rsidRPr="00AB086E">
        <w:rPr>
          <w:b/>
          <w:color w:val="333333"/>
          <w:sz w:val="36"/>
          <w:szCs w:val="36"/>
        </w:rPr>
        <w:t>разноуровневых</w:t>
      </w:r>
      <w:proofErr w:type="spellEnd"/>
      <w:r w:rsidRPr="00AB086E">
        <w:rPr>
          <w:b/>
          <w:color w:val="333333"/>
          <w:sz w:val="36"/>
          <w:szCs w:val="36"/>
        </w:rPr>
        <w:t xml:space="preserve"> заданий</w:t>
      </w:r>
    </w:p>
    <w:p w:rsidR="00B4216D" w:rsidRPr="00AB086E" w:rsidRDefault="00B4216D" w:rsidP="00B4216D">
      <w:pPr>
        <w:jc w:val="center"/>
        <w:rPr>
          <w:b/>
          <w:color w:val="333333"/>
          <w:sz w:val="36"/>
          <w:szCs w:val="36"/>
        </w:rPr>
      </w:pPr>
    </w:p>
    <w:p w:rsidR="00B4216D" w:rsidRPr="00AB086E" w:rsidRDefault="00B4216D" w:rsidP="00B4216D">
      <w:pPr>
        <w:jc w:val="center"/>
        <w:rPr>
          <w:color w:val="333333"/>
          <w:sz w:val="28"/>
          <w:szCs w:val="28"/>
        </w:rPr>
      </w:pPr>
      <w:r w:rsidRPr="00AB086E">
        <w:rPr>
          <w:color w:val="333333"/>
          <w:sz w:val="28"/>
          <w:szCs w:val="28"/>
        </w:rPr>
        <w:t xml:space="preserve">                 Учись, как решать:     </w:t>
      </w:r>
    </w:p>
    <w:p w:rsidR="00B4216D" w:rsidRPr="00AB086E" w:rsidRDefault="00B4216D" w:rsidP="00B4216D">
      <w:pPr>
        <w:ind w:left="-142" w:firstLine="142"/>
        <w:jc w:val="both"/>
        <w:rPr>
          <w:color w:val="333333"/>
          <w:sz w:val="28"/>
          <w:szCs w:val="28"/>
        </w:rPr>
      </w:pPr>
      <w:r w:rsidRPr="00AB086E">
        <w:rPr>
          <w:color w:val="333333"/>
          <w:sz w:val="28"/>
          <w:szCs w:val="28"/>
        </w:rPr>
        <w:t xml:space="preserve">                </w:t>
      </w:r>
    </w:p>
    <w:p w:rsidR="00B4216D" w:rsidRPr="00AB086E" w:rsidRDefault="00B4216D" w:rsidP="00B4216D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AB086E">
        <w:rPr>
          <w:color w:val="333333"/>
          <w:sz w:val="28"/>
          <w:szCs w:val="28"/>
        </w:rPr>
        <w:t xml:space="preserve">2х²-7х=0                         1. </w:t>
      </w:r>
      <w:proofErr w:type="spellStart"/>
      <w:r w:rsidRPr="00AB086E">
        <w:rPr>
          <w:color w:val="333333"/>
          <w:sz w:val="28"/>
          <w:szCs w:val="28"/>
        </w:rPr>
        <w:t>х</w:t>
      </w:r>
      <w:proofErr w:type="spellEnd"/>
      <w:r w:rsidRPr="00AB086E">
        <w:rPr>
          <w:color w:val="333333"/>
          <w:sz w:val="28"/>
          <w:szCs w:val="28"/>
        </w:rPr>
        <w:t>(2х-7)=0    х=0 или 2х-7=0</w:t>
      </w:r>
    </w:p>
    <w:p w:rsidR="00B4216D" w:rsidRPr="00AB086E" w:rsidRDefault="00B4216D" w:rsidP="00B4216D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AB086E">
        <w:rPr>
          <w:color w:val="333333"/>
          <w:sz w:val="28"/>
          <w:szCs w:val="28"/>
        </w:rPr>
        <w:t xml:space="preserve">5х²=0                              2. х²=0:5      </w:t>
      </w:r>
      <w:proofErr w:type="spellStart"/>
      <w:r w:rsidRPr="00AB086E">
        <w:rPr>
          <w:color w:val="333333"/>
          <w:sz w:val="28"/>
          <w:szCs w:val="28"/>
        </w:rPr>
        <w:t>х=</w:t>
      </w:r>
      <w:proofErr w:type="spellEnd"/>
      <w:r w:rsidRPr="00AB086E">
        <w:rPr>
          <w:color w:val="333333"/>
          <w:sz w:val="28"/>
          <w:szCs w:val="28"/>
          <w:lang w:val="en-US"/>
        </w:rPr>
        <w:t>0</w:t>
      </w:r>
      <w:r w:rsidRPr="00AB086E">
        <w:rPr>
          <w:color w:val="333333"/>
          <w:sz w:val="28"/>
          <w:szCs w:val="28"/>
        </w:rPr>
        <w:t xml:space="preserve">             </w:t>
      </w:r>
    </w:p>
    <w:p w:rsidR="00B4216D" w:rsidRPr="00AB086E" w:rsidRDefault="00B4216D" w:rsidP="00B4216D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333333"/>
          <w:sz w:val="28"/>
          <w:szCs w:val="28"/>
        </w:rPr>
      </w:pPr>
      <w:r w:rsidRPr="00AB086E">
        <w:rPr>
          <w:color w:val="333333"/>
          <w:sz w:val="28"/>
          <w:szCs w:val="28"/>
        </w:rPr>
        <w:t xml:space="preserve">х²-16=0                          3. х²=16        </w:t>
      </w:r>
    </w:p>
    <w:p w:rsidR="00B4216D" w:rsidRPr="00AB086E" w:rsidRDefault="00B4216D" w:rsidP="00B4216D">
      <w:pPr>
        <w:tabs>
          <w:tab w:val="left" w:pos="284"/>
        </w:tabs>
        <w:jc w:val="both"/>
        <w:rPr>
          <w:color w:val="333333"/>
          <w:sz w:val="28"/>
          <w:szCs w:val="28"/>
        </w:rPr>
      </w:pPr>
      <w:r w:rsidRPr="00AB086E">
        <w:rPr>
          <w:color w:val="333333"/>
          <w:sz w:val="28"/>
          <w:szCs w:val="28"/>
        </w:rPr>
        <w:t xml:space="preserve">                                           </w:t>
      </w:r>
    </w:p>
    <w:p w:rsidR="00B4216D" w:rsidRPr="00AB086E" w:rsidRDefault="00B4216D" w:rsidP="00B4216D">
      <w:pPr>
        <w:jc w:val="center"/>
        <w:rPr>
          <w:b/>
          <w:color w:val="333333"/>
          <w:sz w:val="28"/>
          <w:szCs w:val="28"/>
          <w:u w:val="words"/>
        </w:rPr>
      </w:pPr>
      <w:r w:rsidRPr="00AB086E">
        <w:rPr>
          <w:b/>
          <w:color w:val="333333"/>
          <w:sz w:val="28"/>
          <w:szCs w:val="28"/>
          <w:u w:val="words"/>
        </w:rPr>
        <w:t>Уровень</w:t>
      </w:r>
      <w:proofErr w:type="gramStart"/>
      <w:r w:rsidRPr="00AB086E">
        <w:rPr>
          <w:b/>
          <w:color w:val="333333"/>
          <w:sz w:val="28"/>
          <w:szCs w:val="28"/>
          <w:u w:val="words"/>
        </w:rPr>
        <w:t xml:space="preserve">  А</w:t>
      </w:r>
      <w:proofErr w:type="gramEnd"/>
    </w:p>
    <w:p w:rsidR="00B4216D" w:rsidRPr="00AB086E" w:rsidRDefault="00B4216D" w:rsidP="00B4216D">
      <w:pPr>
        <w:jc w:val="both"/>
        <w:rPr>
          <w:color w:val="333333"/>
          <w:sz w:val="28"/>
          <w:szCs w:val="28"/>
        </w:rPr>
      </w:pPr>
      <w:r w:rsidRPr="00AB086E">
        <w:rPr>
          <w:color w:val="333333"/>
          <w:sz w:val="28"/>
          <w:szCs w:val="28"/>
        </w:rPr>
        <w:t>Решите уравнения: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701"/>
        <w:gridCol w:w="4110"/>
      </w:tblGrid>
      <w:tr w:rsidR="00B4216D" w:rsidRPr="00AB086E" w:rsidTr="00D218F7">
        <w:trPr>
          <w:trHeight w:val="571"/>
        </w:trPr>
        <w:tc>
          <w:tcPr>
            <w:tcW w:w="1101" w:type="dxa"/>
          </w:tcPr>
          <w:p w:rsidR="00B4216D" w:rsidRPr="00AB086E" w:rsidRDefault="00B4216D" w:rsidP="00D218F7">
            <w:pPr>
              <w:jc w:val="both"/>
              <w:rPr>
                <w:color w:val="333333"/>
                <w:sz w:val="28"/>
                <w:szCs w:val="28"/>
              </w:rPr>
            </w:pPr>
            <w:r w:rsidRPr="00AB086E">
              <w:rPr>
                <w:color w:val="333333"/>
                <w:sz w:val="28"/>
                <w:szCs w:val="28"/>
              </w:rPr>
              <w:t xml:space="preserve"> 1 (1б)</w:t>
            </w:r>
          </w:p>
        </w:tc>
        <w:tc>
          <w:tcPr>
            <w:tcW w:w="1701" w:type="dxa"/>
          </w:tcPr>
          <w:p w:rsidR="00B4216D" w:rsidRPr="00AB086E" w:rsidRDefault="00B4216D" w:rsidP="00D218F7">
            <w:pPr>
              <w:jc w:val="center"/>
              <w:rPr>
                <w:color w:val="333333"/>
                <w:sz w:val="28"/>
                <w:szCs w:val="28"/>
              </w:rPr>
            </w:pPr>
            <w:r w:rsidRPr="00AB086E">
              <w:rPr>
                <w:color w:val="333333"/>
                <w:sz w:val="28"/>
                <w:szCs w:val="28"/>
              </w:rPr>
              <w:t>х²+5х=0</w:t>
            </w:r>
          </w:p>
        </w:tc>
        <w:tc>
          <w:tcPr>
            <w:tcW w:w="4110" w:type="dxa"/>
          </w:tcPr>
          <w:p w:rsidR="00B4216D" w:rsidRPr="00AB086E" w:rsidRDefault="00B4216D" w:rsidP="00D218F7">
            <w:pPr>
              <w:jc w:val="both"/>
              <w:rPr>
                <w:color w:val="333333"/>
                <w:sz w:val="28"/>
                <w:szCs w:val="28"/>
              </w:rPr>
            </w:pPr>
            <w:r w:rsidRPr="00AB086E">
              <w:rPr>
                <w:color w:val="333333"/>
                <w:sz w:val="28"/>
                <w:szCs w:val="28"/>
              </w:rPr>
              <w:t>1)0;5 2)1;5 3)0;-5 4)1;-5</w:t>
            </w:r>
          </w:p>
        </w:tc>
      </w:tr>
      <w:tr w:rsidR="00B4216D" w:rsidRPr="00AB086E" w:rsidTr="00D218F7">
        <w:trPr>
          <w:trHeight w:val="565"/>
        </w:trPr>
        <w:tc>
          <w:tcPr>
            <w:tcW w:w="1101" w:type="dxa"/>
          </w:tcPr>
          <w:p w:rsidR="00B4216D" w:rsidRPr="00AB086E" w:rsidRDefault="00B4216D" w:rsidP="00D218F7">
            <w:pPr>
              <w:jc w:val="both"/>
              <w:rPr>
                <w:color w:val="333333"/>
                <w:sz w:val="28"/>
                <w:szCs w:val="28"/>
              </w:rPr>
            </w:pPr>
            <w:r w:rsidRPr="00AB086E">
              <w:rPr>
                <w:color w:val="333333"/>
                <w:sz w:val="28"/>
                <w:szCs w:val="28"/>
              </w:rPr>
              <w:t>2 (1б)</w:t>
            </w:r>
          </w:p>
        </w:tc>
        <w:tc>
          <w:tcPr>
            <w:tcW w:w="1701" w:type="dxa"/>
          </w:tcPr>
          <w:p w:rsidR="00B4216D" w:rsidRPr="00AB086E" w:rsidRDefault="00B4216D" w:rsidP="00D218F7">
            <w:pPr>
              <w:jc w:val="center"/>
              <w:rPr>
                <w:color w:val="333333"/>
                <w:sz w:val="28"/>
                <w:szCs w:val="28"/>
              </w:rPr>
            </w:pPr>
            <w:r w:rsidRPr="00AB086E">
              <w:rPr>
                <w:color w:val="333333"/>
                <w:sz w:val="28"/>
                <w:szCs w:val="28"/>
              </w:rPr>
              <w:t>х²-49=0</w:t>
            </w:r>
          </w:p>
        </w:tc>
        <w:tc>
          <w:tcPr>
            <w:tcW w:w="4110" w:type="dxa"/>
          </w:tcPr>
          <w:p w:rsidR="00B4216D" w:rsidRPr="00AB086E" w:rsidRDefault="00B4216D" w:rsidP="00D218F7">
            <w:pPr>
              <w:jc w:val="both"/>
              <w:rPr>
                <w:color w:val="333333"/>
                <w:sz w:val="28"/>
                <w:szCs w:val="28"/>
              </w:rPr>
            </w:pPr>
            <w:r w:rsidRPr="00AB086E">
              <w:rPr>
                <w:color w:val="333333"/>
                <w:sz w:val="28"/>
                <w:szCs w:val="28"/>
              </w:rPr>
              <w:t>1)0;49 2)±49 3)±7 4)нет корней</w:t>
            </w:r>
          </w:p>
        </w:tc>
      </w:tr>
      <w:tr w:rsidR="00B4216D" w:rsidRPr="00AB086E" w:rsidTr="00D218F7">
        <w:trPr>
          <w:trHeight w:val="545"/>
        </w:trPr>
        <w:tc>
          <w:tcPr>
            <w:tcW w:w="1101" w:type="dxa"/>
          </w:tcPr>
          <w:p w:rsidR="00B4216D" w:rsidRPr="00AB086E" w:rsidRDefault="00B4216D" w:rsidP="00D218F7">
            <w:pPr>
              <w:jc w:val="both"/>
              <w:rPr>
                <w:color w:val="333333"/>
                <w:sz w:val="28"/>
                <w:szCs w:val="28"/>
              </w:rPr>
            </w:pPr>
            <w:r w:rsidRPr="00AB086E">
              <w:rPr>
                <w:color w:val="333333"/>
                <w:sz w:val="28"/>
                <w:szCs w:val="28"/>
              </w:rPr>
              <w:t>3 (1б)</w:t>
            </w:r>
          </w:p>
        </w:tc>
        <w:tc>
          <w:tcPr>
            <w:tcW w:w="1701" w:type="dxa"/>
          </w:tcPr>
          <w:p w:rsidR="00B4216D" w:rsidRPr="00AB086E" w:rsidRDefault="00B4216D" w:rsidP="00D218F7">
            <w:pPr>
              <w:jc w:val="center"/>
              <w:rPr>
                <w:color w:val="333333"/>
                <w:sz w:val="28"/>
                <w:szCs w:val="28"/>
                <w:vertAlign w:val="subscript"/>
              </w:rPr>
            </w:pPr>
            <w:r w:rsidRPr="00AB086E">
              <w:rPr>
                <w:color w:val="333333"/>
                <w:sz w:val="28"/>
                <w:szCs w:val="28"/>
              </w:rPr>
              <w:t>-х²+5х=0</w:t>
            </w:r>
          </w:p>
        </w:tc>
        <w:tc>
          <w:tcPr>
            <w:tcW w:w="4110" w:type="dxa"/>
          </w:tcPr>
          <w:p w:rsidR="00B4216D" w:rsidRPr="00AB086E" w:rsidRDefault="00B4216D" w:rsidP="00D218F7">
            <w:pPr>
              <w:jc w:val="both"/>
              <w:rPr>
                <w:color w:val="333333"/>
                <w:sz w:val="28"/>
                <w:szCs w:val="28"/>
              </w:rPr>
            </w:pPr>
            <w:r w:rsidRPr="00AB086E">
              <w:rPr>
                <w:color w:val="333333"/>
                <w:sz w:val="28"/>
                <w:szCs w:val="28"/>
              </w:rPr>
              <w:t>1)5;0 2)-7;0 3)1;7 4)-1;7</w:t>
            </w:r>
          </w:p>
        </w:tc>
      </w:tr>
      <w:tr w:rsidR="00B4216D" w:rsidRPr="00AB086E" w:rsidTr="00D218F7">
        <w:trPr>
          <w:trHeight w:val="553"/>
        </w:trPr>
        <w:tc>
          <w:tcPr>
            <w:tcW w:w="1101" w:type="dxa"/>
          </w:tcPr>
          <w:p w:rsidR="00B4216D" w:rsidRPr="00AB086E" w:rsidRDefault="00B4216D" w:rsidP="00D218F7">
            <w:pPr>
              <w:jc w:val="both"/>
              <w:rPr>
                <w:color w:val="333333"/>
                <w:sz w:val="28"/>
                <w:szCs w:val="28"/>
              </w:rPr>
            </w:pPr>
            <w:r w:rsidRPr="00AB086E">
              <w:rPr>
                <w:color w:val="333333"/>
                <w:sz w:val="28"/>
                <w:szCs w:val="28"/>
              </w:rPr>
              <w:t>4 (1б)</w:t>
            </w:r>
          </w:p>
        </w:tc>
        <w:tc>
          <w:tcPr>
            <w:tcW w:w="1701" w:type="dxa"/>
          </w:tcPr>
          <w:p w:rsidR="00B4216D" w:rsidRPr="00AB086E" w:rsidRDefault="00B4216D" w:rsidP="00D218F7">
            <w:pPr>
              <w:jc w:val="center"/>
              <w:rPr>
                <w:color w:val="333333"/>
                <w:sz w:val="28"/>
                <w:szCs w:val="28"/>
              </w:rPr>
            </w:pPr>
            <w:r w:rsidRPr="00AB086E">
              <w:rPr>
                <w:color w:val="333333"/>
                <w:sz w:val="28"/>
                <w:szCs w:val="28"/>
              </w:rPr>
              <w:t>4х²-16=0</w:t>
            </w:r>
          </w:p>
        </w:tc>
        <w:tc>
          <w:tcPr>
            <w:tcW w:w="4110" w:type="dxa"/>
          </w:tcPr>
          <w:p w:rsidR="00B4216D" w:rsidRPr="00AB086E" w:rsidRDefault="00B4216D" w:rsidP="00D218F7">
            <w:pPr>
              <w:jc w:val="both"/>
              <w:rPr>
                <w:color w:val="333333"/>
                <w:sz w:val="28"/>
                <w:szCs w:val="28"/>
              </w:rPr>
            </w:pPr>
            <w:r w:rsidRPr="00AB086E">
              <w:rPr>
                <w:color w:val="333333"/>
                <w:sz w:val="28"/>
                <w:szCs w:val="28"/>
              </w:rPr>
              <w:t>1)2;-2 2)-17/4 3)± 4) нет корней</w:t>
            </w:r>
          </w:p>
        </w:tc>
      </w:tr>
    </w:tbl>
    <w:p w:rsidR="00B4216D" w:rsidRPr="00AB086E" w:rsidRDefault="00B4216D" w:rsidP="00B4216D">
      <w:pPr>
        <w:ind w:left="1080"/>
        <w:jc w:val="both"/>
        <w:rPr>
          <w:b/>
          <w:color w:val="333333"/>
          <w:sz w:val="28"/>
          <w:szCs w:val="28"/>
        </w:rPr>
      </w:pPr>
      <w:r w:rsidRPr="00AB086E">
        <w:rPr>
          <w:color w:val="333333"/>
          <w:sz w:val="28"/>
          <w:szCs w:val="28"/>
        </w:rPr>
        <w:t>5.Укажите  в квадратном уравнении его коэффициенты:</w:t>
      </w:r>
      <w:r w:rsidRPr="00AB086E">
        <w:rPr>
          <w:b/>
          <w:color w:val="333333"/>
          <w:sz w:val="28"/>
          <w:szCs w:val="28"/>
        </w:rPr>
        <w:t xml:space="preserve">  </w:t>
      </w:r>
      <w:r w:rsidRPr="00AB086E">
        <w:rPr>
          <w:bCs/>
          <w:color w:val="333333"/>
          <w:sz w:val="28"/>
          <w:szCs w:val="28"/>
        </w:rPr>
        <w:t>4х²+ 5х-17=0 (1б)</w:t>
      </w:r>
    </w:p>
    <w:p w:rsidR="00B4216D" w:rsidRPr="00AB086E" w:rsidRDefault="00B4216D" w:rsidP="00B4216D">
      <w:pPr>
        <w:tabs>
          <w:tab w:val="left" w:pos="4005"/>
        </w:tabs>
        <w:jc w:val="center"/>
        <w:rPr>
          <w:b/>
          <w:color w:val="333333"/>
          <w:sz w:val="28"/>
          <w:szCs w:val="28"/>
          <w:u w:val="words"/>
        </w:rPr>
      </w:pPr>
      <w:r w:rsidRPr="00AB086E">
        <w:rPr>
          <w:b/>
          <w:color w:val="333333"/>
          <w:sz w:val="28"/>
          <w:szCs w:val="28"/>
          <w:u w:val="words"/>
        </w:rPr>
        <w:t>Уровень</w:t>
      </w:r>
      <w:proofErr w:type="gramStart"/>
      <w:r w:rsidRPr="00AB086E">
        <w:rPr>
          <w:b/>
          <w:color w:val="333333"/>
          <w:sz w:val="28"/>
          <w:szCs w:val="28"/>
          <w:u w:val="words"/>
        </w:rPr>
        <w:t xml:space="preserve"> В</w:t>
      </w:r>
      <w:proofErr w:type="gramEnd"/>
    </w:p>
    <w:p w:rsidR="00B4216D" w:rsidRPr="00AB086E" w:rsidRDefault="00B4216D" w:rsidP="00B4216D">
      <w:pPr>
        <w:jc w:val="both"/>
        <w:rPr>
          <w:color w:val="333333"/>
          <w:sz w:val="28"/>
          <w:szCs w:val="28"/>
        </w:rPr>
      </w:pPr>
      <w:r w:rsidRPr="00AB086E">
        <w:rPr>
          <w:color w:val="333333"/>
          <w:sz w:val="28"/>
          <w:szCs w:val="28"/>
        </w:rPr>
        <w:t>Решите уравнения:</w:t>
      </w:r>
    </w:p>
    <w:p w:rsidR="00B4216D" w:rsidRPr="00AB086E" w:rsidRDefault="00B4216D" w:rsidP="00B4216D">
      <w:pPr>
        <w:jc w:val="both"/>
        <w:rPr>
          <w:color w:val="333333"/>
          <w:sz w:val="28"/>
          <w:szCs w:val="28"/>
        </w:rPr>
      </w:pPr>
      <w:r w:rsidRPr="00AB086E">
        <w:rPr>
          <w:color w:val="333333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409"/>
        <w:gridCol w:w="851"/>
      </w:tblGrid>
      <w:tr w:rsidR="00B4216D" w:rsidRPr="00AB086E" w:rsidTr="00D218F7">
        <w:trPr>
          <w:trHeight w:val="571"/>
        </w:trPr>
        <w:tc>
          <w:tcPr>
            <w:tcW w:w="1101" w:type="dxa"/>
          </w:tcPr>
          <w:p w:rsidR="00B4216D" w:rsidRPr="00AB086E" w:rsidRDefault="00B4216D" w:rsidP="00D218F7">
            <w:pPr>
              <w:jc w:val="both"/>
              <w:rPr>
                <w:color w:val="333333"/>
                <w:sz w:val="28"/>
                <w:szCs w:val="28"/>
              </w:rPr>
            </w:pPr>
            <w:r w:rsidRPr="00AB086E">
              <w:rPr>
                <w:color w:val="333333"/>
                <w:sz w:val="28"/>
                <w:szCs w:val="28"/>
              </w:rPr>
              <w:t>1 (2б)</w:t>
            </w:r>
          </w:p>
        </w:tc>
        <w:tc>
          <w:tcPr>
            <w:tcW w:w="2409" w:type="dxa"/>
          </w:tcPr>
          <w:p w:rsidR="00B4216D" w:rsidRPr="00AB086E" w:rsidRDefault="00B4216D" w:rsidP="00D218F7">
            <w:pPr>
              <w:jc w:val="both"/>
              <w:rPr>
                <w:color w:val="333333"/>
                <w:sz w:val="28"/>
                <w:szCs w:val="28"/>
              </w:rPr>
            </w:pPr>
            <w:r w:rsidRPr="00AB086E">
              <w:rPr>
                <w:color w:val="333333"/>
                <w:sz w:val="28"/>
                <w:szCs w:val="28"/>
              </w:rPr>
              <w:t>11х²-6х-27=8х²-7х</w:t>
            </w:r>
          </w:p>
        </w:tc>
        <w:tc>
          <w:tcPr>
            <w:tcW w:w="851" w:type="dxa"/>
          </w:tcPr>
          <w:p w:rsidR="00B4216D" w:rsidRPr="00AB086E" w:rsidRDefault="00B4216D" w:rsidP="00D218F7">
            <w:pPr>
              <w:jc w:val="both"/>
              <w:rPr>
                <w:color w:val="333333"/>
                <w:sz w:val="28"/>
                <w:szCs w:val="28"/>
              </w:rPr>
            </w:pPr>
            <w:r w:rsidRPr="00AB086E">
              <w:rPr>
                <w:color w:val="333333"/>
                <w:sz w:val="28"/>
                <w:szCs w:val="28"/>
              </w:rPr>
              <w:t>3; -3</w:t>
            </w:r>
          </w:p>
        </w:tc>
      </w:tr>
      <w:tr w:rsidR="00B4216D" w:rsidRPr="00AB086E" w:rsidTr="00D218F7">
        <w:trPr>
          <w:trHeight w:val="565"/>
        </w:trPr>
        <w:tc>
          <w:tcPr>
            <w:tcW w:w="1101" w:type="dxa"/>
          </w:tcPr>
          <w:p w:rsidR="00B4216D" w:rsidRPr="00AB086E" w:rsidRDefault="00B4216D" w:rsidP="00D218F7">
            <w:pPr>
              <w:jc w:val="both"/>
              <w:rPr>
                <w:color w:val="333333"/>
                <w:sz w:val="28"/>
                <w:szCs w:val="28"/>
              </w:rPr>
            </w:pPr>
            <w:r w:rsidRPr="00AB086E">
              <w:rPr>
                <w:color w:val="333333"/>
                <w:sz w:val="28"/>
                <w:szCs w:val="28"/>
              </w:rPr>
              <w:t>2 (2б)</w:t>
            </w:r>
          </w:p>
        </w:tc>
        <w:tc>
          <w:tcPr>
            <w:tcW w:w="2409" w:type="dxa"/>
          </w:tcPr>
          <w:p w:rsidR="00B4216D" w:rsidRPr="00AB086E" w:rsidRDefault="00B4216D" w:rsidP="00D218F7">
            <w:pPr>
              <w:jc w:val="both"/>
              <w:rPr>
                <w:color w:val="333333"/>
                <w:sz w:val="28"/>
                <w:szCs w:val="28"/>
              </w:rPr>
            </w:pPr>
            <w:r w:rsidRPr="00AB086E">
              <w:rPr>
                <w:color w:val="333333"/>
                <w:sz w:val="28"/>
                <w:szCs w:val="28"/>
              </w:rPr>
              <w:t>х²-2=(4-х)(4+х)</w:t>
            </w:r>
          </w:p>
        </w:tc>
        <w:tc>
          <w:tcPr>
            <w:tcW w:w="851" w:type="dxa"/>
          </w:tcPr>
          <w:p w:rsidR="00B4216D" w:rsidRPr="00AB086E" w:rsidRDefault="00B4216D" w:rsidP="00D218F7">
            <w:pPr>
              <w:jc w:val="both"/>
              <w:rPr>
                <w:color w:val="333333"/>
                <w:sz w:val="28"/>
                <w:szCs w:val="28"/>
              </w:rPr>
            </w:pPr>
            <w:r w:rsidRPr="00AB086E">
              <w:rPr>
                <w:color w:val="333333"/>
                <w:sz w:val="28"/>
                <w:szCs w:val="28"/>
              </w:rPr>
              <w:t>3; -3</w:t>
            </w:r>
          </w:p>
        </w:tc>
      </w:tr>
    </w:tbl>
    <w:p w:rsidR="00B4216D" w:rsidRPr="00AB086E" w:rsidRDefault="00B4216D" w:rsidP="00B4216D">
      <w:pPr>
        <w:tabs>
          <w:tab w:val="left" w:pos="1620"/>
        </w:tabs>
        <w:jc w:val="both"/>
        <w:rPr>
          <w:bCs/>
          <w:color w:val="333333"/>
          <w:sz w:val="28"/>
          <w:szCs w:val="28"/>
        </w:rPr>
      </w:pPr>
      <w:r w:rsidRPr="00AB086E">
        <w:rPr>
          <w:bCs/>
          <w:color w:val="333333"/>
          <w:sz w:val="28"/>
          <w:szCs w:val="28"/>
        </w:rPr>
        <w:t>Учись, как решать:</w:t>
      </w:r>
    </w:p>
    <w:p w:rsidR="00B4216D" w:rsidRPr="00AB086E" w:rsidRDefault="00B4216D" w:rsidP="00B4216D">
      <w:pPr>
        <w:tabs>
          <w:tab w:val="left" w:pos="1620"/>
        </w:tabs>
        <w:jc w:val="both"/>
        <w:rPr>
          <w:bCs/>
          <w:color w:val="333333"/>
          <w:sz w:val="28"/>
          <w:szCs w:val="28"/>
        </w:rPr>
      </w:pPr>
      <w:r w:rsidRPr="00AB086E">
        <w:rPr>
          <w:bCs/>
          <w:color w:val="333333"/>
          <w:sz w:val="28"/>
          <w:szCs w:val="28"/>
        </w:rPr>
        <w:t>Подсказки №1</w:t>
      </w:r>
    </w:p>
    <w:p w:rsidR="00B4216D" w:rsidRPr="00AB086E" w:rsidRDefault="00B4216D" w:rsidP="00B4216D">
      <w:pPr>
        <w:tabs>
          <w:tab w:val="left" w:pos="1620"/>
        </w:tabs>
        <w:jc w:val="both"/>
        <w:rPr>
          <w:bCs/>
          <w:color w:val="333333"/>
          <w:sz w:val="28"/>
          <w:szCs w:val="28"/>
        </w:rPr>
      </w:pPr>
      <w:r w:rsidRPr="00AB086E">
        <w:rPr>
          <w:bCs/>
          <w:color w:val="333333"/>
          <w:sz w:val="28"/>
          <w:szCs w:val="28"/>
        </w:rPr>
        <w:t>1) перенеси справа в левую часть, правую приравняй 0;</w:t>
      </w:r>
    </w:p>
    <w:p w:rsidR="00B4216D" w:rsidRPr="00AB086E" w:rsidRDefault="00B4216D" w:rsidP="00B4216D">
      <w:pPr>
        <w:tabs>
          <w:tab w:val="left" w:pos="1620"/>
        </w:tabs>
        <w:jc w:val="both"/>
        <w:rPr>
          <w:bCs/>
          <w:color w:val="333333"/>
          <w:sz w:val="28"/>
          <w:szCs w:val="28"/>
        </w:rPr>
      </w:pPr>
      <w:r w:rsidRPr="00AB086E">
        <w:rPr>
          <w:bCs/>
          <w:color w:val="333333"/>
          <w:sz w:val="28"/>
          <w:szCs w:val="28"/>
        </w:rPr>
        <w:t>2) приведи подобные слагаемые;</w:t>
      </w:r>
    </w:p>
    <w:p w:rsidR="00B4216D" w:rsidRPr="00AB086E" w:rsidRDefault="00B4216D" w:rsidP="00B4216D">
      <w:pPr>
        <w:tabs>
          <w:tab w:val="left" w:pos="1620"/>
        </w:tabs>
        <w:jc w:val="both"/>
        <w:rPr>
          <w:bCs/>
          <w:color w:val="333333"/>
          <w:sz w:val="28"/>
          <w:szCs w:val="28"/>
        </w:rPr>
      </w:pPr>
      <w:r w:rsidRPr="00AB086E">
        <w:rPr>
          <w:bCs/>
          <w:color w:val="333333"/>
          <w:sz w:val="28"/>
          <w:szCs w:val="28"/>
        </w:rPr>
        <w:t>3) реши неполное квадратное уравнение.</w:t>
      </w:r>
    </w:p>
    <w:p w:rsidR="00B4216D" w:rsidRPr="00AB086E" w:rsidRDefault="00B4216D" w:rsidP="00B4216D">
      <w:pPr>
        <w:tabs>
          <w:tab w:val="left" w:pos="1620"/>
        </w:tabs>
        <w:jc w:val="center"/>
        <w:rPr>
          <w:bCs/>
          <w:color w:val="333333"/>
          <w:sz w:val="28"/>
          <w:szCs w:val="28"/>
        </w:rPr>
      </w:pPr>
      <w:r w:rsidRPr="00AB086E">
        <w:rPr>
          <w:bCs/>
          <w:color w:val="333333"/>
          <w:sz w:val="28"/>
          <w:szCs w:val="28"/>
        </w:rPr>
        <w:t>Подсказки №2</w:t>
      </w:r>
    </w:p>
    <w:p w:rsidR="00B4216D" w:rsidRPr="00AB086E" w:rsidRDefault="00B4216D" w:rsidP="00B4216D">
      <w:pPr>
        <w:tabs>
          <w:tab w:val="left" w:pos="1620"/>
        </w:tabs>
        <w:jc w:val="center"/>
        <w:rPr>
          <w:bCs/>
          <w:color w:val="333333"/>
          <w:sz w:val="28"/>
          <w:szCs w:val="28"/>
        </w:rPr>
      </w:pPr>
      <w:r w:rsidRPr="00AB086E">
        <w:rPr>
          <w:bCs/>
          <w:color w:val="333333"/>
          <w:sz w:val="28"/>
          <w:szCs w:val="28"/>
        </w:rPr>
        <w:t>1) примени в правой части формулу разности квадратов;</w:t>
      </w:r>
    </w:p>
    <w:p w:rsidR="00B4216D" w:rsidRPr="00AB086E" w:rsidRDefault="00B4216D" w:rsidP="00B4216D">
      <w:pPr>
        <w:tabs>
          <w:tab w:val="left" w:pos="1620"/>
        </w:tabs>
        <w:jc w:val="center"/>
        <w:rPr>
          <w:bCs/>
          <w:color w:val="333333"/>
          <w:sz w:val="28"/>
          <w:szCs w:val="28"/>
        </w:rPr>
      </w:pPr>
      <w:r w:rsidRPr="00AB086E">
        <w:rPr>
          <w:bCs/>
          <w:color w:val="333333"/>
          <w:sz w:val="28"/>
          <w:szCs w:val="28"/>
        </w:rPr>
        <w:t>2) перенеси справа в левую часть, правую приравняй 0;</w:t>
      </w:r>
    </w:p>
    <w:p w:rsidR="00B4216D" w:rsidRPr="00AB086E" w:rsidRDefault="00B4216D" w:rsidP="00B4216D">
      <w:pPr>
        <w:tabs>
          <w:tab w:val="left" w:pos="1620"/>
        </w:tabs>
        <w:jc w:val="center"/>
        <w:rPr>
          <w:bCs/>
          <w:color w:val="333333"/>
          <w:sz w:val="28"/>
          <w:szCs w:val="28"/>
        </w:rPr>
      </w:pPr>
      <w:r w:rsidRPr="00AB086E">
        <w:rPr>
          <w:bCs/>
          <w:color w:val="333333"/>
          <w:sz w:val="28"/>
          <w:szCs w:val="28"/>
        </w:rPr>
        <w:t>3) приведи подобные слагаемые;</w:t>
      </w:r>
    </w:p>
    <w:p w:rsidR="00B4216D" w:rsidRPr="00AB086E" w:rsidRDefault="00B4216D" w:rsidP="00B4216D">
      <w:pPr>
        <w:tabs>
          <w:tab w:val="left" w:pos="1230"/>
        </w:tabs>
        <w:ind w:left="-142" w:firstLine="142"/>
        <w:jc w:val="center"/>
        <w:rPr>
          <w:b/>
          <w:color w:val="333333"/>
          <w:sz w:val="28"/>
          <w:szCs w:val="28"/>
          <w:u w:val="words"/>
        </w:rPr>
      </w:pPr>
      <w:r w:rsidRPr="00AB086E">
        <w:rPr>
          <w:b/>
          <w:color w:val="333333"/>
          <w:sz w:val="28"/>
          <w:szCs w:val="28"/>
          <w:u w:val="words"/>
        </w:rPr>
        <w:t>Уровень</w:t>
      </w:r>
      <w:proofErr w:type="gramStart"/>
      <w:r w:rsidRPr="00AB086E">
        <w:rPr>
          <w:b/>
          <w:color w:val="333333"/>
          <w:sz w:val="28"/>
          <w:szCs w:val="28"/>
          <w:u w:val="words"/>
        </w:rPr>
        <w:t xml:space="preserve">  С</w:t>
      </w:r>
      <w:proofErr w:type="gramEnd"/>
    </w:p>
    <w:p w:rsidR="00B4216D" w:rsidRPr="00AB086E" w:rsidRDefault="00B4216D" w:rsidP="00B4216D">
      <w:pPr>
        <w:tabs>
          <w:tab w:val="left" w:pos="1230"/>
        </w:tabs>
        <w:jc w:val="center"/>
        <w:rPr>
          <w:color w:val="333333"/>
          <w:sz w:val="28"/>
          <w:szCs w:val="28"/>
        </w:rPr>
      </w:pPr>
      <w:r w:rsidRPr="00AB086E">
        <w:rPr>
          <w:color w:val="333333"/>
          <w:sz w:val="28"/>
          <w:szCs w:val="28"/>
        </w:rPr>
        <w:t>Решите уравнение графически:</w:t>
      </w:r>
    </w:p>
    <w:p w:rsidR="00B4216D" w:rsidRPr="00AB086E" w:rsidRDefault="00B4216D" w:rsidP="00B4216D">
      <w:pPr>
        <w:tabs>
          <w:tab w:val="left" w:pos="1230"/>
        </w:tabs>
        <w:jc w:val="center"/>
        <w:rPr>
          <w:color w:val="333333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</w:tblGrid>
      <w:tr w:rsidR="00B4216D" w:rsidRPr="00AB086E" w:rsidTr="00D218F7">
        <w:trPr>
          <w:trHeight w:val="689"/>
        </w:trPr>
        <w:tc>
          <w:tcPr>
            <w:tcW w:w="5353" w:type="dxa"/>
          </w:tcPr>
          <w:p w:rsidR="00B4216D" w:rsidRPr="00AB086E" w:rsidRDefault="00B4216D" w:rsidP="00D218F7">
            <w:pPr>
              <w:tabs>
                <w:tab w:val="left" w:pos="1230"/>
              </w:tabs>
              <w:jc w:val="center"/>
              <w:rPr>
                <w:color w:val="333333"/>
                <w:sz w:val="28"/>
                <w:szCs w:val="28"/>
              </w:rPr>
            </w:pPr>
            <w:r w:rsidRPr="00AB086E">
              <w:rPr>
                <w:color w:val="333333"/>
                <w:sz w:val="28"/>
                <w:szCs w:val="28"/>
              </w:rPr>
              <w:t>х</w:t>
            </w:r>
            <w:proofErr w:type="gramStart"/>
            <w:r w:rsidRPr="00AB086E">
              <w:rPr>
                <w:color w:val="333333"/>
                <w:sz w:val="28"/>
                <w:szCs w:val="28"/>
              </w:rPr>
              <w:t>²-</w:t>
            </w:r>
            <w:proofErr w:type="gramEnd"/>
            <w:r w:rsidRPr="00AB086E">
              <w:rPr>
                <w:color w:val="333333"/>
                <w:sz w:val="28"/>
                <w:szCs w:val="28"/>
              </w:rPr>
              <w:t>х-2=0 (3б)</w:t>
            </w:r>
          </w:p>
        </w:tc>
      </w:tr>
      <w:tr w:rsidR="00B4216D" w:rsidRPr="00AB086E" w:rsidTr="00D218F7">
        <w:trPr>
          <w:trHeight w:val="653"/>
        </w:trPr>
        <w:tc>
          <w:tcPr>
            <w:tcW w:w="5353" w:type="dxa"/>
          </w:tcPr>
          <w:p w:rsidR="00B4216D" w:rsidRPr="00AB086E" w:rsidRDefault="00B4216D" w:rsidP="00D218F7">
            <w:pPr>
              <w:tabs>
                <w:tab w:val="left" w:pos="1230"/>
              </w:tabs>
              <w:jc w:val="center"/>
              <w:rPr>
                <w:color w:val="333333"/>
                <w:sz w:val="28"/>
                <w:szCs w:val="28"/>
              </w:rPr>
            </w:pPr>
            <w:r w:rsidRPr="00AB086E">
              <w:rPr>
                <w:color w:val="333333"/>
                <w:sz w:val="28"/>
                <w:szCs w:val="28"/>
              </w:rPr>
              <w:t>Подсказка: используй материал из учебника с. 39</w:t>
            </w:r>
          </w:p>
        </w:tc>
      </w:tr>
    </w:tbl>
    <w:p w:rsidR="00B4216D" w:rsidRPr="00AB086E" w:rsidRDefault="00B4216D" w:rsidP="00B4216D">
      <w:pPr>
        <w:ind w:left="1260"/>
        <w:jc w:val="both"/>
        <w:rPr>
          <w:color w:val="333333"/>
          <w:sz w:val="28"/>
        </w:rPr>
      </w:pPr>
    </w:p>
    <w:p w:rsidR="00B4216D" w:rsidRPr="00AB086E" w:rsidRDefault="00B4216D" w:rsidP="00B4216D">
      <w:pPr>
        <w:ind w:left="1260"/>
        <w:jc w:val="both"/>
        <w:rPr>
          <w:color w:val="333333"/>
          <w:sz w:val="28"/>
        </w:rPr>
      </w:pPr>
    </w:p>
    <w:p w:rsidR="00B4216D" w:rsidRPr="00AB086E" w:rsidRDefault="00B4216D" w:rsidP="00B4216D">
      <w:pPr>
        <w:ind w:left="1260"/>
        <w:jc w:val="both"/>
        <w:rPr>
          <w:color w:val="333333"/>
          <w:sz w:val="28"/>
        </w:rPr>
      </w:pPr>
    </w:p>
    <w:p w:rsidR="00B4216D" w:rsidRPr="00AB086E" w:rsidRDefault="00B4216D" w:rsidP="00B4216D">
      <w:pPr>
        <w:ind w:left="1260"/>
        <w:jc w:val="both"/>
        <w:rPr>
          <w:color w:val="333333"/>
          <w:sz w:val="28"/>
        </w:rPr>
      </w:pPr>
    </w:p>
    <w:p w:rsidR="00B4216D" w:rsidRDefault="00B4216D" w:rsidP="00B4216D">
      <w:pPr>
        <w:rPr>
          <w:color w:val="333333"/>
          <w:sz w:val="28"/>
        </w:rPr>
      </w:pPr>
      <w:r w:rsidRPr="00AB086E">
        <w:rPr>
          <w:color w:val="333333"/>
          <w:sz w:val="28"/>
        </w:rPr>
        <w:br w:type="textWrapping" w:clear="all"/>
      </w:r>
    </w:p>
    <w:p w:rsidR="00B4216D" w:rsidRDefault="00B4216D"/>
    <w:p w:rsidR="00B4216D" w:rsidRDefault="00B4216D"/>
    <w:p w:rsidR="00B4216D" w:rsidRDefault="00B4216D"/>
    <w:p w:rsidR="00B4216D" w:rsidRDefault="00B4216D"/>
    <w:p w:rsidR="00B4216D" w:rsidRDefault="00B4216D"/>
    <w:p w:rsidR="00B4216D" w:rsidRDefault="00B4216D"/>
    <w:p w:rsidR="00B4216D" w:rsidRDefault="00B4216D"/>
    <w:p w:rsidR="00B4216D" w:rsidRDefault="00B4216D"/>
    <w:p w:rsidR="00B4216D" w:rsidRDefault="00B4216D"/>
    <w:p w:rsidR="00B4216D" w:rsidRDefault="00B4216D"/>
    <w:p w:rsidR="00B4216D" w:rsidRDefault="00B4216D"/>
    <w:p w:rsidR="00B4216D" w:rsidRDefault="00B4216D"/>
    <w:p w:rsidR="00B4216D" w:rsidRDefault="00B4216D"/>
    <w:p w:rsidR="00B4216D" w:rsidRDefault="00B4216D"/>
    <w:p w:rsidR="00B4216D" w:rsidRDefault="00B4216D"/>
    <w:p w:rsidR="00B4216D" w:rsidRDefault="00B4216D"/>
    <w:p w:rsidR="00B4216D" w:rsidRDefault="00B4216D"/>
    <w:p w:rsidR="00B4216D" w:rsidRDefault="00B4216D"/>
    <w:p w:rsidR="00B4216D" w:rsidRDefault="00B4216D"/>
    <w:p w:rsidR="00B4216D" w:rsidRDefault="00B4216D"/>
    <w:p w:rsidR="00B4216D" w:rsidRDefault="00B4216D"/>
    <w:sectPr w:rsidR="00B4216D" w:rsidSect="006B6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2608"/>
    <w:multiLevelType w:val="hybridMultilevel"/>
    <w:tmpl w:val="C78010EC"/>
    <w:lvl w:ilvl="0" w:tplc="B9D23F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067FF3"/>
    <w:multiLevelType w:val="hybridMultilevel"/>
    <w:tmpl w:val="A2C051D6"/>
    <w:lvl w:ilvl="0" w:tplc="98FA25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582208"/>
    <w:multiLevelType w:val="hybridMultilevel"/>
    <w:tmpl w:val="0CF2FF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7E71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B12FA9"/>
    <w:multiLevelType w:val="hybridMultilevel"/>
    <w:tmpl w:val="150CAA00"/>
    <w:lvl w:ilvl="0" w:tplc="8D4E732C">
      <w:start w:val="1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551ED11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862291"/>
    <w:multiLevelType w:val="hybridMultilevel"/>
    <w:tmpl w:val="15C8F7F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B4216D"/>
    <w:rsid w:val="00175311"/>
    <w:rsid w:val="001D0BDE"/>
    <w:rsid w:val="002367B0"/>
    <w:rsid w:val="002D2838"/>
    <w:rsid w:val="0038502E"/>
    <w:rsid w:val="006B64C6"/>
    <w:rsid w:val="0089308F"/>
    <w:rsid w:val="00923D65"/>
    <w:rsid w:val="00A12AC0"/>
    <w:rsid w:val="00B4216D"/>
    <w:rsid w:val="00C27ED4"/>
    <w:rsid w:val="00E2413D"/>
    <w:rsid w:val="00F1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216D"/>
    <w:pPr>
      <w:keepNext/>
      <w:autoSpaceDE w:val="0"/>
      <w:autoSpaceDN w:val="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16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6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2.bin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1A04B-1FCD-4897-9269-EC5ECF50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2014-06-28T17:21:00Z</dcterms:created>
  <dcterms:modified xsi:type="dcterms:W3CDTF">2014-07-21T16:28:00Z</dcterms:modified>
</cp:coreProperties>
</file>