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43" w:rsidRDefault="00002543">
      <w:pPr>
        <w:rPr>
          <w:rFonts w:ascii="Times New Roman" w:hAnsi="Times New Roman"/>
          <w:sz w:val="24"/>
          <w:lang w:val="ru-RU"/>
        </w:rPr>
      </w:pPr>
    </w:p>
    <w:p w:rsidR="00002543" w:rsidRDefault="00002543">
      <w:pPr>
        <w:rPr>
          <w:rFonts w:ascii="Times New Roman" w:hAnsi="Times New Roman"/>
          <w:sz w:val="24"/>
          <w:lang w:val="ru-RU"/>
        </w:rPr>
      </w:pPr>
    </w:p>
    <w:tbl>
      <w:tblPr>
        <w:tblW w:w="5843" w:type="pct"/>
        <w:tblInd w:w="-1452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/>
      </w:tblPr>
      <w:tblGrid>
        <w:gridCol w:w="3438"/>
        <w:gridCol w:w="396"/>
        <w:gridCol w:w="112"/>
        <w:gridCol w:w="568"/>
        <w:gridCol w:w="412"/>
        <w:gridCol w:w="2136"/>
        <w:gridCol w:w="859"/>
        <w:gridCol w:w="1360"/>
        <w:gridCol w:w="1904"/>
      </w:tblGrid>
      <w:tr w:rsidR="00B17865" w:rsidRPr="00D96663" w:rsidTr="00B17865">
        <w:trPr>
          <w:cantSplit/>
          <w:trHeight w:val="825"/>
        </w:trPr>
        <w:tc>
          <w:tcPr>
            <w:tcW w:w="2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Раздел долгосрочного плана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 </w:t>
            </w:r>
          </w:p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Живая пирода</w:t>
            </w:r>
          </w:p>
          <w:p w:rsidR="00B17865" w:rsidRPr="007C18C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7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D9666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17865" w:rsidRPr="00895FA3" w:rsidTr="00B17865">
        <w:trPr>
          <w:cantSplit/>
          <w:trHeight w:val="387"/>
        </w:trPr>
        <w:tc>
          <w:tcPr>
            <w:tcW w:w="2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  <w:r w:rsidRPr="00C61DA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27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ФИО учителя:</w:t>
            </w:r>
          </w:p>
        </w:tc>
      </w:tr>
      <w:tr w:rsidR="00B17865" w:rsidRPr="00895FA3" w:rsidTr="00B17865">
        <w:trPr>
          <w:cantSplit/>
          <w:trHeight w:val="344"/>
        </w:trPr>
        <w:tc>
          <w:tcPr>
            <w:tcW w:w="22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Класс: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присутствующих:</w:t>
            </w:r>
          </w:p>
        </w:tc>
        <w:tc>
          <w:tcPr>
            <w:tcW w:w="1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0" w:after="0"/>
              <w:contextualSpacing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отсутствующих:</w:t>
            </w:r>
          </w:p>
        </w:tc>
      </w:tr>
      <w:tr w:rsidR="00B17865" w:rsidRPr="007C18C3" w:rsidTr="00B17865">
        <w:trPr>
          <w:cantSplit/>
          <w:trHeight w:val="388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pStyle w:val="AssignmentTemplate"/>
              <w:spacing w:before="120" w:after="120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5FA3">
              <w:rPr>
                <w:rFonts w:ascii="Times New Roman" w:hAnsi="Times New Roman"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7C18C3" w:rsidRDefault="00B17865" w:rsidP="005F42D8">
            <w:pPr>
              <w:pStyle w:val="AssignmentTemplate"/>
              <w:tabs>
                <w:tab w:val="center" w:pos="3511"/>
              </w:tabs>
              <w:spacing w:before="120" w:after="120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szCs w:val="24"/>
                <w:lang w:val="ru-RU"/>
              </w:rPr>
              <w:t>Живая природа в музыке</w:t>
            </w:r>
            <w:r w:rsidR="005F42D8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</w:tr>
      <w:tr w:rsidR="00B17865" w:rsidRPr="00241329" w:rsidTr="00B17865">
        <w:trPr>
          <w:cantSplit/>
          <w:trHeight w:val="2322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Цели обучения, которые достигаются на данном  уроке (ссылка на учебную программу)</w:t>
            </w:r>
          </w:p>
          <w:p w:rsidR="00B17865" w:rsidRPr="00B17865" w:rsidRDefault="00B17865" w:rsidP="00B17865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D90982" w:rsidRDefault="00B17865" w:rsidP="00B17865">
            <w:pPr>
              <w:spacing w:line="240" w:lineRule="auto"/>
              <w:ind w:right="96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90982">
              <w:rPr>
                <w:rFonts w:ascii="Times New Roman" w:hAnsi="Times New Roman"/>
                <w:sz w:val="24"/>
                <w:lang w:val="kk-KZ"/>
              </w:rPr>
              <w:t>3.1.1.1 - определять и сравнивать характер, содержание, жанр, средства музыкальной выразительности прослушанной музыки;</w:t>
            </w:r>
          </w:p>
          <w:p w:rsidR="00B17865" w:rsidRDefault="00B17865" w:rsidP="00B17865">
            <w:pPr>
              <w:spacing w:line="240" w:lineRule="auto"/>
              <w:ind w:right="96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3.1.2.2– исполнять песни в соответствии с дирижерскими жестами;</w:t>
            </w:r>
          </w:p>
          <w:p w:rsidR="00B17865" w:rsidRPr="00D90982" w:rsidRDefault="00B17865" w:rsidP="00B17865">
            <w:pPr>
              <w:spacing w:line="240" w:lineRule="auto"/>
              <w:ind w:right="96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3.1.3.5 – различать музыкальные инструменты народного, духового, симфонического оркестров.</w:t>
            </w:r>
          </w:p>
          <w:p w:rsidR="00B17865" w:rsidRPr="00D90982" w:rsidRDefault="00B17865" w:rsidP="00B17865">
            <w:pPr>
              <w:spacing w:line="240" w:lineRule="auto"/>
              <w:ind w:right="96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B17865" w:rsidRPr="00102797" w:rsidRDefault="00B17865" w:rsidP="00B17865">
            <w:pPr>
              <w:spacing w:line="240" w:lineRule="auto"/>
              <w:ind w:right="96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17865" w:rsidRPr="00241329" w:rsidTr="00B17865">
        <w:trPr>
          <w:cantSplit/>
          <w:trHeight w:val="1580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Цели урока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-определять и сравнивать характер, содержание, жанр, средства музыкальной выразительности прослушанных произведений С.Прокофьев  «Дождь и радуга»,  «Табиғатдауысы»  Едиль Хусаинов,"Саялыозен" ("Благодатная река") Захан;</w:t>
            </w:r>
          </w:p>
          <w:p w:rsidR="00B17865" w:rsidRPr="00B17865" w:rsidRDefault="00B17865" w:rsidP="00B1786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-исполнять песню   « Мелодия природы»  в соответствии с дирижерскими жестами;</w:t>
            </w:r>
          </w:p>
          <w:p w:rsidR="00B17865" w:rsidRPr="00B17865" w:rsidRDefault="00B17865" w:rsidP="00B1786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-различать казахские музыкальные инструменты и  музыкальные инстументы симфонического оркестра в прослушанных произведениях.</w:t>
            </w:r>
          </w:p>
        </w:tc>
      </w:tr>
      <w:tr w:rsidR="00B17865" w:rsidRPr="00241329" w:rsidTr="00B17865">
        <w:trPr>
          <w:cantSplit/>
          <w:trHeight w:val="1809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 xml:space="preserve">Критерии </w:t>
            </w:r>
            <w:r>
              <w:rPr>
                <w:rFonts w:ascii="Times New Roman" w:hAnsi="Times New Roman"/>
                <w:b/>
                <w:sz w:val="24"/>
              </w:rPr>
              <w:t>оценивания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sz w:val="24"/>
                <w:lang w:val="ru-RU"/>
              </w:rPr>
              <w:t>Учащийся:</w:t>
            </w:r>
          </w:p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-определяет и сравнивает содержание, характер и жанр музыкальных произведений;</w:t>
            </w:r>
          </w:p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-создает  мелодию к картинке о природе;</w:t>
            </w:r>
          </w:p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-демонстрирует навыки игры на музыкальных инструментах.</w:t>
            </w:r>
          </w:p>
          <w:p w:rsidR="00B17865" w:rsidRPr="0061484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B17865" w:rsidRPr="00241329" w:rsidTr="00B17865">
        <w:trPr>
          <w:cantSplit/>
          <w:trHeight w:val="603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Языковые цели</w:t>
            </w:r>
          </w:p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Определите языковые цели, включая примеры лексики и фраз.</w:t>
            </w:r>
          </w:p>
          <w:p w:rsidR="00B17865" w:rsidRPr="00912097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lang w:val="kk-KZ"/>
              </w:rPr>
            </w:pPr>
            <w:r w:rsidRPr="00381E92">
              <w:rPr>
                <w:rFonts w:ascii="Times New Roman" w:hAnsi="Times New Roman"/>
                <w:i/>
                <w:sz w:val="24"/>
                <w:lang w:val="kk-KZ"/>
              </w:rPr>
              <w:t xml:space="preserve">Учащиеся могут: </w:t>
            </w:r>
          </w:p>
          <w:p w:rsidR="00B17865" w:rsidRPr="00912097" w:rsidRDefault="00B17865" w:rsidP="00A74C1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анализировать  и описывать  характер  музыкальных произведений;</w:t>
            </w:r>
          </w:p>
          <w:p w:rsidR="00B17865" w:rsidRDefault="00B17865" w:rsidP="00A74C1B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высказывать мнения  о прослушанных музыкальных произведениях;</w:t>
            </w:r>
          </w:p>
          <w:p w:rsidR="00B17865" w:rsidRPr="00912097" w:rsidRDefault="00B17865" w:rsidP="00B17865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B17865" w:rsidRPr="001E2254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 w:rsidRPr="001E2254">
              <w:rPr>
                <w:rFonts w:ascii="Times New Roman" w:hAnsi="Times New Roman"/>
                <w:b/>
                <w:sz w:val="24"/>
                <w:lang w:val="kk-KZ"/>
              </w:rPr>
              <w:t>Вопросы для обсуждения:</w:t>
            </w:r>
          </w:p>
          <w:p w:rsidR="00B17865" w:rsidRPr="00912097" w:rsidRDefault="00B17865" w:rsidP="00A74C1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Какие образы  природы у вас предстали во время прослушивания этих произведений?</w:t>
            </w:r>
          </w:p>
          <w:p w:rsidR="00B17865" w:rsidRPr="00912097" w:rsidRDefault="00B17865" w:rsidP="00A74C1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Опишите настроение и характер произведений; </w:t>
            </w:r>
          </w:p>
          <w:p w:rsidR="00B17865" w:rsidRPr="00912097" w:rsidRDefault="00B17865" w:rsidP="00A74C1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Сравните звучание  произведений;</w:t>
            </w:r>
          </w:p>
          <w:p w:rsidR="00B17865" w:rsidRPr="00912097" w:rsidRDefault="00B17865" w:rsidP="00A74C1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Какие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музыкальные </w:t>
            </w: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инструменты вы услышали?</w:t>
            </w:r>
          </w:p>
          <w:p w:rsidR="00B17865" w:rsidRPr="003E5B04" w:rsidRDefault="00B17865" w:rsidP="00A74C1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szCs w:val="24"/>
                <w:lang w:val="kk-KZ"/>
              </w:rPr>
              <w:t>Можем ли мы композиторов назвать «музыкальным художником»?</w:t>
            </w:r>
          </w:p>
        </w:tc>
      </w:tr>
      <w:tr w:rsidR="00B17865" w:rsidRPr="00241329" w:rsidTr="00B17865">
        <w:trPr>
          <w:cantSplit/>
          <w:trHeight w:val="603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lastRenderedPageBreak/>
              <w:t xml:space="preserve">Привитие ценностей </w:t>
            </w:r>
          </w:p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Привитие интереса к музыке, воспитание любви к  природе родного края  через слушание  классической и казахской народной музыки.</w:t>
            </w:r>
          </w:p>
        </w:tc>
      </w:tr>
      <w:tr w:rsidR="00B17865" w:rsidRPr="00241329" w:rsidTr="00B17865">
        <w:trPr>
          <w:cantSplit/>
          <w:trHeight w:val="430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Межпредметные связи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1E225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12097">
              <w:rPr>
                <w:rFonts w:ascii="Times New Roman" w:hAnsi="Times New Roman"/>
                <w:sz w:val="24"/>
                <w:lang w:val="kk-KZ"/>
              </w:rPr>
              <w:t>Межпредметная св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язь с предметом «Познание мира», «Изобразительное искусство» </w:t>
            </w:r>
            <w:r w:rsidRPr="00912097">
              <w:rPr>
                <w:rFonts w:ascii="Times New Roman" w:hAnsi="Times New Roman"/>
                <w:sz w:val="24"/>
                <w:lang w:val="kk-KZ"/>
              </w:rPr>
              <w:t>через слушание музыкальных пр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оизведений </w:t>
            </w:r>
            <w:r w:rsidRPr="00912097">
              <w:rPr>
                <w:rFonts w:ascii="Times New Roman" w:hAnsi="Times New Roman"/>
                <w:sz w:val="24"/>
                <w:lang w:val="kk-KZ"/>
              </w:rPr>
              <w:t>С.Прокофьев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912097">
              <w:rPr>
                <w:rFonts w:ascii="Times New Roman" w:hAnsi="Times New Roman"/>
                <w:sz w:val="24"/>
                <w:lang w:val="kk-KZ"/>
              </w:rPr>
              <w:t xml:space="preserve">  «Дождь и р</w:t>
            </w:r>
            <w:r>
              <w:rPr>
                <w:rFonts w:ascii="Times New Roman" w:hAnsi="Times New Roman"/>
                <w:sz w:val="24"/>
                <w:lang w:val="kk-KZ"/>
              </w:rPr>
              <w:t>адуга»,  «Табиғат дауысы»  Едиля</w:t>
            </w:r>
            <w:r w:rsidRPr="00912097">
              <w:rPr>
                <w:rFonts w:ascii="Times New Roman" w:hAnsi="Times New Roman"/>
                <w:sz w:val="24"/>
                <w:lang w:val="kk-KZ"/>
              </w:rPr>
              <w:t xml:space="preserve"> Хусаинов</w:t>
            </w:r>
            <w:r>
              <w:rPr>
                <w:rFonts w:ascii="Times New Roman" w:hAnsi="Times New Roman"/>
                <w:sz w:val="24"/>
                <w:lang w:val="kk-KZ"/>
              </w:rPr>
              <w:t>а</w:t>
            </w:r>
            <w:r w:rsidRPr="00912097">
              <w:rPr>
                <w:rFonts w:ascii="Times New Roman" w:hAnsi="Times New Roman"/>
                <w:sz w:val="24"/>
                <w:lang w:val="kk-KZ"/>
              </w:rPr>
              <w:t>, "Саялы озен" ("Благодатная река") Захан</w:t>
            </w:r>
            <w:r>
              <w:rPr>
                <w:rFonts w:ascii="Times New Roman" w:hAnsi="Times New Roman"/>
                <w:sz w:val="24"/>
                <w:lang w:val="kk-KZ"/>
              </w:rPr>
              <w:t>а и творческое задание «Сочини музыку к картине».</w:t>
            </w:r>
          </w:p>
        </w:tc>
      </w:tr>
      <w:tr w:rsidR="00B17865" w:rsidRPr="00241329" w:rsidTr="00B17865">
        <w:trPr>
          <w:cantSplit/>
          <w:trHeight w:val="819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Навыки использования</w:t>
            </w:r>
          </w:p>
          <w:p w:rsidR="00B17865" w:rsidRPr="001E2254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kk-KZ"/>
              </w:rPr>
              <w:t>ИКТ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Самостоятельная работа учащихся , связанная с поиском информации.</w:t>
            </w:r>
          </w:p>
          <w:p w:rsidR="00B17865" w:rsidRPr="003347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lang w:val="kk-KZ"/>
              </w:rPr>
            </w:pPr>
          </w:p>
        </w:tc>
      </w:tr>
      <w:tr w:rsidR="00B17865" w:rsidRPr="00241329" w:rsidTr="00B17865">
        <w:trPr>
          <w:cantSplit/>
          <w:trHeight w:val="1902"/>
        </w:trPr>
        <w:tc>
          <w:tcPr>
            <w:tcW w:w="17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95FA3">
              <w:rPr>
                <w:rFonts w:ascii="Times New Roman" w:hAnsi="Times New Roman"/>
                <w:b/>
                <w:color w:val="000000"/>
                <w:sz w:val="24"/>
              </w:rPr>
              <w:t xml:space="preserve">Предварительные </w:t>
            </w:r>
          </w:p>
          <w:p w:rsidR="00B17865" w:rsidRPr="00895FA3" w:rsidRDefault="00B17865" w:rsidP="00B17865">
            <w:pPr>
              <w:spacing w:before="40" w:after="40" w:line="240" w:lineRule="auto"/>
              <w:ind w:left="-468" w:firstLine="468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color w:val="000000"/>
                <w:sz w:val="24"/>
              </w:rPr>
              <w:t>знания</w:t>
            </w:r>
          </w:p>
        </w:tc>
        <w:tc>
          <w:tcPr>
            <w:tcW w:w="3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Знания о жанрах музыки, о средствах выразительности (динамика и динамические оттенки, темп, ритм, тембр, мелодия), навыки пения и игры на музыкальных инструментах.</w:t>
            </w:r>
          </w:p>
        </w:tc>
      </w:tr>
      <w:tr w:rsidR="00B17865" w:rsidRPr="00895FA3" w:rsidTr="00B17865">
        <w:trPr>
          <w:trHeight w:val="56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240" w:after="24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Ход урока</w:t>
            </w:r>
          </w:p>
        </w:tc>
      </w:tr>
      <w:tr w:rsidR="00B17865" w:rsidRPr="00895FA3" w:rsidTr="00B17865">
        <w:trPr>
          <w:trHeight w:val="52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Запланированные этапы урока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Запланированная деятельность на уроке</w:t>
            </w:r>
          </w:p>
          <w:p w:rsidR="00B17865" w:rsidRPr="00895FA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895FA3"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B17865" w:rsidRPr="005B025F" w:rsidTr="00B17865">
        <w:trPr>
          <w:trHeight w:val="1830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A52BA6" w:rsidRDefault="00B17865" w:rsidP="00B17865">
            <w:pPr>
              <w:keepNext/>
              <w:keepLines/>
              <w:spacing w:line="240" w:lineRule="auto"/>
              <w:contextualSpacing/>
              <w:jc w:val="both"/>
              <w:rPr>
                <w:rFonts w:ascii="Times New Roman" w:eastAsia="Calibri" w:hAnsi="Times New Roman"/>
                <w:b/>
                <w:sz w:val="24"/>
                <w:lang w:val="kk-KZ"/>
              </w:rPr>
            </w:pPr>
            <w:r w:rsidRPr="00A52BA6">
              <w:rPr>
                <w:rFonts w:ascii="Times New Roman" w:eastAsia="Calibri" w:hAnsi="Times New Roman"/>
                <w:b/>
                <w:sz w:val="24"/>
              </w:rPr>
              <w:lastRenderedPageBreak/>
              <w:t>Начало урока</w:t>
            </w:r>
          </w:p>
          <w:p w:rsidR="00B17865" w:rsidRPr="00895FA3" w:rsidRDefault="00B17865" w:rsidP="00B17865">
            <w:pPr>
              <w:keepNext/>
              <w:keepLines/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5-10мин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96663">
              <w:rPr>
                <w:rFonts w:ascii="Times New Roman" w:hAnsi="Times New Roman"/>
                <w:sz w:val="24"/>
                <w:lang w:val="kk-KZ"/>
              </w:rPr>
              <w:t>Психологическая разминка  для создания коллаборативной среды.</w:t>
            </w:r>
          </w:p>
          <w:p w:rsid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 w:rsidRPr="00FF1F9D">
              <w:rPr>
                <w:rFonts w:ascii="Times New Roman" w:hAnsi="Times New Roman"/>
                <w:b/>
                <w:sz w:val="24"/>
                <w:lang w:val="kk-KZ"/>
              </w:rPr>
              <w:t>Определение темы урока и целеполагание.</w:t>
            </w:r>
          </w:p>
          <w:p w:rsidR="00B17865" w:rsidRPr="004508FF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1.</w:t>
            </w:r>
            <w:r w:rsidRPr="004508FF">
              <w:rPr>
                <w:rFonts w:ascii="Times New Roman" w:hAnsi="Times New Roman"/>
                <w:b/>
                <w:sz w:val="24"/>
                <w:lang w:val="kk-KZ"/>
              </w:rPr>
              <w:t>Нотная грамота.</w:t>
            </w:r>
          </w:p>
          <w:p w:rsidR="00B17865" w:rsidRPr="00077CC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77CC3">
              <w:rPr>
                <w:rFonts w:ascii="Times New Roman" w:hAnsi="Times New Roman"/>
                <w:sz w:val="24"/>
                <w:lang w:val="kk-KZ"/>
              </w:rPr>
              <w:t xml:space="preserve">Спойте </w:t>
            </w:r>
            <w:r>
              <w:rPr>
                <w:rFonts w:ascii="Times New Roman" w:hAnsi="Times New Roman"/>
                <w:sz w:val="24"/>
                <w:lang w:val="kk-KZ"/>
              </w:rPr>
              <w:t>мелодии</w:t>
            </w:r>
            <w:r w:rsidRPr="00077CC3">
              <w:rPr>
                <w:rFonts w:ascii="Times New Roman" w:hAnsi="Times New Roman"/>
                <w:sz w:val="24"/>
                <w:lang w:val="kk-KZ"/>
              </w:rPr>
              <w:t xml:space="preserve"> по нотам а капелла.</w:t>
            </w:r>
          </w:p>
          <w:p w:rsidR="00B17865" w:rsidRPr="00077CC3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B17865" w:rsidRPr="00077CC3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noProof/>
                <w:sz w:val="24"/>
                <w:lang w:val="ru-RU" w:eastAsia="ru-RU"/>
              </w:rPr>
              <w:drawing>
                <wp:inline distT="0" distB="0" distL="0" distR="0">
                  <wp:extent cx="1819275" cy="1364456"/>
                  <wp:effectExtent l="0" t="0" r="0" b="7620"/>
                  <wp:docPr id="3" name="Рисунок 3" descr="D:\Desktop\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esktop\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64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b/>
                <w:noProof/>
                <w:sz w:val="24"/>
                <w:lang w:val="ru-RU" w:eastAsia="ru-RU"/>
              </w:rPr>
              <w:drawing>
                <wp:inline distT="0" distB="0" distL="0" distR="0">
                  <wp:extent cx="2004510" cy="1371600"/>
                  <wp:effectExtent l="0" t="0" r="0" b="0"/>
                  <wp:docPr id="6" name="Рисунок 6" descr="D:\Desktop\1431443881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esktop\1431443881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005" cy="1371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7865" w:rsidRPr="00804146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628D7">
              <w:rPr>
                <w:rFonts w:ascii="Times New Roman" w:hAnsi="Times New Roman"/>
                <w:sz w:val="24"/>
                <w:lang w:val="kk-KZ"/>
              </w:rPr>
              <w:t xml:space="preserve">Нотный стан </w:t>
            </w: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E628D7">
              <w:rPr>
                <w:rFonts w:ascii="Times New Roman" w:hAnsi="Times New Roman"/>
                <w:sz w:val="24"/>
                <w:lang w:val="kk-KZ"/>
              </w:rPr>
              <w:t>Нотная тетрадь</w:t>
            </w: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  <w:p w:rsidR="00B17865" w:rsidRPr="00E628D7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  <w:p w:rsidR="00B17865" w:rsidRPr="005B025F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70C0"/>
                <w:sz w:val="24"/>
                <w:lang w:val="kk-KZ"/>
              </w:rPr>
            </w:pPr>
          </w:p>
        </w:tc>
      </w:tr>
      <w:tr w:rsidR="00B17865" w:rsidRPr="00241329" w:rsidTr="00B17865">
        <w:trPr>
          <w:trHeight w:val="1405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D96663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>Середина урока</w:t>
            </w:r>
          </w:p>
          <w:p w:rsidR="00B17865" w:rsidRPr="0024707A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4707A">
              <w:rPr>
                <w:rFonts w:ascii="Times New Roman" w:hAnsi="Times New Roman"/>
                <w:b/>
                <w:sz w:val="24"/>
              </w:rPr>
              <w:t>20-25 мин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C13796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2</w:t>
            </w:r>
            <w:r w:rsidRPr="00C13796">
              <w:rPr>
                <w:rFonts w:ascii="Times New Roman" w:hAnsi="Times New Roman"/>
                <w:b/>
                <w:bCs/>
                <w:sz w:val="24"/>
                <w:lang w:val="kk-KZ"/>
              </w:rPr>
              <w:t>. Слушание и анализ.</w:t>
            </w:r>
          </w:p>
          <w:p w:rsidR="00B17865" w:rsidRPr="00C13796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C13796">
              <w:rPr>
                <w:rFonts w:ascii="Times New Roman" w:hAnsi="Times New Roman"/>
                <w:b/>
                <w:bCs/>
                <w:sz w:val="24"/>
                <w:lang w:val="kk-KZ"/>
              </w:rPr>
              <w:t>Работа в группах.</w:t>
            </w:r>
          </w:p>
          <w:p w:rsidR="00B17865" w:rsidRPr="004508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Запишите ассоциации к словам:</w:t>
            </w:r>
          </w:p>
          <w:p w:rsidR="00B17865" w:rsidRPr="004508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B6437">
              <w:rPr>
                <w:rFonts w:ascii="Times New Roman" w:hAnsi="Times New Roman"/>
                <w:b/>
                <w:bCs/>
                <w:sz w:val="24"/>
                <w:lang w:val="kk-KZ"/>
              </w:rPr>
              <w:t>1 группа</w:t>
            </w:r>
            <w:r w:rsidRPr="004508FF">
              <w:rPr>
                <w:rFonts w:ascii="Times New Roman" w:hAnsi="Times New Roman"/>
                <w:bCs/>
                <w:sz w:val="24"/>
                <w:lang w:val="kk-KZ"/>
              </w:rPr>
              <w:t xml:space="preserve"> -  «Музыка»;</w:t>
            </w:r>
          </w:p>
          <w:p w:rsidR="00B17865" w:rsidRPr="004508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0B6437">
              <w:rPr>
                <w:rFonts w:ascii="Times New Roman" w:hAnsi="Times New Roman"/>
                <w:b/>
                <w:bCs/>
                <w:sz w:val="24"/>
                <w:lang w:val="kk-KZ"/>
              </w:rPr>
              <w:t>2 группа</w:t>
            </w:r>
            <w:r w:rsidRPr="004508FF">
              <w:rPr>
                <w:rFonts w:ascii="Times New Roman" w:hAnsi="Times New Roman"/>
                <w:bCs/>
                <w:sz w:val="24"/>
                <w:lang w:val="kk-KZ"/>
              </w:rPr>
              <w:t>-  «Природа»</w:t>
            </w:r>
          </w:p>
          <w:p w:rsidR="00B17865" w:rsidRPr="004508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508FF">
              <w:rPr>
                <w:rFonts w:ascii="Times New Roman" w:hAnsi="Times New Roman"/>
                <w:bCs/>
                <w:sz w:val="24"/>
                <w:lang w:val="kk-KZ"/>
              </w:rPr>
              <w:t>Прослушайте музыкальные произведения: С.Прокофьев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а</w:t>
            </w:r>
            <w:r w:rsidRPr="004508FF">
              <w:rPr>
                <w:rFonts w:ascii="Times New Roman" w:hAnsi="Times New Roman"/>
                <w:bCs/>
                <w:sz w:val="24"/>
                <w:lang w:val="kk-KZ"/>
              </w:rPr>
              <w:t xml:space="preserve">  «Дождь и радуга».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508FF">
              <w:rPr>
                <w:rFonts w:ascii="Times New Roman" w:hAnsi="Times New Roman"/>
                <w:bCs/>
                <w:sz w:val="24"/>
                <w:lang w:val="kk-KZ"/>
              </w:rPr>
              <w:t>Инструментальную пьесу «Табиғат дауысы» автор и исполнитель Едиль Хусаинов. Пьеса "Табигат дауысы" ("Голоса природы") сочинена в стиле народной инструментальной музыки специально для древних казахских народных инструментов и исполняется одним человеком. С помощью современных технических средств композиция записана методом наложения.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Послушайте</w:t>
            </w:r>
            <w:r w:rsidRPr="0059381A">
              <w:rPr>
                <w:rFonts w:ascii="Times New Roman" w:hAnsi="Times New Roman"/>
                <w:bCs/>
                <w:sz w:val="24"/>
                <w:lang w:val="kk-KZ"/>
              </w:rPr>
              <w:t>инструментальное переложение песни"Саялы озен" ("Благодатная река")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для сыбызгы</w:t>
            </w:r>
          </w:p>
          <w:p w:rsidR="00B17865" w:rsidRPr="0059381A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Автор </w:t>
            </w:r>
            <w:r w:rsidRPr="0059381A">
              <w:rPr>
                <w:rFonts w:ascii="Times New Roman" w:hAnsi="Times New Roman"/>
                <w:bCs/>
                <w:sz w:val="24"/>
                <w:lang w:val="kk-KZ"/>
              </w:rPr>
              <w:t>Захан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, в исполнении Едиля</w:t>
            </w:r>
            <w:r w:rsidRPr="0059381A">
              <w:rPr>
                <w:rFonts w:ascii="Times New Roman" w:hAnsi="Times New Roman"/>
                <w:bCs/>
                <w:sz w:val="24"/>
                <w:lang w:val="kk-KZ"/>
              </w:rPr>
              <w:t xml:space="preserve"> Хусаинов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а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59381A">
              <w:rPr>
                <w:rFonts w:ascii="Times New Roman" w:hAnsi="Times New Roman"/>
                <w:bCs/>
                <w:sz w:val="24"/>
                <w:lang w:val="kk-KZ"/>
              </w:rPr>
              <w:t xml:space="preserve">Песня "Саялы озен" посвящена природе родного края, аулу Булгын, выходцем из которого является автор песни. 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2. </w:t>
            </w:r>
            <w:r w:rsidRPr="00203B54">
              <w:rPr>
                <w:rFonts w:ascii="Times New Roman" w:hAnsi="Times New Roman"/>
                <w:b/>
                <w:bCs/>
                <w:sz w:val="24"/>
                <w:lang w:val="kk-KZ"/>
              </w:rPr>
              <w:t>Обсуждение в классе.</w:t>
            </w:r>
          </w:p>
          <w:p w:rsidR="00B17865" w:rsidRPr="00670F5C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670F5C">
              <w:rPr>
                <w:rFonts w:ascii="Times New Roman" w:hAnsi="Times New Roman"/>
                <w:bCs/>
                <w:sz w:val="24"/>
                <w:lang w:val="kk-KZ"/>
              </w:rPr>
              <w:t>Обсудите вопросы:</w:t>
            </w:r>
          </w:p>
          <w:p w:rsidR="00B17865" w:rsidRPr="00203B5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-</w:t>
            </w:r>
            <w:r w:rsidRPr="005231CA">
              <w:rPr>
                <w:rFonts w:ascii="Times New Roman" w:hAnsi="Times New Roman"/>
                <w:bCs/>
                <w:sz w:val="24"/>
                <w:lang w:val="kk-KZ"/>
              </w:rPr>
              <w:t>Какие образы  природы у вас предст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али во время прослушивания этих произведений</w:t>
            </w:r>
            <w:r w:rsidRPr="005231CA">
              <w:rPr>
                <w:rFonts w:ascii="Times New Roman" w:hAnsi="Times New Roman"/>
                <w:bCs/>
                <w:sz w:val="24"/>
                <w:lang w:val="kk-KZ"/>
              </w:rPr>
              <w:t>?</w:t>
            </w:r>
          </w:p>
          <w:p w:rsidR="00B17865" w:rsidRPr="00203B5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-</w:t>
            </w: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 xml:space="preserve">Опишите настроение и характер произведений; 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-Сравните звучание </w:t>
            </w: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 xml:space="preserve"> произведений;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-Какие музыкальные инструменты вы услышали?</w:t>
            </w:r>
          </w:p>
          <w:p w:rsidR="00B17865" w:rsidRPr="00203B5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-Можем ли мы композиторов</w:t>
            </w:r>
            <w:r w:rsidRPr="00B3432F">
              <w:rPr>
                <w:rFonts w:ascii="Times New Roman" w:hAnsi="Times New Roman"/>
                <w:bCs/>
                <w:sz w:val="24"/>
                <w:lang w:val="kk-KZ"/>
              </w:rPr>
              <w:t xml:space="preserve"> назвать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«музыкальным художником»?</w:t>
            </w:r>
          </w:p>
          <w:p w:rsidR="00B17865" w:rsidRPr="00203B5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- </w:t>
            </w: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 xml:space="preserve">Сравните инструменты  и динамические оттенки; </w:t>
            </w:r>
          </w:p>
          <w:p w:rsidR="00B17865" w:rsidRPr="004508FF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>Определите жанр произведения по мелодии или интонации.</w:t>
            </w:r>
          </w:p>
          <w:p w:rsidR="00B17865" w:rsidRPr="004822A2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 xml:space="preserve">Послушайте кюй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 "Каскыр" ("Волк")в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 xml:space="preserve"> исполнении Б.Косбасарова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. Кюй 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 xml:space="preserve">следует традициям звукоизобразительности традиционной инструментальной культуры. Современники, слышавшие игру Ыхласа были поражены его умению подражать звукам природы на струнах кобыза: пению птиц,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крикам животных и др...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>В каком характере звучит музыка?</w:t>
            </w:r>
          </w:p>
          <w:p w:rsidR="00B17865" w:rsidRPr="004822A2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-Как называется прием игры скольжения по струне?</w:t>
            </w:r>
          </w:p>
          <w:p w:rsidR="00B17865" w:rsidRPr="004822A2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>О ком она рассказывает?</w:t>
            </w:r>
          </w:p>
          <w:p w:rsidR="00B17865" w:rsidRPr="004822A2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>Какой характер у этого незнакомца?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-Ч</w:t>
            </w:r>
            <w:r w:rsidRPr="004822A2">
              <w:rPr>
                <w:rFonts w:ascii="Times New Roman" w:hAnsi="Times New Roman"/>
                <w:bCs/>
                <w:sz w:val="24"/>
                <w:lang w:val="kk-KZ"/>
              </w:rPr>
              <w:t>ей же портрет рисует нам эта музыка?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Сравните кюй с изображением волков в картине казахского художника Ирика Мусина «Охота на волков»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-Что общего и в чем различия произведений?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-Какие краски использовали авторы произведений?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Многие  картины  назваютзвучащими или музыкальными. Посмотрите </w:t>
            </w: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пейзаж художник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а И. Айвазовского «Чёрное море»</w:t>
            </w: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 Какие краски он использовал?</w:t>
            </w: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- Какое нас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троение передал в нем художник?</w:t>
            </w: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- Какая, по вашему мнению, должна звучать музыка, ко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гда вы смотрите на эту картину?</w:t>
            </w: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B17865" w:rsidRPr="002A673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П</w:t>
            </w: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ослу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шайте музыку «Море»,</w:t>
            </w: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 xml:space="preserve"> которую сочинил французский композитор 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К.</w:t>
            </w: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Дебюсси, когда ув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идел море перед штормом. 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</w:t>
            </w:r>
            <w:r w:rsidRPr="002A673D">
              <w:rPr>
                <w:rFonts w:ascii="Times New Roman" w:hAnsi="Times New Roman"/>
                <w:bCs/>
                <w:sz w:val="24"/>
                <w:lang w:val="kk-KZ"/>
              </w:rPr>
              <w:t>Созвучна ли пьеса с пейзажем и верны ли ва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ши предположения? Обсудите в парах.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-Какие музыкальные инструменты вы услышали?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485A8D">
              <w:rPr>
                <w:rFonts w:ascii="Times New Roman" w:hAnsi="Times New Roman"/>
                <w:b/>
                <w:bCs/>
                <w:sz w:val="24"/>
                <w:lang w:val="kk-KZ"/>
              </w:rPr>
              <w:t>. Поиск информации</w:t>
            </w:r>
          </w:p>
          <w:p w:rsidR="00B17865" w:rsidRPr="00485A8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Изучите  понятие «глиссандо»  «легато»</w:t>
            </w:r>
            <w:r w:rsidRPr="00485A8D">
              <w:rPr>
                <w:rFonts w:ascii="Times New Roman" w:hAnsi="Times New Roman"/>
                <w:bCs/>
                <w:sz w:val="24"/>
                <w:lang w:val="kk-KZ"/>
              </w:rPr>
              <w:t>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</w:p>
          <w:p w:rsidR="00B17865" w:rsidRPr="00485A8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. </w:t>
            </w:r>
            <w:r w:rsidRPr="00485A8D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Разучивание песни. 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85A8D">
              <w:rPr>
                <w:rFonts w:ascii="Times New Roman" w:hAnsi="Times New Roman"/>
                <w:bCs/>
                <w:sz w:val="24"/>
                <w:lang w:val="kk-KZ"/>
              </w:rPr>
              <w:t>Разучите и исполните песню «Радуга»,  муз. С.Апасовой, сл. Д.Емельянова.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Д</w:t>
            </w:r>
            <w:r w:rsidRPr="00367072">
              <w:rPr>
                <w:rFonts w:ascii="Times New Roman" w:hAnsi="Times New Roman"/>
                <w:bCs/>
                <w:sz w:val="24"/>
                <w:lang w:val="kk-KZ"/>
              </w:rPr>
              <w:t>обавьте пластические движения при исполнении.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B17865" w:rsidRPr="00123DE4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123DE4">
              <w:rPr>
                <w:rFonts w:ascii="Times New Roman" w:hAnsi="Times New Roman"/>
                <w:b/>
                <w:bCs/>
                <w:sz w:val="24"/>
                <w:lang w:val="kk-KZ"/>
              </w:rPr>
              <w:t>. Оценивание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123DE4">
              <w:rPr>
                <w:rFonts w:ascii="Times New Roman" w:hAnsi="Times New Roman"/>
                <w:bCs/>
                <w:sz w:val="24"/>
                <w:lang w:val="kk-KZ"/>
              </w:rPr>
              <w:t xml:space="preserve">Предложите выбрать самое лучшее и выразительное </w:t>
            </w:r>
            <w:r w:rsidRPr="00123DE4">
              <w:rPr>
                <w:rFonts w:ascii="Times New Roman" w:hAnsi="Times New Roman"/>
                <w:bCs/>
                <w:sz w:val="24"/>
                <w:lang w:val="kk-KZ"/>
              </w:rPr>
              <w:lastRenderedPageBreak/>
              <w:t>исполнение.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. Поиск информации.</w:t>
            </w:r>
          </w:p>
          <w:p w:rsidR="00B17865" w:rsidRDefault="00B17865" w:rsidP="00B17865">
            <w:pPr>
              <w:rPr>
                <w:rFonts w:ascii="Times New Roman" w:hAnsi="Times New Roman"/>
                <w:bCs/>
                <w:sz w:val="24"/>
                <w:lang w:val="kk-KZ"/>
              </w:rPr>
            </w:pP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>Познакомьт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 xml:space="preserve">есь  с творчеством композиторов С. Прокофьева и Е. Хусаинова. </w:t>
            </w:r>
          </w:p>
          <w:p w:rsidR="00B17865" w:rsidRDefault="00B17865" w:rsidP="00B1786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 w:rsidRPr="00203B54">
              <w:rPr>
                <w:rFonts w:ascii="Times New Roman" w:hAnsi="Times New Roman"/>
                <w:b/>
                <w:bCs/>
                <w:sz w:val="24"/>
                <w:lang w:val="kk-KZ"/>
              </w:rPr>
              <w:t xml:space="preserve"> Сочинение и импровизация. Презентация. </w:t>
            </w:r>
          </w:p>
          <w:p w:rsidR="00B17865" w:rsidRDefault="00B17865" w:rsidP="00B1786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Работа в группах.</w:t>
            </w:r>
          </w:p>
          <w:p w:rsidR="00B17865" w:rsidRPr="00203B54" w:rsidRDefault="00B17865" w:rsidP="00B17865">
            <w:pPr>
              <w:spacing w:line="240" w:lineRule="auto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 xml:space="preserve">Рассмотрите внимательно изображение природы на картинах.С помощью голоса и музыкальных инструментов «озвучьте»  картинки природы.  </w:t>
            </w:r>
          </w:p>
          <w:p w:rsidR="00B17865" w:rsidRPr="00804146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203B54">
              <w:rPr>
                <w:rFonts w:ascii="Times New Roman" w:hAnsi="Times New Roman"/>
                <w:bCs/>
                <w:sz w:val="24"/>
                <w:lang w:val="kk-KZ"/>
              </w:rPr>
              <w:t>Продемонстрируйте свою работу</w:t>
            </w:r>
          </w:p>
          <w:p w:rsidR="00B17865" w:rsidRPr="00804146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B17865" w:rsidRPr="00485A8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lang w:val="kk-KZ"/>
              </w:rPr>
              <w:t>5. Исполнение.</w:t>
            </w:r>
          </w:p>
          <w:p w:rsidR="00B17865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Pr="000B2D9A">
              <w:rPr>
                <w:rFonts w:ascii="Times New Roman" w:hAnsi="Times New Roman"/>
                <w:bCs/>
                <w:sz w:val="24"/>
                <w:lang w:val="kk-KZ"/>
              </w:rPr>
              <w:t>сполните песню   « Мелод</w:t>
            </w:r>
            <w:r>
              <w:rPr>
                <w:rFonts w:ascii="Times New Roman" w:hAnsi="Times New Roman"/>
                <w:bCs/>
                <w:sz w:val="24"/>
                <w:lang w:val="kk-KZ"/>
              </w:rPr>
              <w:t>ия природы» Слова Т. Богданова, музыка А. Тани» в соответствии с дирижерскими жестами.</w:t>
            </w:r>
          </w:p>
          <w:p w:rsidR="00B17865" w:rsidRPr="00485A8D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Фонохрестоматия. Казахская музыка. 1 ч.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Аудио или видео записьпьесяС.Прокофьева «Дождь и радуга»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Информация об инструментах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E628D7">
              <w:rPr>
                <w:rFonts w:ascii="Times New Roman" w:hAnsi="Times New Roman"/>
                <w:sz w:val="24"/>
              </w:rPr>
              <w:t>http</w:t>
            </w:r>
            <w:r w:rsidRPr="00B17865">
              <w:rPr>
                <w:rFonts w:ascii="Times New Roman" w:hAnsi="Times New Roman"/>
                <w:sz w:val="24"/>
                <w:lang w:val="ru-RU"/>
              </w:rPr>
              <w:t>://</w:t>
            </w:r>
            <w:r w:rsidRPr="00E628D7">
              <w:rPr>
                <w:rFonts w:ascii="Times New Roman" w:hAnsi="Times New Roman"/>
                <w:sz w:val="24"/>
              </w:rPr>
              <w:t>www</w:t>
            </w:r>
            <w:r w:rsidRPr="00B1786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E628D7">
              <w:rPr>
                <w:rFonts w:ascii="Times New Roman" w:hAnsi="Times New Roman"/>
                <w:sz w:val="24"/>
              </w:rPr>
              <w:t>bilu</w:t>
            </w:r>
            <w:r w:rsidRPr="00B1786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E628D7">
              <w:rPr>
                <w:rFonts w:ascii="Times New Roman" w:hAnsi="Times New Roman"/>
                <w:sz w:val="24"/>
              </w:rPr>
              <w:t>kz</w:t>
            </w:r>
            <w:r w:rsidRPr="00B17865">
              <w:rPr>
                <w:rFonts w:ascii="Times New Roman" w:hAnsi="Times New Roman"/>
                <w:sz w:val="24"/>
                <w:lang w:val="ru-RU"/>
              </w:rPr>
              <w:t>/</w:t>
            </w:r>
            <w:r w:rsidRPr="00E628D7">
              <w:rPr>
                <w:rFonts w:ascii="Times New Roman" w:hAnsi="Times New Roman"/>
                <w:sz w:val="24"/>
              </w:rPr>
              <w:t>sabyzgy</w:t>
            </w:r>
            <w:r w:rsidRPr="00B17865">
              <w:rPr>
                <w:rFonts w:ascii="Times New Roman" w:hAnsi="Times New Roman"/>
                <w:sz w:val="24"/>
                <w:lang w:val="ru-RU"/>
              </w:rPr>
              <w:t>.</w:t>
            </w:r>
            <w:r w:rsidRPr="00E628D7">
              <w:rPr>
                <w:rFonts w:ascii="Times New Roman" w:hAnsi="Times New Roman"/>
                <w:sz w:val="24"/>
              </w:rPr>
              <w:t>php</w:t>
            </w:r>
          </w:p>
          <w:p w:rsidR="00B17865" w:rsidRPr="00B17865" w:rsidRDefault="007C0113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hyperlink r:id="rId9" w:history="1">
              <w:r w:rsidR="00B17865" w:rsidRPr="00164F40">
                <w:rPr>
                  <w:rStyle w:val="a5"/>
                  <w:sz w:val="24"/>
                </w:rPr>
                <w:t>http</w:t>
              </w:r>
              <w:r w:rsidR="00B17865" w:rsidRPr="00B17865">
                <w:rPr>
                  <w:rStyle w:val="a5"/>
                  <w:sz w:val="24"/>
                  <w:lang w:val="ru-RU"/>
                </w:rPr>
                <w:t>://</w:t>
              </w:r>
              <w:r w:rsidR="00B17865" w:rsidRPr="00164F40">
                <w:rPr>
                  <w:rStyle w:val="a5"/>
                  <w:sz w:val="24"/>
                </w:rPr>
                <w:t>www</w:t>
              </w:r>
              <w:r w:rsidR="00B17865" w:rsidRPr="00B17865">
                <w:rPr>
                  <w:rStyle w:val="a5"/>
                  <w:sz w:val="24"/>
                  <w:lang w:val="ru-RU"/>
                </w:rPr>
                <w:t>.</w:t>
              </w:r>
              <w:r w:rsidR="00B17865" w:rsidRPr="00164F40">
                <w:rPr>
                  <w:rStyle w:val="a5"/>
                  <w:sz w:val="24"/>
                </w:rPr>
                <w:t>bilu</w:t>
              </w:r>
              <w:r w:rsidR="00B17865" w:rsidRPr="00B17865">
                <w:rPr>
                  <w:rStyle w:val="a5"/>
                  <w:sz w:val="24"/>
                  <w:lang w:val="ru-RU"/>
                </w:rPr>
                <w:t>.</w:t>
              </w:r>
              <w:r w:rsidR="00B17865" w:rsidRPr="00164F40">
                <w:rPr>
                  <w:rStyle w:val="a5"/>
                  <w:sz w:val="24"/>
                </w:rPr>
                <w:t>kz</w:t>
              </w:r>
              <w:r w:rsidR="00B17865" w:rsidRPr="00B17865">
                <w:rPr>
                  <w:rStyle w:val="a5"/>
                  <w:sz w:val="24"/>
                  <w:lang w:val="ru-RU"/>
                </w:rPr>
                <w:t>/</w:t>
              </w:r>
              <w:r w:rsidR="00B17865" w:rsidRPr="00164F40">
                <w:rPr>
                  <w:rStyle w:val="a5"/>
                  <w:sz w:val="24"/>
                </w:rPr>
                <w:t>sazsyrnay</w:t>
              </w:r>
              <w:r w:rsidR="00B17865" w:rsidRPr="00B17865">
                <w:rPr>
                  <w:rStyle w:val="a5"/>
                  <w:sz w:val="24"/>
                  <w:lang w:val="ru-RU"/>
                </w:rPr>
                <w:t>.</w:t>
              </w:r>
              <w:r w:rsidR="00B17865" w:rsidRPr="00164F40">
                <w:rPr>
                  <w:rStyle w:val="a5"/>
                  <w:sz w:val="24"/>
                </w:rPr>
                <w:t>php</w:t>
              </w:r>
            </w:hyperlink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Информационные карты (энциклопедии, музыкальные словари, учебник)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Карточки с изображением природы.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«Мелодия природы»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Слова Т. Богданова,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sz w:val="24"/>
                <w:lang w:val="ru-RU"/>
              </w:rPr>
              <w:t>музыка А. Тани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color w:val="2976A4"/>
                <w:sz w:val="24"/>
                <w:lang w:val="ru-RU"/>
              </w:rPr>
            </w:pPr>
          </w:p>
        </w:tc>
      </w:tr>
      <w:tr w:rsidR="00B17865" w:rsidRPr="00241329" w:rsidTr="00B17865">
        <w:trPr>
          <w:trHeight w:val="1272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D96663" w:rsidRDefault="00B17865" w:rsidP="00B17865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96663">
              <w:rPr>
                <w:rFonts w:ascii="Times New Roman" w:hAnsi="Times New Roman"/>
                <w:b/>
                <w:sz w:val="24"/>
              </w:rPr>
              <w:lastRenderedPageBreak/>
              <w:t>Конец урока</w:t>
            </w:r>
          </w:p>
          <w:p w:rsidR="00B17865" w:rsidRPr="0024707A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 w:rsidRPr="0024707A">
              <w:rPr>
                <w:rFonts w:ascii="Times New Roman" w:hAnsi="Times New Roman"/>
                <w:b/>
                <w:sz w:val="24"/>
              </w:rPr>
              <w:t xml:space="preserve"> мин.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6. </w:t>
            </w:r>
            <w:r w:rsidRPr="009819DD">
              <w:rPr>
                <w:rFonts w:ascii="Times New Roman" w:hAnsi="Times New Roman"/>
                <w:b/>
                <w:sz w:val="24"/>
              </w:rPr>
              <w:t>Рефлексия:</w:t>
            </w:r>
          </w:p>
          <w:p w:rsidR="00B17865" w:rsidRPr="00695FF1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5FF1">
              <w:rPr>
                <w:rFonts w:ascii="Times New Roman" w:hAnsi="Times New Roman"/>
                <w:sz w:val="24"/>
              </w:rPr>
              <w:t>Продолжите предложение.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Сегодня на уроке я научился….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Мне было интересно…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Мне было трудно…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Я понял, что…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Я почувствовал, что..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Больше всего мне понравилось…</w:t>
            </w:r>
          </w:p>
          <w:p w:rsidR="00B17865" w:rsidRPr="00695FF1" w:rsidRDefault="00B17865" w:rsidP="00A74C1B">
            <w:pPr>
              <w:pStyle w:val="a3"/>
              <w:numPr>
                <w:ilvl w:val="0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F1">
              <w:rPr>
                <w:rFonts w:ascii="Times New Roman" w:hAnsi="Times New Roman"/>
                <w:sz w:val="24"/>
                <w:szCs w:val="24"/>
              </w:rPr>
              <w:t>Своей работой на уроке я доволен (не совсем, не доволен), потому, что…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color w:val="2976A4"/>
                <w:sz w:val="24"/>
                <w:lang w:val="ru-RU"/>
              </w:rPr>
            </w:pPr>
          </w:p>
        </w:tc>
      </w:tr>
      <w:tr w:rsidR="00B17865" w:rsidRPr="00241329" w:rsidTr="00B17865">
        <w:tc>
          <w:tcPr>
            <w:tcW w:w="2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95FA3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 xml:space="preserve">Дифференциация – каким образом Вы планируете оказать больше поддержки? </w:t>
            </w:r>
            <w:r w:rsidRPr="00895FA3">
              <w:rPr>
                <w:rFonts w:ascii="Times New Roman" w:hAnsi="Times New Roman"/>
                <w:b/>
                <w:sz w:val="24"/>
              </w:rPr>
              <w:t>Какие задачи Вы планируете поставить перед более способными учащимися?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1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4"/>
                <w:highlight w:val="yellow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Здоровье и соблюдение техники безопасности</w:t>
            </w: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br/>
            </w: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br/>
            </w:r>
          </w:p>
        </w:tc>
      </w:tr>
      <w:tr w:rsidR="00B17865" w:rsidRPr="00241329" w:rsidTr="00B17865">
        <w:trPr>
          <w:trHeight w:val="896"/>
        </w:trPr>
        <w:tc>
          <w:tcPr>
            <w:tcW w:w="20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2976A4"/>
                <w:sz w:val="24"/>
                <w:lang w:val="ru-RU"/>
              </w:rPr>
            </w:pPr>
            <w:r w:rsidRPr="007016C1"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  <w:t>Менее успевающие ученики:</w:t>
            </w:r>
            <w:r w:rsidRPr="00B17865">
              <w:rPr>
                <w:rFonts w:ascii="Times New Roman" w:hAnsi="Times New Roman"/>
                <w:b/>
                <w:bCs/>
                <w:sz w:val="24"/>
                <w:lang w:val="ru-RU"/>
              </w:rPr>
              <w:t>определить к какому стилю относится данная аранжировка.</w:t>
            </w:r>
          </w:p>
          <w:p w:rsidR="00B17865" w:rsidRPr="007016C1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2976A4"/>
                <w:sz w:val="24"/>
                <w:lang w:val="kk-KZ"/>
              </w:rPr>
            </w:pPr>
            <w:r w:rsidRPr="007016C1"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  <w:t>Более успевающие ученики:</w:t>
            </w:r>
            <w:r w:rsidRPr="00B17865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задание «Для чего создаются музыкальные обработки?»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2976A4"/>
                <w:sz w:val="24"/>
                <w:lang w:val="ru-RU"/>
              </w:rPr>
            </w:pPr>
            <w:r w:rsidRPr="007016C1">
              <w:rPr>
                <w:rFonts w:ascii="Times New Roman" w:hAnsi="Times New Roman"/>
                <w:b/>
                <w:bCs/>
                <w:i/>
                <w:sz w:val="24"/>
                <w:lang w:val="kk-KZ"/>
              </w:rPr>
              <w:t>Одаренные ученики:</w:t>
            </w:r>
            <w:r w:rsidRPr="00B17865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оценить свою проделанную аранжировку, с точки зрения окружающих.</w:t>
            </w:r>
          </w:p>
        </w:tc>
        <w:tc>
          <w:tcPr>
            <w:tcW w:w="11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Используйте данный раздел для записи методов, которые Вы будете использовать для оценивания того, чему учащиеся научились во время урока.</w:t>
            </w:r>
          </w:p>
        </w:tc>
        <w:tc>
          <w:tcPr>
            <w:tcW w:w="1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Здоровьесберегающие технологии.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Используемые физминутки и активные виды деятельности.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 xml:space="preserve">Пункты, применяемые из </w:t>
            </w:r>
            <w:r w:rsidRPr="00B17865">
              <w:rPr>
                <w:rFonts w:ascii="Times New Roman" w:hAnsi="Times New Roman"/>
                <w:b/>
                <w:color w:val="2976A4"/>
                <w:sz w:val="24"/>
                <w:lang w:val="ru-RU"/>
              </w:rPr>
              <w:t>Правил техникибезопасности</w:t>
            </w: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 xml:space="preserve"> на данном уроке.   </w:t>
            </w:r>
          </w:p>
          <w:p w:rsidR="00B17865" w:rsidRPr="00B17865" w:rsidRDefault="00B17865" w:rsidP="00B17865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color w:val="2976A4"/>
                <w:sz w:val="24"/>
                <w:highlight w:val="yellow"/>
                <w:lang w:val="ru-RU"/>
              </w:rPr>
            </w:pPr>
          </w:p>
        </w:tc>
      </w:tr>
      <w:tr w:rsidR="00B17865" w:rsidRPr="00241329" w:rsidTr="00B17865">
        <w:trPr>
          <w:cantSplit/>
          <w:trHeight w:val="557"/>
        </w:trPr>
        <w:tc>
          <w:tcPr>
            <w:tcW w:w="17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i/>
                <w:color w:val="2976A4"/>
                <w:sz w:val="24"/>
                <w:lang w:val="ru-RU"/>
              </w:rPr>
              <w:t>Рефлексия по уроку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lastRenderedPageBreak/>
              <w:t xml:space="preserve">Были ли цели урока/цели обучения реалистичными? 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Все ли учащиеся достигли ЦО?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Если нет, то почему?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 xml:space="preserve">Правильно ли проведена дифференциация на уроке? 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 xml:space="preserve">Выдержаны ли были временные этапы урока? 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t>Какие отступления были от плана урока и почему?</w:t>
            </w:r>
          </w:p>
        </w:tc>
        <w:tc>
          <w:tcPr>
            <w:tcW w:w="32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i/>
                <w:color w:val="2976A4"/>
                <w:sz w:val="24"/>
                <w:lang w:val="ru-RU"/>
              </w:rPr>
              <w:lastRenderedPageBreak/>
              <w:t xml:space="preserve">Используйте данный раздел для размышлений об уроке. Ответьте на самые важные вопросы о Вашем уроке из левой колонки.  </w:t>
            </w:r>
          </w:p>
        </w:tc>
      </w:tr>
      <w:tr w:rsidR="00B17865" w:rsidRPr="00241329" w:rsidTr="00B17865">
        <w:trPr>
          <w:cantSplit/>
          <w:trHeight w:val="2265"/>
        </w:trPr>
        <w:tc>
          <w:tcPr>
            <w:tcW w:w="17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</w:p>
        </w:tc>
        <w:tc>
          <w:tcPr>
            <w:tcW w:w="328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</w:p>
        </w:tc>
      </w:tr>
      <w:tr w:rsidR="00B17865" w:rsidRPr="00241329" w:rsidTr="00B17865">
        <w:trPr>
          <w:trHeight w:val="423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Общая оценка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after="6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1: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after="60"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 xml:space="preserve">1: 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B17865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B17865" w:rsidRPr="00B17865" w:rsidRDefault="00B17865" w:rsidP="00B17865">
            <w:pPr>
              <w:spacing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</w:p>
        </w:tc>
      </w:tr>
    </w:tbl>
    <w:p w:rsidR="00002543" w:rsidRDefault="00002543">
      <w:pPr>
        <w:rPr>
          <w:rFonts w:ascii="Times New Roman" w:hAnsi="Times New Roman"/>
          <w:sz w:val="24"/>
          <w:lang w:val="ru-RU"/>
        </w:rPr>
      </w:pPr>
    </w:p>
    <w:p w:rsidR="00002543" w:rsidRDefault="00002543">
      <w:pPr>
        <w:rPr>
          <w:rFonts w:ascii="Times New Roman" w:hAnsi="Times New Roman"/>
          <w:sz w:val="24"/>
          <w:lang w:val="ru-RU"/>
        </w:rPr>
      </w:pPr>
    </w:p>
    <w:p w:rsidR="002C3335" w:rsidRDefault="002C3335">
      <w:pPr>
        <w:rPr>
          <w:rFonts w:ascii="Times New Roman" w:hAnsi="Times New Roman"/>
          <w:sz w:val="24"/>
          <w:lang w:val="ru-RU"/>
        </w:rPr>
      </w:pPr>
    </w:p>
    <w:p w:rsidR="002C3335" w:rsidRDefault="002C3335">
      <w:pPr>
        <w:rPr>
          <w:rFonts w:ascii="Times New Roman" w:hAnsi="Times New Roman"/>
          <w:sz w:val="24"/>
          <w:lang w:val="ru-RU"/>
        </w:rPr>
      </w:pPr>
    </w:p>
    <w:p w:rsidR="002C3335" w:rsidRDefault="002C3335">
      <w:pPr>
        <w:rPr>
          <w:rFonts w:ascii="Times New Roman" w:hAnsi="Times New Roman"/>
          <w:sz w:val="24"/>
          <w:lang w:val="ru-RU"/>
        </w:rPr>
      </w:pPr>
    </w:p>
    <w:p w:rsidR="002C3335" w:rsidRDefault="002C3335">
      <w:pPr>
        <w:rPr>
          <w:rFonts w:ascii="Times New Roman" w:hAnsi="Times New Roman"/>
          <w:sz w:val="24"/>
          <w:lang w:val="ru-RU"/>
        </w:rPr>
      </w:pPr>
    </w:p>
    <w:p w:rsidR="008959E2" w:rsidRPr="005D4210" w:rsidRDefault="008959E2" w:rsidP="007E7669">
      <w:pPr>
        <w:rPr>
          <w:rFonts w:ascii="Times New Roman" w:hAnsi="Times New Roman"/>
          <w:sz w:val="24"/>
          <w:lang w:val="ru-RU"/>
        </w:rPr>
      </w:pPr>
    </w:p>
    <w:p w:rsidR="008959E2" w:rsidRDefault="008959E2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tbl>
      <w:tblPr>
        <w:tblW w:w="5958" w:type="pct"/>
        <w:tblInd w:w="-1310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/>
      </w:tblPr>
      <w:tblGrid>
        <w:gridCol w:w="2345"/>
        <w:gridCol w:w="853"/>
        <w:gridCol w:w="233"/>
        <w:gridCol w:w="1526"/>
        <w:gridCol w:w="1346"/>
        <w:gridCol w:w="1494"/>
        <w:gridCol w:w="141"/>
        <w:gridCol w:w="3467"/>
      </w:tblGrid>
      <w:tr w:rsidR="00B17865" w:rsidRPr="000F3D19" w:rsidTr="00B17865">
        <w:trPr>
          <w:cantSplit/>
          <w:trHeight w:val="473"/>
        </w:trPr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1</w:t>
            </w:r>
            <w:r w:rsidRPr="000F3D19">
              <w:rPr>
                <w:rFonts w:ascii="Times New Roman" w:hAnsi="Times New Roman"/>
                <w:b/>
                <w:sz w:val="24"/>
              </w:rPr>
              <w:t>:</w:t>
            </w:r>
            <w:r w:rsidRPr="000F3D19">
              <w:rPr>
                <w:rFonts w:ascii="Times New Roman" w:eastAsia="Calibri" w:hAnsi="Times New Roman"/>
                <w:b/>
                <w:sz w:val="24"/>
                <w:lang w:val="kk-KZ"/>
              </w:rPr>
              <w:t>«</w:t>
            </w:r>
            <w:r w:rsidRPr="00965C4B">
              <w:rPr>
                <w:rFonts w:ascii="Times New Roman" w:eastAsia="Calibri" w:hAnsi="Times New Roman"/>
                <w:b/>
                <w:sz w:val="24"/>
                <w:lang w:val="kk-KZ"/>
              </w:rPr>
              <w:t>Живая природа</w:t>
            </w:r>
            <w:r w:rsidRPr="000F3D19">
              <w:rPr>
                <w:rFonts w:ascii="Times New Roman" w:eastAsia="Calibri" w:hAnsi="Times New Roman"/>
                <w:b/>
                <w:sz w:val="24"/>
                <w:lang w:val="kk-KZ"/>
              </w:rPr>
              <w:t>»</w:t>
            </w:r>
          </w:p>
        </w:tc>
        <w:tc>
          <w:tcPr>
            <w:tcW w:w="28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Школа </w:t>
            </w:r>
          </w:p>
        </w:tc>
      </w:tr>
      <w:tr w:rsidR="00B17865" w:rsidRPr="000F3D19" w:rsidTr="00B17865">
        <w:trPr>
          <w:cantSplit/>
          <w:trHeight w:val="472"/>
        </w:trPr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kk-KZ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Дата</w:t>
            </w:r>
            <w:r w:rsidRPr="000F3D19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28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kk-KZ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ФИО учителя: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 </w:t>
            </w:r>
          </w:p>
        </w:tc>
      </w:tr>
      <w:tr w:rsidR="00B17865" w:rsidRPr="000F3D19" w:rsidTr="00B17865">
        <w:trPr>
          <w:cantSplit/>
          <w:trHeight w:val="412"/>
        </w:trPr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Класс</w:t>
            </w:r>
            <w:r w:rsidRPr="000F3D19">
              <w:rPr>
                <w:rFonts w:ascii="Times New Roman" w:hAnsi="Times New Roman"/>
                <w:b/>
                <w:sz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lang w:val="kk-KZ"/>
              </w:rPr>
              <w:t>3</w:t>
            </w:r>
          </w:p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Количество присутствующих</w:t>
            </w:r>
            <w:r w:rsidRPr="000F3D19">
              <w:rPr>
                <w:rFonts w:ascii="Times New Roman" w:hAnsi="Times New Roman"/>
                <w:b/>
                <w:sz w:val="24"/>
              </w:rPr>
              <w:t xml:space="preserve">: 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отсутствующих</w:t>
            </w:r>
            <w:r w:rsidRPr="000F3D19">
              <w:rPr>
                <w:rFonts w:ascii="Times New Roman" w:hAnsi="Times New Roman"/>
                <w:b/>
                <w:sz w:val="24"/>
              </w:rPr>
              <w:t>:</w:t>
            </w:r>
          </w:p>
        </w:tc>
      </w:tr>
      <w:tr w:rsidR="00B17865" w:rsidRPr="000F3D19" w:rsidTr="00B17865">
        <w:trPr>
          <w:cantSplit/>
          <w:trHeight w:val="412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Тема урока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widowControl/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4"/>
                <w:lang w:val="ru-RU"/>
              </w:rPr>
            </w:pPr>
            <w:r w:rsidRPr="00B17865">
              <w:rPr>
                <w:rFonts w:ascii="Times New Roman" w:hAnsi="Times New Roman"/>
                <w:b/>
                <w:sz w:val="24"/>
                <w:lang w:val="ru-RU"/>
              </w:rPr>
              <w:t>Живая природа в музыке</w:t>
            </w:r>
          </w:p>
        </w:tc>
      </w:tr>
      <w:tr w:rsidR="00B17865" w:rsidRPr="00241329" w:rsidTr="00B17865">
        <w:trPr>
          <w:cantSplit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Цели обучения, которые достигаются на данном  уро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ке 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687569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7A7A73">
              <w:rPr>
                <w:rFonts w:ascii="Times New Roman" w:hAnsi="Times New Roman"/>
                <w:sz w:val="24"/>
                <w:lang w:val="ru-RU" w:eastAsia="ru-RU"/>
              </w:rPr>
              <w:t>3.1.1.1</w:t>
            </w:r>
            <w:r w:rsidRPr="00687569">
              <w:rPr>
                <w:rFonts w:ascii="Times New Roman" w:hAnsi="Times New Roman"/>
                <w:sz w:val="24"/>
                <w:lang w:val="kk-KZ" w:eastAsia="ru-RU"/>
              </w:rPr>
              <w:t xml:space="preserve"> - </w:t>
            </w:r>
            <w:r w:rsidRPr="00687569">
              <w:rPr>
                <w:rFonts w:ascii="Times New Roman" w:hAnsi="Times New Roman"/>
                <w:sz w:val="24"/>
                <w:lang w:val="kk-KZ"/>
              </w:rPr>
              <w:t>определять и сравнивать характер, содержание, жанр, средства музыкальной выразительности прослушанной музыки</w:t>
            </w:r>
            <w:r w:rsidRPr="00687569">
              <w:rPr>
                <w:rFonts w:ascii="Times New Roman" w:hAnsi="Times New Roman"/>
                <w:sz w:val="24"/>
                <w:lang w:val="kk-KZ" w:eastAsia="ru-RU"/>
              </w:rPr>
              <w:t>;</w:t>
            </w:r>
          </w:p>
          <w:p w:rsidR="00B17865" w:rsidRPr="000320B9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687569">
              <w:rPr>
                <w:rFonts w:ascii="Times New Roman" w:hAnsi="Times New Roman"/>
                <w:sz w:val="24"/>
                <w:lang w:val="kk-KZ"/>
              </w:rPr>
              <w:t>3.1.2.3 - демонстрировать</w:t>
            </w:r>
            <w:r w:rsidRPr="007A7A73">
              <w:rPr>
                <w:rFonts w:ascii="Times New Roman" w:hAnsi="Times New Roman"/>
                <w:sz w:val="24"/>
                <w:lang w:val="ru-RU"/>
              </w:rPr>
              <w:t xml:space="preserve"> навык</w:t>
            </w:r>
            <w:r w:rsidRPr="00687569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7A7A73">
              <w:rPr>
                <w:rFonts w:ascii="Times New Roman" w:hAnsi="Times New Roman"/>
                <w:sz w:val="24"/>
                <w:lang w:val="ru-RU"/>
              </w:rPr>
              <w:t xml:space="preserve"> игры на </w:t>
            </w:r>
            <w:r w:rsidRPr="00687569">
              <w:rPr>
                <w:rFonts w:ascii="Times New Roman" w:hAnsi="Times New Roman"/>
                <w:sz w:val="24"/>
                <w:lang w:val="kk-KZ"/>
              </w:rPr>
              <w:t>музыкальных инструментах, используя музыкальные штрихи;</w:t>
            </w:r>
          </w:p>
        </w:tc>
      </w:tr>
      <w:tr w:rsidR="00B17865" w:rsidRPr="00241329" w:rsidTr="00B17865">
        <w:trPr>
          <w:cantSplit/>
          <w:trHeight w:val="603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Цели урока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687569" w:rsidRDefault="00B17865" w:rsidP="00A74C1B">
            <w:pPr>
              <w:widowControl/>
              <w:numPr>
                <w:ilvl w:val="0"/>
                <w:numId w:val="12"/>
              </w:numPr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687569">
              <w:rPr>
                <w:rFonts w:ascii="Times New Roman" w:hAnsi="Times New Roman"/>
                <w:sz w:val="24"/>
              </w:rPr>
              <w:t xml:space="preserve">Учащиеся </w:t>
            </w:r>
          </w:p>
          <w:p w:rsidR="00B17865" w:rsidRPr="007A7A73" w:rsidRDefault="00B17865" w:rsidP="00A74C1B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A7A73">
              <w:rPr>
                <w:rFonts w:ascii="Times New Roman" w:hAnsi="Times New Roman"/>
                <w:sz w:val="24"/>
                <w:lang w:val="ru-RU"/>
              </w:rPr>
              <w:t>прослушают  и определят звуки музыкальных инструментов: сыбызгы и сазсырнай</w:t>
            </w:r>
          </w:p>
          <w:p w:rsidR="00B17865" w:rsidRPr="007A7A73" w:rsidRDefault="00B17865" w:rsidP="00A74C1B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7A7A73">
              <w:rPr>
                <w:rFonts w:ascii="Times New Roman" w:hAnsi="Times New Roman"/>
                <w:sz w:val="24"/>
                <w:lang w:val="ru-RU"/>
              </w:rPr>
              <w:t>прослушают и проанализируют   музыкальное  произведение Л.Хамиди  «Булбул»</w:t>
            </w:r>
          </w:p>
          <w:p w:rsidR="00B17865" w:rsidRPr="007A7A73" w:rsidRDefault="00B17865" w:rsidP="00A74C1B">
            <w:pPr>
              <w:widowControl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создадут музыкальное сопровождение</w:t>
            </w:r>
            <w:r w:rsidRPr="007A7A73">
              <w:rPr>
                <w:rFonts w:ascii="Times New Roman" w:hAnsi="Times New Roman"/>
                <w:sz w:val="24"/>
                <w:lang w:val="ru-RU"/>
              </w:rPr>
              <w:t xml:space="preserve"> к картинкам о природе</w:t>
            </w:r>
            <w:r>
              <w:rPr>
                <w:rFonts w:ascii="Times New Roman" w:hAnsi="Times New Roman"/>
                <w:sz w:val="24"/>
                <w:lang w:val="ru-RU"/>
              </w:rPr>
              <w:t>, используя музыкальные инструменты</w:t>
            </w:r>
          </w:p>
        </w:tc>
      </w:tr>
      <w:tr w:rsidR="00B17865" w:rsidRPr="00241329" w:rsidTr="00B17865">
        <w:trPr>
          <w:cantSplit/>
          <w:trHeight w:val="603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Критерий </w:t>
            </w:r>
            <w:r w:rsidRPr="008847E4">
              <w:rPr>
                <w:rFonts w:ascii="Times New Roman" w:hAnsi="Times New Roman"/>
                <w:b/>
                <w:sz w:val="24"/>
                <w:lang w:val="ru-RU"/>
              </w:rPr>
              <w:t>оценивания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687569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7569">
              <w:rPr>
                <w:rFonts w:ascii="Times New Roman" w:hAnsi="Times New Roman"/>
                <w:sz w:val="24"/>
              </w:rPr>
              <w:t>Учащийся:</w:t>
            </w:r>
          </w:p>
          <w:p w:rsidR="00B17865" w:rsidRPr="00687569" w:rsidRDefault="00B17865" w:rsidP="00A74C1B">
            <w:pPr>
              <w:widowControl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7569">
              <w:rPr>
                <w:rFonts w:ascii="Times New Roman" w:hAnsi="Times New Roman"/>
                <w:sz w:val="24"/>
              </w:rPr>
              <w:t>различает инструменты по звучанию;</w:t>
            </w:r>
          </w:p>
          <w:p w:rsidR="00B17865" w:rsidRPr="00687569" w:rsidRDefault="00B17865" w:rsidP="00A74C1B">
            <w:pPr>
              <w:widowControl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87569">
              <w:rPr>
                <w:rFonts w:ascii="Times New Roman" w:hAnsi="Times New Roman"/>
                <w:sz w:val="24"/>
              </w:rPr>
              <w:t>может анализировать прослушанное произведение;</w:t>
            </w:r>
          </w:p>
          <w:p w:rsidR="00B17865" w:rsidRPr="007A7A73" w:rsidRDefault="00B17865" w:rsidP="00A74C1B">
            <w:pPr>
              <w:widowControl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создаёт музыкальное сопрровождение</w:t>
            </w:r>
            <w:r w:rsidRPr="007A7A73">
              <w:rPr>
                <w:rFonts w:ascii="Times New Roman" w:hAnsi="Times New Roman"/>
                <w:sz w:val="24"/>
                <w:lang w:val="ru-RU"/>
              </w:rPr>
              <w:t xml:space="preserve"> к картинкам о природе</w:t>
            </w:r>
            <w:r>
              <w:rPr>
                <w:rFonts w:ascii="Times New Roman" w:hAnsi="Times New Roman"/>
                <w:sz w:val="24"/>
                <w:lang w:val="ru-RU"/>
              </w:rPr>
              <w:t>, используя музыкальные инструменты.</w:t>
            </w:r>
          </w:p>
        </w:tc>
      </w:tr>
      <w:tr w:rsidR="00B17865" w:rsidRPr="00603685" w:rsidTr="00B17865">
        <w:trPr>
          <w:cantSplit/>
          <w:trHeight w:val="603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Языковые цели</w:t>
            </w:r>
          </w:p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687569" w:rsidRDefault="00B17865" w:rsidP="00B17865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687569">
              <w:rPr>
                <w:rFonts w:ascii="Times New Roman" w:hAnsi="Times New Roman"/>
                <w:b/>
                <w:i/>
                <w:sz w:val="24"/>
              </w:rPr>
              <w:t>Учащиеся могут:</w:t>
            </w:r>
          </w:p>
          <w:p w:rsidR="00B17865" w:rsidRPr="00687569" w:rsidRDefault="00B17865" w:rsidP="00A74C1B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 w:eastAsia="ar-SA"/>
              </w:rPr>
            </w:pPr>
            <w:r w:rsidRPr="00687569">
              <w:rPr>
                <w:rFonts w:ascii="Times New Roman" w:hAnsi="Times New Roman"/>
                <w:sz w:val="24"/>
                <w:lang w:val="kk-KZ" w:eastAsia="ar-SA"/>
              </w:rPr>
              <w:t>анализировать  и описывать музыку;</w:t>
            </w:r>
          </w:p>
          <w:p w:rsidR="00B17865" w:rsidRPr="00687569" w:rsidRDefault="00B17865" w:rsidP="00A74C1B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 w:eastAsia="ar-SA"/>
              </w:rPr>
            </w:pPr>
            <w:r w:rsidRPr="00687569">
              <w:rPr>
                <w:rFonts w:ascii="Times New Roman" w:hAnsi="Times New Roman"/>
                <w:sz w:val="24"/>
                <w:lang w:val="kk-KZ" w:eastAsia="ar-SA"/>
              </w:rPr>
              <w:t>высказывать мнения  о прослушанных музыкальных произведениях.</w:t>
            </w:r>
          </w:p>
          <w:p w:rsidR="00B17865" w:rsidRPr="00687569" w:rsidRDefault="00B17865" w:rsidP="00B17865">
            <w:pPr>
              <w:suppressAutoHyphens/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lang w:eastAsia="en-GB"/>
              </w:rPr>
            </w:pPr>
            <w:r w:rsidRPr="00687569">
              <w:rPr>
                <w:rFonts w:ascii="Times New Roman" w:hAnsi="Times New Roman"/>
                <w:b/>
                <w:i/>
                <w:sz w:val="24"/>
              </w:rPr>
              <w:t>Предметная лексика и терминология</w:t>
            </w:r>
          </w:p>
          <w:p w:rsidR="00B17865" w:rsidRPr="007A7A73" w:rsidRDefault="00B17865" w:rsidP="00A74C1B">
            <w:pPr>
              <w:widowControl/>
              <w:numPr>
                <w:ilvl w:val="0"/>
                <w:numId w:val="16"/>
              </w:num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lang w:val="ru-RU" w:eastAsia="en-GB"/>
              </w:rPr>
            </w:pPr>
            <w:r w:rsidRPr="007A7A73">
              <w:rPr>
                <w:rFonts w:ascii="Times New Roman" w:hAnsi="Times New Roman"/>
                <w:sz w:val="24"/>
                <w:lang w:val="ru-RU"/>
              </w:rPr>
              <w:t>музыкальные инструмент</w:t>
            </w:r>
            <w:r>
              <w:rPr>
                <w:rFonts w:ascii="Times New Roman" w:hAnsi="Times New Roman"/>
                <w:sz w:val="24"/>
                <w:lang w:val="ru-RU"/>
              </w:rPr>
              <w:t>ы: сазсырнай, сыбызгы,</w:t>
            </w:r>
          </w:p>
          <w:p w:rsidR="00B17865" w:rsidRPr="00687569" w:rsidRDefault="00B17865" w:rsidP="00B1786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lang w:eastAsia="en-GB"/>
              </w:rPr>
            </w:pPr>
            <w:r w:rsidRPr="00687569">
              <w:rPr>
                <w:rFonts w:ascii="Times New Roman" w:hAnsi="Times New Roman"/>
                <w:b/>
                <w:i/>
                <w:sz w:val="24"/>
                <w:lang w:eastAsia="en-GB"/>
              </w:rPr>
              <w:t xml:space="preserve">Вопросы для обсуждения: </w:t>
            </w:r>
          </w:p>
          <w:p w:rsidR="00B17865" w:rsidRDefault="00B17865" w:rsidP="00A74C1B">
            <w:pPr>
              <w:pStyle w:val="a3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7A7A73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 xml:space="preserve">Какие звуки вы можете услышать  в природе? </w:t>
            </w:r>
          </w:p>
          <w:p w:rsidR="00B17865" w:rsidRDefault="00B17865" w:rsidP="00A74C1B">
            <w:pPr>
              <w:pStyle w:val="a3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7A7A73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 xml:space="preserve">Какие звуки природы являются шумовыми, а какие музыкальными? </w:t>
            </w:r>
          </w:p>
          <w:p w:rsidR="00B17865" w:rsidRDefault="00B17865" w:rsidP="00A74C1B">
            <w:pPr>
              <w:pStyle w:val="a3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7A7A73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>Как  с помощью музыкальных инструментов можно передать характер и настроение природы?</w:t>
            </w:r>
          </w:p>
          <w:p w:rsidR="00B17865" w:rsidRDefault="00B17865" w:rsidP="00A74C1B">
            <w:pPr>
              <w:pStyle w:val="a3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7A7A73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 xml:space="preserve">Какие природные явления можно передать с помощью звуков сазсырная и сыбызгы? </w:t>
            </w:r>
          </w:p>
          <w:p w:rsidR="00B17865" w:rsidRPr="000C4806" w:rsidRDefault="00B17865" w:rsidP="00A74C1B">
            <w:pPr>
              <w:pStyle w:val="a3"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7A7A73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 xml:space="preserve">Какие звуки природы можно передать голосом? </w:t>
            </w:r>
          </w:p>
        </w:tc>
      </w:tr>
      <w:tr w:rsidR="00B17865" w:rsidRPr="00603685" w:rsidTr="00B17865">
        <w:trPr>
          <w:cantSplit/>
          <w:trHeight w:val="823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814356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 xml:space="preserve">Привитие ценностей 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uppressAutoHyphens/>
              <w:snapToGrid w:val="0"/>
              <w:contextualSpacing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2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патриотизма через слушание и исполнение казахской народной и традиционной музыки; </w:t>
            </w:r>
          </w:p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AF21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эстетического вкуса через участие в различных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</w:t>
            </w:r>
            <w:r w:rsidRPr="00AF21AE">
              <w:rPr>
                <w:rFonts w:ascii="Times New Roman" w:hAnsi="Times New Roman"/>
                <w:color w:val="000000"/>
                <w:sz w:val="24"/>
                <w:lang w:val="ru-RU"/>
              </w:rPr>
              <w:t>ах музыкальной деятельности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B17865" w:rsidRPr="000F3D19" w:rsidTr="00B17865">
        <w:trPr>
          <w:cantSplit/>
          <w:trHeight w:val="546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Межпредметные связи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b/>
                <w:i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Изобразительное искусство</w:t>
            </w:r>
            <w:r w:rsidRPr="008847E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казахский язык.</w:t>
            </w:r>
          </w:p>
        </w:tc>
      </w:tr>
      <w:tr w:rsidR="00B17865" w:rsidRPr="00603685" w:rsidTr="00B17865">
        <w:trPr>
          <w:cantSplit/>
          <w:trHeight w:val="649"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Навыки исполь</w:t>
            </w:r>
          </w:p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зования ИКТ 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Поиск информации через интернет.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Навыки пользования ноутбуки</w:t>
            </w:r>
            <w:r w:rsidRPr="00010E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B17865" w:rsidRPr="00603685" w:rsidTr="00B17865">
        <w:trPr>
          <w:cantSplit/>
        </w:trPr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40" w:after="40"/>
              <w:ind w:left="-468" w:firstLine="468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Предварительные знания</w:t>
            </w:r>
          </w:p>
          <w:p w:rsidR="00B17865" w:rsidRPr="000F3D19" w:rsidRDefault="00B17865" w:rsidP="00B17865">
            <w:pPr>
              <w:spacing w:before="40" w:after="40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CD0A35" w:rsidRDefault="00B17865" w:rsidP="00B17865">
            <w:pPr>
              <w:widowControl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 прошлом уроке учащиеся </w:t>
            </w:r>
            <w:r>
              <w:rPr>
                <w:rFonts w:ascii="Times New Roman" w:hAnsi="Times New Roman"/>
                <w:sz w:val="24"/>
                <w:lang w:val="kk-KZ"/>
              </w:rPr>
              <w:t>слушали  и определяли</w:t>
            </w:r>
            <w:r w:rsidRPr="00687569">
              <w:rPr>
                <w:rFonts w:ascii="Times New Roman" w:hAnsi="Times New Roman"/>
                <w:sz w:val="24"/>
                <w:lang w:val="kk-KZ"/>
              </w:rPr>
              <w:t xml:space="preserve"> звучание музыкальных инструментов:</w:t>
            </w:r>
            <w:r w:rsidRPr="00CD0A35">
              <w:rPr>
                <w:rFonts w:ascii="Times New Roman" w:hAnsi="Times New Roman"/>
                <w:sz w:val="24"/>
                <w:lang w:val="ru-RU"/>
              </w:rPr>
              <w:t xml:space="preserve"> шанкобыз, сыбызгы, скрипка, балалайка.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Узнали</w:t>
            </w:r>
            <w:r w:rsidRPr="00687569">
              <w:rPr>
                <w:rFonts w:ascii="Times New Roman" w:hAnsi="Times New Roman"/>
                <w:sz w:val="24"/>
                <w:lang w:val="kk-KZ"/>
              </w:rPr>
              <w:t xml:space="preserve"> о музыкальных понятиях </w:t>
            </w:r>
            <w:r w:rsidRPr="00CD0A35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«интонация»  «тембр», «регистр»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.</w:t>
            </w:r>
          </w:p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 w:eastAsia="ru-RU"/>
              </w:rPr>
              <w:t>Р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азучили и исполнили</w:t>
            </w:r>
            <w:r w:rsidRPr="00CD0A35">
              <w:rPr>
                <w:rFonts w:ascii="Times New Roman" w:hAnsi="Times New Roman"/>
                <w:sz w:val="24"/>
                <w:lang w:val="ru-RU" w:eastAsia="ru-RU"/>
              </w:rPr>
              <w:t xml:space="preserve"> песню</w:t>
            </w:r>
            <w:r w:rsidRPr="00CD0A3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D0A35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«Радужная песенка»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узыка и слова </w:t>
            </w:r>
            <w:r w:rsidRPr="00CD0A35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Т.Шикалова.</w:t>
            </w:r>
          </w:p>
        </w:tc>
      </w:tr>
      <w:tr w:rsidR="00B17865" w:rsidRPr="000F3D19" w:rsidTr="00B17865">
        <w:trPr>
          <w:trHeight w:val="56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240" w:after="24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Ход урока</w:t>
            </w:r>
          </w:p>
        </w:tc>
      </w:tr>
      <w:tr w:rsidR="00B17865" w:rsidRPr="000F3D19" w:rsidTr="00B17865">
        <w:trPr>
          <w:trHeight w:val="528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Запланированные этапы урока</w:t>
            </w:r>
          </w:p>
        </w:tc>
        <w:tc>
          <w:tcPr>
            <w:tcW w:w="24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Запланированная деятельность на уроке</w:t>
            </w:r>
          </w:p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Ресурсы</w:t>
            </w:r>
          </w:p>
        </w:tc>
      </w:tr>
      <w:tr w:rsidR="00B17865" w:rsidRPr="00603685" w:rsidTr="00B17865">
        <w:trPr>
          <w:trHeight w:val="405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sz w:val="24"/>
                <w:lang w:val="ru-RU"/>
              </w:rPr>
              <w:t>Начало урока</w:t>
            </w:r>
          </w:p>
          <w:p w:rsidR="00B17865" w:rsidRPr="00D021C2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021C2">
              <w:rPr>
                <w:rFonts w:ascii="Times New Roman" w:hAnsi="Times New Roman"/>
                <w:sz w:val="24"/>
                <w:lang w:val="ru-RU"/>
              </w:rPr>
              <w:t>5 минут</w:t>
            </w:r>
          </w:p>
        </w:tc>
        <w:tc>
          <w:tcPr>
            <w:tcW w:w="24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1A4065" w:rsidRDefault="00B17865" w:rsidP="00B1786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065">
              <w:rPr>
                <w:rFonts w:ascii="Times New Roman" w:hAnsi="Times New Roman" w:cs="Times New Roman"/>
                <w:b/>
                <w:sz w:val="24"/>
                <w:szCs w:val="24"/>
              </w:rPr>
              <w:t>Стартер.</w:t>
            </w:r>
          </w:p>
          <w:p w:rsidR="00B17865" w:rsidRPr="001A4065" w:rsidRDefault="00B17865" w:rsidP="00B1786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5">
              <w:rPr>
                <w:rFonts w:ascii="Times New Roman" w:hAnsi="Times New Roman" w:cs="Times New Roman"/>
                <w:sz w:val="24"/>
                <w:szCs w:val="24"/>
              </w:rPr>
              <w:t>- Музыкальное приветствие;</w:t>
            </w:r>
          </w:p>
          <w:p w:rsidR="00B17865" w:rsidRDefault="00B17865" w:rsidP="00B1786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5">
              <w:rPr>
                <w:rFonts w:ascii="Times New Roman" w:hAnsi="Times New Roman" w:cs="Times New Roman"/>
                <w:sz w:val="24"/>
                <w:szCs w:val="24"/>
              </w:rPr>
              <w:t>- музыкальное упражнение для голоса;</w:t>
            </w:r>
          </w:p>
          <w:p w:rsidR="00B17865" w:rsidRPr="001A4065" w:rsidRDefault="00B17865" w:rsidP="00B1786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E7F34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песни.</w:t>
            </w:r>
            <w:r w:rsidRPr="001A4065">
              <w:rPr>
                <w:rFonts w:ascii="Times New Roman" w:hAnsi="Times New Roman" w:cs="Times New Roman"/>
                <w:sz w:val="24"/>
                <w:szCs w:val="24"/>
              </w:rPr>
              <w:t xml:space="preserve"> «Радужная песенка»</w:t>
            </w:r>
          </w:p>
          <w:p w:rsidR="00B17865" w:rsidRPr="001A4065" w:rsidRDefault="00B17865" w:rsidP="00B1786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A4065">
              <w:rPr>
                <w:rFonts w:ascii="Times New Roman" w:hAnsi="Times New Roman" w:cs="Times New Roman"/>
                <w:sz w:val="24"/>
                <w:szCs w:val="24"/>
              </w:rPr>
              <w:t>Музыка и слова:Т.Шикалова.</w:t>
            </w:r>
          </w:p>
          <w:p w:rsidR="00B17865" w:rsidRPr="001A4065" w:rsidRDefault="00B17865" w:rsidP="00B17865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1A4065">
              <w:rPr>
                <w:rFonts w:ascii="Times New Roman" w:hAnsi="Times New Roman" w:cs="Times New Roman"/>
                <w:sz w:val="24"/>
                <w:szCs w:val="24"/>
              </w:rPr>
              <w:t>овместно с учащимися определить цели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1A4065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1A4065">
              <w:rPr>
                <w:rFonts w:ascii="Times New Roman" w:hAnsi="Times New Roman"/>
                <w:sz w:val="24"/>
                <w:lang w:val="ru-RU"/>
              </w:rPr>
              <w:t>«Радужная песенка»</w:t>
            </w:r>
          </w:p>
          <w:p w:rsidR="00B17865" w:rsidRPr="001A4065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1A4065">
              <w:rPr>
                <w:rFonts w:ascii="Times New Roman" w:hAnsi="Times New Roman"/>
                <w:sz w:val="24"/>
                <w:lang w:val="ru-RU"/>
              </w:rPr>
              <w:t>Музыка и слова:Т.Шикалова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B17865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1A4065">
              <w:rPr>
                <w:rFonts w:ascii="Times New Roman" w:hAnsi="Times New Roman"/>
                <w:sz w:val="24"/>
                <w:lang w:val="ru-RU"/>
              </w:rPr>
              <w:t>https://www.youtube.com/watch?v=eTwEVYvTnO4</w:t>
            </w:r>
          </w:p>
          <w:p w:rsidR="00B17865" w:rsidRPr="004D28BE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B17865" w:rsidRPr="00603685" w:rsidTr="00B17865">
        <w:trPr>
          <w:trHeight w:val="831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34608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sz w:val="24"/>
                <w:lang w:val="ru-RU"/>
              </w:rPr>
              <w:t>Середина урока</w:t>
            </w: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F2573B">
              <w:rPr>
                <w:rFonts w:ascii="Times New Roman" w:hAnsi="Times New Roman"/>
                <w:sz w:val="24"/>
                <w:lang w:val="ru-RU"/>
              </w:rPr>
              <w:t xml:space="preserve"> минут</w:t>
            </w: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  <w:r w:rsidRPr="00F2573B">
              <w:rPr>
                <w:rFonts w:ascii="Times New Roman" w:hAnsi="Times New Roman"/>
                <w:sz w:val="24"/>
                <w:lang w:val="ru-RU"/>
              </w:rPr>
              <w:t xml:space="preserve"> минут</w:t>
            </w: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Pr="00F2573B">
              <w:rPr>
                <w:rFonts w:ascii="Times New Roman" w:hAnsi="Times New Roman"/>
                <w:sz w:val="24"/>
                <w:lang w:val="ru-RU"/>
              </w:rPr>
              <w:t xml:space="preserve"> минут</w:t>
            </w: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346085" w:rsidRDefault="00B17865" w:rsidP="00B17865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  <w:r w:rsidRPr="00F2573B">
              <w:rPr>
                <w:rFonts w:ascii="Times New Roman" w:hAnsi="Times New Roman"/>
                <w:sz w:val="24"/>
                <w:lang w:val="ru-RU"/>
              </w:rPr>
              <w:t xml:space="preserve"> минут</w:t>
            </w:r>
          </w:p>
        </w:tc>
        <w:tc>
          <w:tcPr>
            <w:tcW w:w="24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1A40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 xml:space="preserve">Задание 1. </w:t>
            </w:r>
            <w:r w:rsidRPr="001A4065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 xml:space="preserve">Обсуждение в классе.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-  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Какие звуки вы можете услышать  в природе?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-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Какие звуки природы являются шумовыми, а какие музыкальными?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-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Как  с помощью музыкальных инструментов можно передать характер и настроение природы? </w:t>
            </w:r>
          </w:p>
          <w:p w:rsidR="00B17865" w:rsidRPr="001A40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</w:pPr>
            <w:r w:rsidRPr="001A4065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Задание 2.Поиск информации.</w:t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Найдите информацию и создайте кластер</w:t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45100D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1 гуппа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 – «сазсырнай»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45100D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2 группа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 – «сыбызгы»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Сравните сыбызгы и сазсырнай   с другими  инструментами. </w:t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Послушайте звуки инструментов сыбызгы и сазсырнай. 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Ответьте на вопросы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-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ab/>
              <w:t xml:space="preserve">Какие природные явления можно передать с помощью звуков сазсырная и сыбызгы?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-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ab/>
              <w:t xml:space="preserve">Какие звуки природы можно передать голосом? </w:t>
            </w:r>
          </w:p>
          <w:p w:rsidR="00B17865" w:rsidRPr="001A40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Задание 3</w:t>
            </w:r>
            <w:r w:rsidRPr="001A4065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 xml:space="preserve">.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Слушание и анализ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Прослушайте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песню Л.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Хамиди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«Булбул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>» в исполнении БибигульТолегеновой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.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-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Какие звуки природы  передает  исполнитель? </w:t>
            </w:r>
          </w:p>
          <w:p w:rsidR="00B17865" w:rsidRPr="00C20DD0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- </w:t>
            </w:r>
            <w:r w:rsidRPr="00C20DD0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Как исполнитель использует голос для передачи характера природы? </w:t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>Задание 4</w:t>
            </w:r>
            <w:r w:rsidRPr="001A4065"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 xml:space="preserve">.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 w:eastAsia="ar-SA"/>
              </w:rPr>
              <w:t xml:space="preserve">Игра на музыкальных инструментах </w:t>
            </w:r>
            <w:r w:rsidRPr="00956E7E">
              <w:rPr>
                <w:rFonts w:ascii="Times New Roman" w:hAnsi="Times New Roman"/>
                <w:i/>
                <w:color w:val="000000" w:themeColor="text1"/>
                <w:sz w:val="24"/>
                <w:lang w:val="ru-RU" w:eastAsia="ar-SA"/>
              </w:rPr>
              <w:t>(Работа в группах)</w:t>
            </w:r>
          </w:p>
          <w:p w:rsidR="00B17865" w:rsidRPr="00956E7E" w:rsidRDefault="00B17865" w:rsidP="00B17865">
            <w:pPr>
              <w:widowControl/>
              <w:suppressAutoHyphens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 w:rsidRPr="00956E7E"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  <w:t xml:space="preserve">Выберите несколько картинок и с помощью голоса и музыкальных инструментов «озвучьте»  их </w:t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1620781" cy="1200150"/>
                  <wp:effectExtent l="19050" t="0" r="0" b="0"/>
                  <wp:docPr id="1" name="Рисунок 1" descr="ÐÐ°ÑÑÐ¸Ð½ÐºÐ¸ Ð¿Ð¾ Ð·Ð°Ð¿ÑÐ¾ÑÑ Ð¿ÑÐ¸ÑÐ¾Ð´Ð½ÑÐµ ÑÐ²Ð»ÐµÐ½Ð¸Ñ ÐºÐ°ÑÑÐ¸Ð½ÐºÐ¸ Ð´Ð»Ñ Ð´ÐµÑÐµÐ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¿ÑÐ¸ÑÐ¾Ð´Ð½ÑÐµ ÑÐ²Ð»ÐµÐ½Ð¸Ñ ÐºÐ°ÑÑÐ¸Ð½ÐºÐ¸ Ð´Ð»Ñ Ð´ÐµÑÐµÐ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781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7865" w:rsidRDefault="00B17865" w:rsidP="00B17865">
            <w:pPr>
              <w:widowControl/>
              <w:suppressAutoHyphens/>
              <w:snapToGri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 w:eastAsia="ar-SA"/>
              </w:rPr>
            </w:pPr>
          </w:p>
          <w:p w:rsidR="00B17865" w:rsidRPr="0045100D" w:rsidRDefault="00B17865" w:rsidP="00A74C1B">
            <w:pPr>
              <w:pStyle w:val="a3"/>
              <w:numPr>
                <w:ilvl w:val="0"/>
                <w:numId w:val="17"/>
              </w:numPr>
              <w:suppressAutoHyphens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45100D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>Что у вас получилось хорошо в исполнении?</w:t>
            </w:r>
          </w:p>
          <w:p w:rsidR="00B17865" w:rsidRPr="0045100D" w:rsidRDefault="00B17865" w:rsidP="00A74C1B">
            <w:pPr>
              <w:pStyle w:val="a3"/>
              <w:numPr>
                <w:ilvl w:val="0"/>
                <w:numId w:val="17"/>
              </w:numPr>
              <w:suppressAutoHyphens/>
              <w:snapToGrid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</w:pPr>
            <w:r w:rsidRPr="0045100D">
              <w:rPr>
                <w:rFonts w:ascii="Times New Roman" w:hAnsi="Times New Roman"/>
                <w:color w:val="000000" w:themeColor="text1"/>
                <w:sz w:val="24"/>
                <w:lang w:eastAsia="ar-SA"/>
              </w:rPr>
              <w:t>Что нужно улучшить?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90292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90292A">
              <w:rPr>
                <w:rFonts w:ascii="Times New Roman" w:hAnsi="Times New Roman"/>
                <w:sz w:val="24"/>
                <w:lang w:val="ru-RU"/>
              </w:rPr>
              <w:lastRenderedPageBreak/>
              <w:t>Звуки Природы</w:t>
            </w:r>
          </w:p>
          <w:p w:rsidR="00B17865" w:rsidRPr="0090292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1" w:history="1">
              <w:r w:rsidR="00B17865" w:rsidRPr="0090292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http://audio.nur.kz/artist-3351-zvuki-prirodi</w:t>
              </w:r>
            </w:hyperlink>
          </w:p>
          <w:p w:rsidR="00B17865" w:rsidRPr="00BF3421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BF3421">
              <w:rPr>
                <w:rFonts w:ascii="Times New Roman" w:hAnsi="Times New Roman"/>
                <w:sz w:val="24"/>
                <w:lang w:val="ru-RU"/>
              </w:rPr>
              <w:t>Қобызүні</w:t>
            </w:r>
          </w:p>
          <w:p w:rsidR="00B17865" w:rsidRPr="00BF3421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2" w:history="1">
              <w:r w:rsidR="00B17865" w:rsidRPr="00BF3421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https://www.youtube.com/watch?v=lTfJKJa0-is</w:t>
              </w:r>
            </w:hyperlink>
          </w:p>
          <w:p w:rsidR="00B17865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Музыкальные инструменты карточки.</w:t>
            </w:r>
          </w:p>
          <w:p w:rsidR="00B17865" w:rsidRPr="00491A6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491A6A">
              <w:rPr>
                <w:rFonts w:ascii="Times New Roman" w:hAnsi="Times New Roman"/>
                <w:sz w:val="24"/>
                <w:lang w:val="ru-RU"/>
              </w:rPr>
              <w:t xml:space="preserve">Информация об инструментах </w:t>
            </w:r>
          </w:p>
          <w:p w:rsidR="00B17865" w:rsidRPr="00491A6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3" w:history="1">
              <w:r w:rsidR="00B17865" w:rsidRPr="00491A6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http://www.bilu.kz/sabyzgy.php</w:t>
              </w:r>
            </w:hyperlink>
          </w:p>
          <w:p w:rsidR="00B17865" w:rsidRPr="00491A6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4" w:history="1">
              <w:r w:rsidR="00B17865" w:rsidRPr="00491A6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http://www.bilu.kz/sazsyrnay.php</w:t>
              </w:r>
            </w:hyperlink>
          </w:p>
          <w:p w:rsidR="00B17865" w:rsidRPr="00491A6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491A6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491A6A">
              <w:rPr>
                <w:rFonts w:ascii="Times New Roman" w:hAnsi="Times New Roman"/>
                <w:sz w:val="24"/>
                <w:lang w:val="ru-RU"/>
              </w:rPr>
              <w:t>Звуки сыбызгы, сазсырнай</w:t>
            </w:r>
          </w:p>
          <w:p w:rsidR="00B17865" w:rsidRPr="00491A6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5" w:history="1">
              <w:r w:rsidR="00B17865" w:rsidRPr="00491A6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https://www.youtube.com/watch?v=OQqKnzDJa_U</w:t>
              </w:r>
            </w:hyperlink>
          </w:p>
          <w:p w:rsidR="00B17865" w:rsidRPr="00491A6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6" w:history="1">
              <w:r w:rsidR="00B17865" w:rsidRPr="00491A6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https://www.youtube.com/watch?v=bvQdO-27FvM</w:t>
              </w:r>
            </w:hyperlink>
          </w:p>
          <w:p w:rsidR="00B17865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491A6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491A6A">
              <w:rPr>
                <w:rFonts w:ascii="Times New Roman" w:hAnsi="Times New Roman"/>
                <w:sz w:val="24"/>
                <w:lang w:val="ru-RU"/>
              </w:rPr>
              <w:t xml:space="preserve">Аудио или видео материал с песней. </w:t>
            </w:r>
          </w:p>
          <w:p w:rsidR="00B17865" w:rsidRPr="00491A6A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БибигульТолегенова</w:t>
            </w:r>
            <w:r w:rsidRPr="00491A6A">
              <w:rPr>
                <w:rFonts w:ascii="Times New Roman" w:hAnsi="Times New Roman"/>
                <w:sz w:val="24"/>
                <w:lang w:val="ru-RU"/>
              </w:rPr>
              <w:t xml:space="preserve"> «Булбул» </w:t>
            </w:r>
          </w:p>
          <w:p w:rsidR="00B17865" w:rsidRPr="00491A6A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7" w:history="1">
              <w:r w:rsidR="00B17865" w:rsidRPr="00491A6A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https://www.youtube.com/watch?v=e6JvKBbH_gQ</w:t>
              </w:r>
            </w:hyperlink>
          </w:p>
          <w:p w:rsidR="00B17865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E6700B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E6700B">
              <w:rPr>
                <w:rFonts w:ascii="Times New Roman" w:hAnsi="Times New Roman"/>
                <w:sz w:val="24"/>
                <w:lang w:val="ru-RU"/>
              </w:rPr>
              <w:t>Природа (фото)</w:t>
            </w:r>
          </w:p>
          <w:p w:rsidR="00B17865" w:rsidRPr="00E6700B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8" w:history="1">
              <w:r w:rsidR="00B17865" w:rsidRPr="00E6700B">
                <w:rPr>
                  <w:rFonts w:ascii="Times New Roman" w:hAnsi="Times New Roman"/>
                  <w:color w:val="0000FF" w:themeColor="hyperlink"/>
                  <w:sz w:val="24"/>
                  <w:u w:val="single"/>
                  <w:lang w:val="ru-RU"/>
                </w:rPr>
                <w:t>http://www.photosight.ru/photos/category/3/</w:t>
              </w:r>
            </w:hyperlink>
          </w:p>
          <w:p w:rsidR="00B17865" w:rsidRPr="00E6700B" w:rsidRDefault="00B17865" w:rsidP="00B17865">
            <w:pPr>
              <w:rPr>
                <w:rFonts w:ascii="Times New Roman" w:hAnsi="Times New Roman"/>
                <w:sz w:val="24"/>
                <w:lang w:val="ru-RU"/>
              </w:rPr>
            </w:pPr>
            <w:r w:rsidRPr="00E6700B">
              <w:rPr>
                <w:rFonts w:ascii="Times New Roman" w:hAnsi="Times New Roman"/>
                <w:sz w:val="24"/>
                <w:lang w:val="ru-RU"/>
              </w:rPr>
              <w:t>Живописные рисунки природ</w:t>
            </w:r>
            <w:r>
              <w:rPr>
                <w:rFonts w:ascii="Times New Roman" w:hAnsi="Times New Roman"/>
                <w:sz w:val="24"/>
                <w:lang w:val="ru-RU"/>
              </w:rPr>
              <w:t>ы</w:t>
            </w:r>
          </w:p>
          <w:p w:rsidR="00B17865" w:rsidRPr="00042FD6" w:rsidRDefault="007C0113" w:rsidP="00B17865">
            <w:pPr>
              <w:rPr>
                <w:rFonts w:ascii="Times New Roman" w:hAnsi="Times New Roman"/>
                <w:sz w:val="24"/>
                <w:lang w:val="ru-RU"/>
              </w:rPr>
            </w:pPr>
            <w:hyperlink r:id="rId19" w:history="1">
              <w:r w:rsidR="00B17865" w:rsidRPr="00371C20">
                <w:rPr>
                  <w:rStyle w:val="a5"/>
                  <w:sz w:val="24"/>
                  <w:lang w:val="ru-RU"/>
                </w:rPr>
                <w:t>http://fotorelax.ru/zhivopisnye-risunki-prirody-i-zhivotnogo-mira-darrella-busha/</w:t>
              </w:r>
            </w:hyperlink>
          </w:p>
        </w:tc>
      </w:tr>
      <w:tr w:rsidR="00B17865" w:rsidRPr="00603685" w:rsidTr="00B17865">
        <w:trPr>
          <w:trHeight w:val="172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after="1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sz w:val="24"/>
                <w:lang w:val="ru-RU"/>
              </w:rPr>
              <w:lastRenderedPageBreak/>
              <w:t>Конец урока</w:t>
            </w:r>
          </w:p>
          <w:p w:rsidR="00B17865" w:rsidRPr="000F3D19" w:rsidRDefault="00B17865" w:rsidP="00B17865">
            <w:pPr>
              <w:spacing w:after="12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5 </w:t>
            </w:r>
            <w:r w:rsidRPr="00F2573B">
              <w:rPr>
                <w:rFonts w:ascii="Times New Roman" w:hAnsi="Times New Roman"/>
                <w:sz w:val="24"/>
                <w:lang w:val="ru-RU"/>
              </w:rPr>
              <w:t>минут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7D2560" w:rsidRDefault="00B17865" w:rsidP="00B17865">
            <w:pPr>
              <w:widowControl/>
              <w:spacing w:line="240" w:lineRule="auto"/>
              <w:jc w:val="both"/>
              <w:rPr>
                <w:rFonts w:ascii="Times New Roman" w:hAnsi="Times New Roman"/>
                <w:b/>
                <w:color w:val="222222"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b/>
                <w:color w:val="222222"/>
                <w:sz w:val="24"/>
                <w:lang w:val="ru-RU"/>
              </w:rPr>
              <w:t>Рефлексия:</w:t>
            </w:r>
          </w:p>
          <w:p w:rsidR="00B17865" w:rsidRPr="007D2560" w:rsidRDefault="00B17865" w:rsidP="00A74C1B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7D2560">
              <w:rPr>
                <w:rFonts w:ascii="Times New Roman" w:hAnsi="Times New Roman"/>
                <w:color w:val="222222"/>
                <w:sz w:val="24"/>
                <w:szCs w:val="24"/>
              </w:rPr>
              <w:t>Что я узнал сегодня?</w:t>
            </w:r>
          </w:p>
          <w:p w:rsidR="00B17865" w:rsidRPr="007D2560" w:rsidRDefault="00B17865" w:rsidP="00A74C1B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7D2560">
              <w:rPr>
                <w:rFonts w:ascii="Times New Roman" w:hAnsi="Times New Roman"/>
                <w:color w:val="222222"/>
                <w:sz w:val="24"/>
                <w:szCs w:val="24"/>
              </w:rPr>
              <w:t>Чему я научился?</w:t>
            </w:r>
          </w:p>
          <w:p w:rsidR="00B17865" w:rsidRPr="00211FA5" w:rsidRDefault="00B17865" w:rsidP="00A74C1B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7D2560">
              <w:rPr>
                <w:rFonts w:ascii="Times New Roman" w:hAnsi="Times New Roman"/>
                <w:color w:val="222222"/>
                <w:sz w:val="24"/>
                <w:szCs w:val="24"/>
              </w:rPr>
              <w:t>Что мне понравилось?</w:t>
            </w:r>
          </w:p>
          <w:p w:rsidR="00B17865" w:rsidRPr="000258AC" w:rsidRDefault="00B17865" w:rsidP="00A74C1B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color w:val="222222"/>
                <w:sz w:val="24"/>
                <w:szCs w:val="24"/>
              </w:rPr>
            </w:pPr>
            <w:r w:rsidRPr="00211FA5">
              <w:rPr>
                <w:rFonts w:ascii="Times New Roman" w:hAnsi="Times New Roman"/>
                <w:color w:val="222222"/>
                <w:sz w:val="24"/>
              </w:rPr>
              <w:t>Что я ещё хочу узнать?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color w:val="2976A4"/>
                <w:sz w:val="24"/>
                <w:lang w:val="ru-RU"/>
              </w:rPr>
            </w:pPr>
          </w:p>
        </w:tc>
      </w:tr>
      <w:tr w:rsidR="00B17865" w:rsidRPr="00603685" w:rsidTr="00B17865">
        <w:tc>
          <w:tcPr>
            <w:tcW w:w="1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Дифференциация – каким образом Вы планируете оказать больше поддержки? Какие задачи Вы планируете поставить перед более способными учащимися?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Оценивание – как Вы планируете проверить уровень усвоения материала учащимися?</w:t>
            </w:r>
          </w:p>
        </w:tc>
        <w:tc>
          <w:tcPr>
            <w:tcW w:w="2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Здоровье и соблюдение техники безопасности</w:t>
            </w: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br/>
            </w: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br/>
            </w:r>
          </w:p>
        </w:tc>
      </w:tr>
      <w:tr w:rsidR="00B17865" w:rsidRPr="00603685" w:rsidTr="00B17865">
        <w:trPr>
          <w:trHeight w:val="896"/>
        </w:trPr>
        <w:tc>
          <w:tcPr>
            <w:tcW w:w="1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DF5EB9" w:rsidRDefault="00B17865" w:rsidP="00B17865">
            <w:pPr>
              <w:spacing w:before="60" w:after="60" w:line="240" w:lineRule="auto"/>
              <w:rPr>
                <w:rFonts w:ascii="Times New Roman" w:eastAsia="Calibri" w:hAnsi="Times New Roman"/>
                <w:lang w:val="kk-KZ"/>
              </w:rPr>
            </w:pPr>
            <w:r w:rsidRPr="00DF5EB9">
              <w:rPr>
                <w:rFonts w:ascii="Times New Roman" w:eastAsia="Calibri" w:hAnsi="Times New Roman"/>
                <w:szCs w:val="22"/>
                <w:lang w:val="kk-KZ"/>
              </w:rPr>
              <w:t>Мотивация в изучении нового материала путем словесного поощрения отстающих детей и оказание им помощи.</w:t>
            </w:r>
          </w:p>
          <w:p w:rsidR="00B17865" w:rsidRPr="00DF5EB9" w:rsidRDefault="00B17865" w:rsidP="00B17865">
            <w:pPr>
              <w:spacing w:before="60" w:after="60" w:line="240" w:lineRule="auto"/>
              <w:rPr>
                <w:rFonts w:ascii="Times New Roman" w:eastAsia="Calibri" w:hAnsi="Times New Roman"/>
                <w:lang w:val="kk-KZ"/>
              </w:rPr>
            </w:pPr>
            <w:r w:rsidRPr="00DF5EB9">
              <w:rPr>
                <w:rFonts w:ascii="Times New Roman" w:eastAsia="Calibri" w:hAnsi="Times New Roman"/>
                <w:szCs w:val="22"/>
                <w:lang w:val="kk-KZ"/>
              </w:rPr>
              <w:t>Демонстрация примерного выполнения практического задания.</w:t>
            </w:r>
          </w:p>
          <w:p w:rsidR="00B17865" w:rsidRPr="00211FA5" w:rsidRDefault="00B17865" w:rsidP="00B17865">
            <w:pPr>
              <w:spacing w:before="60" w:after="60"/>
              <w:rPr>
                <w:rFonts w:ascii="Times New Roman" w:hAnsi="Times New Roman"/>
                <w:bCs/>
                <w:color w:val="2976A4"/>
                <w:sz w:val="24"/>
                <w:lang w:val="ru-RU"/>
              </w:rPr>
            </w:pPr>
            <w:r w:rsidRPr="00A806BD">
              <w:rPr>
                <w:rFonts w:ascii="Times New Roman" w:eastAsia="Calibri" w:hAnsi="Times New Roman"/>
                <w:sz w:val="24"/>
                <w:lang w:val="ru-RU"/>
              </w:rPr>
              <w:t xml:space="preserve">Дифференцированный подход может быть использован на любом этапе урока. Т.к. преподаватели подходят к учащимся в течение урока, они могут оценить потребности учеников и дифференцировать необходимую помощь.   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211FA5" w:rsidRDefault="00B17865" w:rsidP="00B17865">
            <w:pPr>
              <w:spacing w:before="60" w:after="60"/>
              <w:rPr>
                <w:rFonts w:ascii="Times New Roman" w:hAnsi="Times New Roman"/>
                <w:bCs/>
                <w:color w:val="2976A4"/>
                <w:sz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>По критериям оценивания</w:t>
            </w:r>
          </w:p>
        </w:tc>
        <w:tc>
          <w:tcPr>
            <w:tcW w:w="2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spacing w:before="60" w:after="60"/>
              <w:rPr>
                <w:rFonts w:ascii="Times New Roman" w:hAnsi="Times New Roman"/>
                <w:sz w:val="24"/>
                <w:lang w:val="ru-RU"/>
              </w:rPr>
            </w:pPr>
            <w:r w:rsidRPr="00FD2F34">
              <w:rPr>
                <w:rFonts w:ascii="Times New Roman" w:hAnsi="Times New Roman"/>
                <w:sz w:val="24"/>
                <w:lang w:val="ru-RU"/>
              </w:rPr>
              <w:t>М</w:t>
            </w:r>
            <w:r>
              <w:rPr>
                <w:rFonts w:ascii="Times New Roman" w:hAnsi="Times New Roman"/>
                <w:sz w:val="24"/>
                <w:lang w:val="ru-RU"/>
              </w:rPr>
              <w:t>еньше использовать интерактивную</w:t>
            </w:r>
            <w:r w:rsidRPr="00FD2F34">
              <w:rPr>
                <w:rFonts w:ascii="Times New Roman" w:hAnsi="Times New Roman"/>
                <w:sz w:val="24"/>
                <w:lang w:val="ru-RU"/>
              </w:rPr>
              <w:t xml:space="preserve"> доску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b/>
                <w:color w:val="2976A4"/>
                <w:sz w:val="24"/>
                <w:lang w:val="ru-RU"/>
              </w:rPr>
            </w:pPr>
            <w:r w:rsidRPr="00FD2F3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Использовать музыкальную физминутку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</w:t>
            </w:r>
          </w:p>
          <w:p w:rsidR="00B17865" w:rsidRPr="000F3D19" w:rsidRDefault="00B17865" w:rsidP="00B17865">
            <w:pPr>
              <w:spacing w:before="60" w:after="60"/>
              <w:rPr>
                <w:rFonts w:ascii="Times New Roman" w:hAnsi="Times New Roman"/>
                <w:bCs/>
                <w:i/>
                <w:color w:val="2976A4"/>
                <w:sz w:val="24"/>
                <w:lang w:val="ru-RU"/>
              </w:rPr>
            </w:pPr>
          </w:p>
        </w:tc>
      </w:tr>
      <w:tr w:rsidR="00B17865" w:rsidRPr="00FD2F34" w:rsidTr="00B17865">
        <w:trPr>
          <w:cantSplit/>
          <w:trHeight w:val="557"/>
        </w:trPr>
        <w:tc>
          <w:tcPr>
            <w:tcW w:w="1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b/>
                <w:sz w:val="24"/>
                <w:lang w:val="ru-RU"/>
              </w:rPr>
              <w:t>Рефлексия</w:t>
            </w: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Были ли цели урока/учебные цели реалистичными? </w:t>
            </w: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sz w:val="24"/>
                <w:lang w:val="ru-RU"/>
              </w:rPr>
              <w:t xml:space="preserve">Чему учащиеся  научились сегодня?  </w:t>
            </w: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sz w:val="24"/>
                <w:lang w:val="ru-RU"/>
              </w:rPr>
              <w:t xml:space="preserve"> На что была похожа атмосфера на уроке? </w:t>
            </w:r>
          </w:p>
          <w:p w:rsidR="00B17865" w:rsidRPr="007D2560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B17865" w:rsidRPr="00211FA5" w:rsidRDefault="00B17865" w:rsidP="00B17865">
            <w:pPr>
              <w:spacing w:line="276" w:lineRule="auto"/>
              <w:rPr>
                <w:rFonts w:ascii="Times New Roman" w:hAnsi="Times New Roman"/>
                <w:sz w:val="24"/>
                <w:lang w:val="ru-RU"/>
              </w:rPr>
            </w:pPr>
            <w:r w:rsidRPr="007D2560">
              <w:rPr>
                <w:rFonts w:ascii="Times New Roman" w:hAnsi="Times New Roman"/>
                <w:sz w:val="24"/>
                <w:lang w:val="ru-RU"/>
              </w:rPr>
              <w:t xml:space="preserve">Хорошо ли работал дифференцированный подход?  Уложился ли я вовремя? Какие изменения я бы хотел внести в свой план и почему?  </w:t>
            </w: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FD2F34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 xml:space="preserve">Используйте данный раздел для размышлений об уроке. Ответьте на самые важные вопросы о Вашем уроке из левой </w:t>
            </w:r>
          </w:p>
          <w:p w:rsidR="00B17865" w:rsidRPr="00FD2F34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FD2F34">
              <w:rPr>
                <w:rFonts w:ascii="Times New Roman" w:hAnsi="Times New Roman"/>
                <w:b/>
                <w:sz w:val="24"/>
                <w:lang w:val="ru-RU"/>
              </w:rPr>
              <w:t xml:space="preserve">колонки.  </w:t>
            </w:r>
          </w:p>
        </w:tc>
      </w:tr>
      <w:tr w:rsidR="00B17865" w:rsidRPr="000F3D19" w:rsidTr="00B17865">
        <w:trPr>
          <w:cantSplit/>
          <w:trHeight w:val="2265"/>
        </w:trPr>
        <w:tc>
          <w:tcPr>
            <w:tcW w:w="1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</w:p>
        </w:tc>
        <w:tc>
          <w:tcPr>
            <w:tcW w:w="35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rPr>
                <w:rFonts w:ascii="Times New Roman" w:hAnsi="Times New Roman"/>
                <w:i/>
                <w:color w:val="2976A4"/>
                <w:sz w:val="24"/>
                <w:lang w:val="ru-RU"/>
              </w:rPr>
            </w:pPr>
          </w:p>
        </w:tc>
      </w:tr>
      <w:tr w:rsidR="00B17865" w:rsidRPr="00603685" w:rsidTr="00B17865">
        <w:trPr>
          <w:trHeight w:val="423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Общая оценка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0F3D19" w:rsidRDefault="00B17865" w:rsidP="00B17865">
            <w:pPr>
              <w:spacing w:after="6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Какие два аспекта урока прошли хорошо (подумайте как о преподавании, так и об обучении)?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1: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0F3D19" w:rsidRDefault="00B17865" w:rsidP="00B17865">
            <w:pPr>
              <w:spacing w:after="60"/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Что могло бы способствовать улучшению урока (подумайте как о преподавании, так и об обучении)?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 xml:space="preserve">1: 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2:</w:t>
            </w: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B17865" w:rsidRPr="000F3D19" w:rsidRDefault="00B17865" w:rsidP="00B17865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0F3D19">
              <w:rPr>
                <w:rFonts w:ascii="Times New Roman" w:hAnsi="Times New Roman"/>
                <w:b/>
                <w:sz w:val="24"/>
                <w:lang w:val="ru-RU"/>
              </w:rPr>
              <w:t>Что я выявил(а) за время урока о классе или достижениях/трудностях отдельных учеников, на что необходимо обратить внимание на последующих уроках?</w:t>
            </w:r>
          </w:p>
          <w:p w:rsidR="00B17865" w:rsidRPr="000F3D19" w:rsidRDefault="00B17865" w:rsidP="00B17865">
            <w:pPr>
              <w:ind w:right="-108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</w:p>
        </w:tc>
      </w:tr>
    </w:tbl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p w:rsidR="00B17865" w:rsidRDefault="00B17865" w:rsidP="00D63FEF">
      <w:pPr>
        <w:rPr>
          <w:rFonts w:ascii="Times New Roman" w:hAnsi="Times New Roman"/>
          <w:sz w:val="24"/>
          <w:lang w:val="ru-RU"/>
        </w:rPr>
      </w:pPr>
    </w:p>
    <w:sectPr w:rsidR="00B17865" w:rsidSect="00716CDC">
      <w:headerReference w:type="default" r:id="rId20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7FB" w:rsidRDefault="00F077FB" w:rsidP="00241329">
      <w:pPr>
        <w:spacing w:line="240" w:lineRule="auto"/>
      </w:pPr>
      <w:r>
        <w:separator/>
      </w:r>
    </w:p>
  </w:endnote>
  <w:endnote w:type="continuationSeparator" w:id="1">
    <w:p w:rsidR="00F077FB" w:rsidRDefault="00F077FB" w:rsidP="0024132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7FB" w:rsidRDefault="00F077FB" w:rsidP="00241329">
      <w:pPr>
        <w:spacing w:line="240" w:lineRule="auto"/>
      </w:pPr>
      <w:r>
        <w:separator/>
      </w:r>
    </w:p>
  </w:footnote>
  <w:footnote w:type="continuationSeparator" w:id="1">
    <w:p w:rsidR="00F077FB" w:rsidRDefault="00F077FB" w:rsidP="0024132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329" w:rsidRDefault="00241329">
    <w:pPr>
      <w:pStyle w:val="af0"/>
    </w:pPr>
    <w:r>
      <w:rPr>
        <w:noProof/>
        <w:lang w:val="ru-RU" w:eastAsia="ru-RU"/>
      </w:rPr>
      <w:drawing>
        <wp:inline distT="0" distB="0" distL="0" distR="0">
          <wp:extent cx="2381250" cy="523875"/>
          <wp:effectExtent l="19050" t="0" r="0" b="0"/>
          <wp:docPr id="2" name="Рисунок 1" descr="C:\Users\Administrator\Desktop\plani.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plani.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A"/>
    <w:multiLevelType w:val="singleLevel"/>
    <w:tmpl w:val="0000000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1BE7651"/>
    <w:multiLevelType w:val="hybridMultilevel"/>
    <w:tmpl w:val="CD582A58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54E75"/>
    <w:multiLevelType w:val="hybridMultilevel"/>
    <w:tmpl w:val="2C58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727A73"/>
    <w:multiLevelType w:val="hybridMultilevel"/>
    <w:tmpl w:val="BE2E5B94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20CF3"/>
    <w:multiLevelType w:val="multilevel"/>
    <w:tmpl w:val="13E24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9A3D73"/>
    <w:multiLevelType w:val="hybridMultilevel"/>
    <w:tmpl w:val="4E4414C4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C101C"/>
    <w:multiLevelType w:val="hybridMultilevel"/>
    <w:tmpl w:val="0B3A0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4A6F13"/>
    <w:multiLevelType w:val="hybridMultilevel"/>
    <w:tmpl w:val="100CDC94"/>
    <w:lvl w:ilvl="0" w:tplc="ED60067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A7901B5"/>
    <w:multiLevelType w:val="hybridMultilevel"/>
    <w:tmpl w:val="2C38A43E"/>
    <w:lvl w:ilvl="0" w:tplc="C5B4080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877173"/>
    <w:multiLevelType w:val="hybridMultilevel"/>
    <w:tmpl w:val="475CF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7567B"/>
    <w:multiLevelType w:val="hybridMultilevel"/>
    <w:tmpl w:val="DE448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5D17F7"/>
    <w:multiLevelType w:val="hybridMultilevel"/>
    <w:tmpl w:val="2EDE4B4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321422"/>
    <w:multiLevelType w:val="hybridMultilevel"/>
    <w:tmpl w:val="454CD6F0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AD78A6"/>
    <w:multiLevelType w:val="hybridMultilevel"/>
    <w:tmpl w:val="7744DFA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0641DE"/>
    <w:multiLevelType w:val="hybridMultilevel"/>
    <w:tmpl w:val="4A086F1A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2B14957"/>
    <w:multiLevelType w:val="hybridMultilevel"/>
    <w:tmpl w:val="BB402A56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70573B"/>
    <w:multiLevelType w:val="hybridMultilevel"/>
    <w:tmpl w:val="51F4783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E4543E"/>
    <w:multiLevelType w:val="hybridMultilevel"/>
    <w:tmpl w:val="191455DC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1866A5"/>
    <w:multiLevelType w:val="hybridMultilevel"/>
    <w:tmpl w:val="2B06EFDA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56B6275"/>
    <w:multiLevelType w:val="hybridMultilevel"/>
    <w:tmpl w:val="D2E4288E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DB3511"/>
    <w:multiLevelType w:val="hybridMultilevel"/>
    <w:tmpl w:val="017079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9477D51"/>
    <w:multiLevelType w:val="hybridMultilevel"/>
    <w:tmpl w:val="257EBD46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9521F1D"/>
    <w:multiLevelType w:val="hybridMultilevel"/>
    <w:tmpl w:val="9A82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9D2506B"/>
    <w:multiLevelType w:val="hybridMultilevel"/>
    <w:tmpl w:val="BB2279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A2711D0"/>
    <w:multiLevelType w:val="hybridMultilevel"/>
    <w:tmpl w:val="377620D2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B082C26"/>
    <w:multiLevelType w:val="hybridMultilevel"/>
    <w:tmpl w:val="E29C258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9C6EE6"/>
    <w:multiLevelType w:val="hybridMultilevel"/>
    <w:tmpl w:val="7848BCD0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5406A8"/>
    <w:multiLevelType w:val="hybridMultilevel"/>
    <w:tmpl w:val="311EA3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C8D0907"/>
    <w:multiLevelType w:val="hybridMultilevel"/>
    <w:tmpl w:val="F6EE8934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D087D46"/>
    <w:multiLevelType w:val="hybridMultilevel"/>
    <w:tmpl w:val="4ED0E71A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E2F17FD"/>
    <w:multiLevelType w:val="hybridMultilevel"/>
    <w:tmpl w:val="F7A2BF1A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E892B34"/>
    <w:multiLevelType w:val="hybridMultilevel"/>
    <w:tmpl w:val="4B7C3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F6E75EE"/>
    <w:multiLevelType w:val="hybridMultilevel"/>
    <w:tmpl w:val="103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340A7C"/>
    <w:multiLevelType w:val="hybridMultilevel"/>
    <w:tmpl w:val="EFCE5436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794BF7"/>
    <w:multiLevelType w:val="hybridMultilevel"/>
    <w:tmpl w:val="C30651D4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6FB1F01"/>
    <w:multiLevelType w:val="hybridMultilevel"/>
    <w:tmpl w:val="26888E6C"/>
    <w:lvl w:ilvl="0" w:tplc="18889EEC">
      <w:start w:val="1"/>
      <w:numFmt w:val="bullet"/>
      <w:lvlText w:val="-"/>
      <w:lvlJc w:val="left"/>
      <w:pPr>
        <w:ind w:left="1004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273F5B2E"/>
    <w:multiLevelType w:val="hybridMultilevel"/>
    <w:tmpl w:val="874E270A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75F1D29"/>
    <w:multiLevelType w:val="hybridMultilevel"/>
    <w:tmpl w:val="CFEE59C4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9DF0B6F"/>
    <w:multiLevelType w:val="hybridMultilevel"/>
    <w:tmpl w:val="F6608478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BD707ED"/>
    <w:multiLevelType w:val="hybridMultilevel"/>
    <w:tmpl w:val="A116751E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3C00273"/>
    <w:multiLevelType w:val="hybridMultilevel"/>
    <w:tmpl w:val="5F06F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F67726"/>
    <w:multiLevelType w:val="hybridMultilevel"/>
    <w:tmpl w:val="9C90D31C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83A3DEB"/>
    <w:multiLevelType w:val="hybridMultilevel"/>
    <w:tmpl w:val="F536A88E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8F4180C"/>
    <w:multiLevelType w:val="hybridMultilevel"/>
    <w:tmpl w:val="57B4F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B1F543F"/>
    <w:multiLevelType w:val="hybridMultilevel"/>
    <w:tmpl w:val="6436FB12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0BA575A"/>
    <w:multiLevelType w:val="hybridMultilevel"/>
    <w:tmpl w:val="C99E6838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092FB9"/>
    <w:multiLevelType w:val="hybridMultilevel"/>
    <w:tmpl w:val="F778614C"/>
    <w:lvl w:ilvl="0" w:tplc="CB5292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14A630B"/>
    <w:multiLevelType w:val="hybridMultilevel"/>
    <w:tmpl w:val="4BBCD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2CF517B"/>
    <w:multiLevelType w:val="hybridMultilevel"/>
    <w:tmpl w:val="BC602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2D24320"/>
    <w:multiLevelType w:val="multilevel"/>
    <w:tmpl w:val="BA305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456442EA"/>
    <w:multiLevelType w:val="hybridMultilevel"/>
    <w:tmpl w:val="BBC63D92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6573C73"/>
    <w:multiLevelType w:val="hybridMultilevel"/>
    <w:tmpl w:val="AC1C31B2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6782342"/>
    <w:multiLevelType w:val="hybridMultilevel"/>
    <w:tmpl w:val="A5C26E78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68E6FB8"/>
    <w:multiLevelType w:val="hybridMultilevel"/>
    <w:tmpl w:val="8F3C5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6E20613"/>
    <w:multiLevelType w:val="hybridMultilevel"/>
    <w:tmpl w:val="8DF206E4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84E1871"/>
    <w:multiLevelType w:val="hybridMultilevel"/>
    <w:tmpl w:val="BE38EE64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8662F9E"/>
    <w:multiLevelType w:val="hybridMultilevel"/>
    <w:tmpl w:val="EBA26DF2"/>
    <w:lvl w:ilvl="0" w:tplc="64D6BD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9AD383E"/>
    <w:multiLevelType w:val="hybridMultilevel"/>
    <w:tmpl w:val="C95C747A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D632366"/>
    <w:multiLevelType w:val="hybridMultilevel"/>
    <w:tmpl w:val="939E7BA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0227EC4"/>
    <w:multiLevelType w:val="multilevel"/>
    <w:tmpl w:val="8B500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62">
    <w:nsid w:val="50C26A0F"/>
    <w:multiLevelType w:val="hybridMultilevel"/>
    <w:tmpl w:val="C1568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1644204"/>
    <w:multiLevelType w:val="hybridMultilevel"/>
    <w:tmpl w:val="84ECE69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2ED2326"/>
    <w:multiLevelType w:val="hybridMultilevel"/>
    <w:tmpl w:val="B6E63946"/>
    <w:lvl w:ilvl="0" w:tplc="D18A3F74">
      <w:start w:val="1"/>
      <w:numFmt w:val="decimal"/>
      <w:lvlText w:val="%1)"/>
      <w:lvlJc w:val="left"/>
      <w:pPr>
        <w:ind w:left="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  <w:rPr>
        <w:rFonts w:cs="Times New Roman"/>
      </w:rPr>
    </w:lvl>
  </w:abstractNum>
  <w:abstractNum w:abstractNumId="65">
    <w:nsid w:val="53330A02"/>
    <w:multiLevelType w:val="hybridMultilevel"/>
    <w:tmpl w:val="637C1AB2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936438"/>
    <w:multiLevelType w:val="hybridMultilevel"/>
    <w:tmpl w:val="17E64C0C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0900AE"/>
    <w:multiLevelType w:val="hybridMultilevel"/>
    <w:tmpl w:val="DAE661A2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5CA7C72"/>
    <w:multiLevelType w:val="hybridMultilevel"/>
    <w:tmpl w:val="4DE48FEE"/>
    <w:lvl w:ilvl="0" w:tplc="2CD8E8C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6205DFC"/>
    <w:multiLevelType w:val="hybridMultilevel"/>
    <w:tmpl w:val="8EA02E74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A10D0F"/>
    <w:multiLevelType w:val="hybridMultilevel"/>
    <w:tmpl w:val="78A48C9C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8532C9A"/>
    <w:multiLevelType w:val="hybridMultilevel"/>
    <w:tmpl w:val="A212269A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8E4649F"/>
    <w:multiLevelType w:val="hybridMultilevel"/>
    <w:tmpl w:val="C9380C7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95E239F"/>
    <w:multiLevelType w:val="hybridMultilevel"/>
    <w:tmpl w:val="AB7C246E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AFB201C"/>
    <w:multiLevelType w:val="hybridMultilevel"/>
    <w:tmpl w:val="F474B702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B576501"/>
    <w:multiLevelType w:val="hybridMultilevel"/>
    <w:tmpl w:val="683421E0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B7F5027"/>
    <w:multiLevelType w:val="hybridMultilevel"/>
    <w:tmpl w:val="5AF84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B964FEE"/>
    <w:multiLevelType w:val="hybridMultilevel"/>
    <w:tmpl w:val="11E0406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8">
    <w:nsid w:val="5CC65BEA"/>
    <w:multiLevelType w:val="hybridMultilevel"/>
    <w:tmpl w:val="EF1EF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D0F40C1"/>
    <w:multiLevelType w:val="hybridMultilevel"/>
    <w:tmpl w:val="F30EE25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DE849A5"/>
    <w:multiLevelType w:val="hybridMultilevel"/>
    <w:tmpl w:val="8042D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586B9E"/>
    <w:multiLevelType w:val="hybridMultilevel"/>
    <w:tmpl w:val="92D8D5A2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FDE0AF0"/>
    <w:multiLevelType w:val="hybridMultilevel"/>
    <w:tmpl w:val="39E21E1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04452B0"/>
    <w:multiLevelType w:val="hybridMultilevel"/>
    <w:tmpl w:val="C45A67A0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0710DD6"/>
    <w:multiLevelType w:val="hybridMultilevel"/>
    <w:tmpl w:val="F9EC58A4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5D01EE5"/>
    <w:multiLevelType w:val="hybridMultilevel"/>
    <w:tmpl w:val="C0C284B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62973AB"/>
    <w:multiLevelType w:val="hybridMultilevel"/>
    <w:tmpl w:val="8CAC40DC"/>
    <w:lvl w:ilvl="0" w:tplc="000000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677833B9"/>
    <w:multiLevelType w:val="hybridMultilevel"/>
    <w:tmpl w:val="F7F2C550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91D388B"/>
    <w:multiLevelType w:val="hybridMultilevel"/>
    <w:tmpl w:val="2DF8E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C26C29"/>
    <w:multiLevelType w:val="hybridMultilevel"/>
    <w:tmpl w:val="45DC6248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890C99"/>
    <w:multiLevelType w:val="hybridMultilevel"/>
    <w:tmpl w:val="DEAA9E2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1">
    <w:nsid w:val="6D9F4624"/>
    <w:multiLevelType w:val="hybridMultilevel"/>
    <w:tmpl w:val="A380CE8A"/>
    <w:lvl w:ilvl="0" w:tplc="FFD4F8DA">
      <w:start w:val="1"/>
      <w:numFmt w:val="bullet"/>
      <w:pStyle w:val="NESTable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E8B0B33"/>
    <w:multiLevelType w:val="hybridMultilevel"/>
    <w:tmpl w:val="C3AC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067709A"/>
    <w:multiLevelType w:val="hybridMultilevel"/>
    <w:tmpl w:val="3AB00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15E79BC"/>
    <w:multiLevelType w:val="hybridMultilevel"/>
    <w:tmpl w:val="E930846A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1E41139"/>
    <w:multiLevelType w:val="hybridMultilevel"/>
    <w:tmpl w:val="D228BFC2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2377CCA"/>
    <w:multiLevelType w:val="hybridMultilevel"/>
    <w:tmpl w:val="5AE21C4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2D52013"/>
    <w:multiLevelType w:val="hybridMultilevel"/>
    <w:tmpl w:val="C6262DFA"/>
    <w:lvl w:ilvl="0" w:tplc="A7085B00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3AE2882"/>
    <w:multiLevelType w:val="hybridMultilevel"/>
    <w:tmpl w:val="5A5846E6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3CB7348"/>
    <w:multiLevelType w:val="hybridMultilevel"/>
    <w:tmpl w:val="C07CFDE2"/>
    <w:lvl w:ilvl="0" w:tplc="BEF693C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15BD1"/>
    <w:multiLevelType w:val="hybridMultilevel"/>
    <w:tmpl w:val="992CA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B3E5BC0"/>
    <w:multiLevelType w:val="hybridMultilevel"/>
    <w:tmpl w:val="25BA9D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BD15E88"/>
    <w:multiLevelType w:val="hybridMultilevel"/>
    <w:tmpl w:val="828CD20A"/>
    <w:lvl w:ilvl="0" w:tplc="64D6BD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BFB2C39"/>
    <w:multiLevelType w:val="hybridMultilevel"/>
    <w:tmpl w:val="E598805C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C661CD5"/>
    <w:multiLevelType w:val="hybridMultilevel"/>
    <w:tmpl w:val="B1C2F476"/>
    <w:lvl w:ilvl="0" w:tplc="2910D4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C8C5A91"/>
    <w:multiLevelType w:val="hybridMultilevel"/>
    <w:tmpl w:val="6268B560"/>
    <w:lvl w:ilvl="0" w:tplc="18889EEC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1"/>
  </w:num>
  <w:num w:numId="2">
    <w:abstractNumId w:val="61"/>
  </w:num>
  <w:num w:numId="3">
    <w:abstractNumId w:val="99"/>
  </w:num>
  <w:num w:numId="4">
    <w:abstractNumId w:val="75"/>
  </w:num>
  <w:num w:numId="5">
    <w:abstractNumId w:val="81"/>
  </w:num>
  <w:num w:numId="6">
    <w:abstractNumId w:val="4"/>
  </w:num>
  <w:num w:numId="7">
    <w:abstractNumId w:val="37"/>
  </w:num>
  <w:num w:numId="8">
    <w:abstractNumId w:val="62"/>
  </w:num>
  <w:num w:numId="9">
    <w:abstractNumId w:val="11"/>
  </w:num>
  <w:num w:numId="10">
    <w:abstractNumId w:val="97"/>
  </w:num>
  <w:num w:numId="11">
    <w:abstractNumId w:val="49"/>
  </w:num>
  <w:num w:numId="12">
    <w:abstractNumId w:val="74"/>
  </w:num>
  <w:num w:numId="13">
    <w:abstractNumId w:val="27"/>
  </w:num>
  <w:num w:numId="14">
    <w:abstractNumId w:val="45"/>
  </w:num>
  <w:num w:numId="15">
    <w:abstractNumId w:val="53"/>
  </w:num>
  <w:num w:numId="16">
    <w:abstractNumId w:val="66"/>
  </w:num>
  <w:num w:numId="17">
    <w:abstractNumId w:val="40"/>
  </w:num>
  <w:num w:numId="18">
    <w:abstractNumId w:val="3"/>
  </w:num>
  <w:num w:numId="19">
    <w:abstractNumId w:val="15"/>
  </w:num>
  <w:num w:numId="20">
    <w:abstractNumId w:val="21"/>
  </w:num>
  <w:num w:numId="21">
    <w:abstractNumId w:val="41"/>
  </w:num>
  <w:num w:numId="22">
    <w:abstractNumId w:val="19"/>
  </w:num>
  <w:num w:numId="23">
    <w:abstractNumId w:val="8"/>
  </w:num>
  <w:num w:numId="24">
    <w:abstractNumId w:val="17"/>
  </w:num>
  <w:num w:numId="25">
    <w:abstractNumId w:val="48"/>
  </w:num>
  <w:num w:numId="26">
    <w:abstractNumId w:val="46"/>
  </w:num>
  <w:num w:numId="27">
    <w:abstractNumId w:val="87"/>
  </w:num>
  <w:num w:numId="28">
    <w:abstractNumId w:val="79"/>
  </w:num>
  <w:num w:numId="29">
    <w:abstractNumId w:val="16"/>
  </w:num>
  <w:num w:numId="30">
    <w:abstractNumId w:val="89"/>
  </w:num>
  <w:num w:numId="31">
    <w:abstractNumId w:val="96"/>
  </w:num>
  <w:num w:numId="32">
    <w:abstractNumId w:val="104"/>
  </w:num>
  <w:num w:numId="33">
    <w:abstractNumId w:val="65"/>
  </w:num>
  <w:num w:numId="34">
    <w:abstractNumId w:val="55"/>
  </w:num>
  <w:num w:numId="35">
    <w:abstractNumId w:val="33"/>
  </w:num>
  <w:num w:numId="36">
    <w:abstractNumId w:val="100"/>
  </w:num>
  <w:num w:numId="37">
    <w:abstractNumId w:val="101"/>
  </w:num>
  <w:num w:numId="38">
    <w:abstractNumId w:val="57"/>
  </w:num>
  <w:num w:numId="39">
    <w:abstractNumId w:val="34"/>
  </w:num>
  <w:num w:numId="40">
    <w:abstractNumId w:val="92"/>
  </w:num>
  <w:num w:numId="41">
    <w:abstractNumId w:val="71"/>
  </w:num>
  <w:num w:numId="42">
    <w:abstractNumId w:val="29"/>
  </w:num>
  <w:num w:numId="43">
    <w:abstractNumId w:val="105"/>
  </w:num>
  <w:num w:numId="44">
    <w:abstractNumId w:val="51"/>
  </w:num>
  <w:num w:numId="45">
    <w:abstractNumId w:val="69"/>
  </w:num>
  <w:num w:numId="46">
    <w:abstractNumId w:val="52"/>
  </w:num>
  <w:num w:numId="47">
    <w:abstractNumId w:val="42"/>
  </w:num>
  <w:num w:numId="48">
    <w:abstractNumId w:val="84"/>
  </w:num>
  <w:num w:numId="49">
    <w:abstractNumId w:val="58"/>
  </w:num>
  <w:num w:numId="50">
    <w:abstractNumId w:val="31"/>
  </w:num>
  <w:num w:numId="51">
    <w:abstractNumId w:val="59"/>
  </w:num>
  <w:num w:numId="52">
    <w:abstractNumId w:val="85"/>
  </w:num>
  <w:num w:numId="53">
    <w:abstractNumId w:val="24"/>
  </w:num>
  <w:num w:numId="54">
    <w:abstractNumId w:val="20"/>
  </w:num>
  <w:num w:numId="55">
    <w:abstractNumId w:val="25"/>
  </w:num>
  <w:num w:numId="56">
    <w:abstractNumId w:val="98"/>
  </w:num>
  <w:num w:numId="57">
    <w:abstractNumId w:val="18"/>
  </w:num>
  <w:num w:numId="58">
    <w:abstractNumId w:val="2"/>
  </w:num>
  <w:num w:numId="59">
    <w:abstractNumId w:val="73"/>
  </w:num>
  <w:num w:numId="60">
    <w:abstractNumId w:val="30"/>
  </w:num>
  <w:num w:numId="61">
    <w:abstractNumId w:val="82"/>
  </w:num>
  <w:num w:numId="62">
    <w:abstractNumId w:val="44"/>
  </w:num>
  <w:num w:numId="63">
    <w:abstractNumId w:val="67"/>
  </w:num>
  <w:num w:numId="64">
    <w:abstractNumId w:val="1"/>
  </w:num>
  <w:num w:numId="65">
    <w:abstractNumId w:val="28"/>
  </w:num>
  <w:num w:numId="66">
    <w:abstractNumId w:val="76"/>
  </w:num>
  <w:num w:numId="67">
    <w:abstractNumId w:val="43"/>
  </w:num>
  <w:num w:numId="68">
    <w:abstractNumId w:val="38"/>
  </w:num>
  <w:num w:numId="69">
    <w:abstractNumId w:val="94"/>
  </w:num>
  <w:num w:numId="70">
    <w:abstractNumId w:val="5"/>
  </w:num>
  <w:num w:numId="71">
    <w:abstractNumId w:val="64"/>
  </w:num>
  <w:num w:numId="72">
    <w:abstractNumId w:val="50"/>
  </w:num>
  <w:num w:numId="73">
    <w:abstractNumId w:val="83"/>
  </w:num>
  <w:num w:numId="74">
    <w:abstractNumId w:val="86"/>
  </w:num>
  <w:num w:numId="75">
    <w:abstractNumId w:val="13"/>
  </w:num>
  <w:num w:numId="76">
    <w:abstractNumId w:val="78"/>
  </w:num>
  <w:num w:numId="77">
    <w:abstractNumId w:val="26"/>
  </w:num>
  <w:num w:numId="78">
    <w:abstractNumId w:val="90"/>
  </w:num>
  <w:num w:numId="79">
    <w:abstractNumId w:val="103"/>
  </w:num>
  <w:num w:numId="80">
    <w:abstractNumId w:val="12"/>
  </w:num>
  <w:num w:numId="81">
    <w:abstractNumId w:val="56"/>
  </w:num>
  <w:num w:numId="82">
    <w:abstractNumId w:val="72"/>
  </w:num>
  <w:num w:numId="83">
    <w:abstractNumId w:val="68"/>
  </w:num>
  <w:num w:numId="84">
    <w:abstractNumId w:val="32"/>
  </w:num>
  <w:num w:numId="85">
    <w:abstractNumId w:val="10"/>
  </w:num>
  <w:num w:numId="86">
    <w:abstractNumId w:val="80"/>
  </w:num>
  <w:num w:numId="87">
    <w:abstractNumId w:val="9"/>
  </w:num>
  <w:num w:numId="88">
    <w:abstractNumId w:val="0"/>
  </w:num>
  <w:num w:numId="89">
    <w:abstractNumId w:val="77"/>
  </w:num>
  <w:num w:numId="90">
    <w:abstractNumId w:val="47"/>
  </w:num>
  <w:num w:numId="91">
    <w:abstractNumId w:val="63"/>
  </w:num>
  <w:num w:numId="92">
    <w:abstractNumId w:val="35"/>
  </w:num>
  <w:num w:numId="93">
    <w:abstractNumId w:val="22"/>
  </w:num>
  <w:num w:numId="94">
    <w:abstractNumId w:val="88"/>
  </w:num>
  <w:num w:numId="95">
    <w:abstractNumId w:val="36"/>
  </w:num>
  <w:num w:numId="96">
    <w:abstractNumId w:val="102"/>
  </w:num>
  <w:num w:numId="97">
    <w:abstractNumId w:val="93"/>
  </w:num>
  <w:num w:numId="98">
    <w:abstractNumId w:val="14"/>
  </w:num>
  <w:num w:numId="99">
    <w:abstractNumId w:val="23"/>
  </w:num>
  <w:num w:numId="100">
    <w:abstractNumId w:val="60"/>
  </w:num>
  <w:num w:numId="101">
    <w:abstractNumId w:val="54"/>
  </w:num>
  <w:num w:numId="102">
    <w:abstractNumId w:val="7"/>
  </w:num>
  <w:num w:numId="103">
    <w:abstractNumId w:val="39"/>
  </w:num>
  <w:num w:numId="104">
    <w:abstractNumId w:val="95"/>
  </w:num>
  <w:num w:numId="105">
    <w:abstractNumId w:val="6"/>
  </w:num>
  <w:num w:numId="106">
    <w:abstractNumId w:val="70"/>
  </w:num>
  <w:numIdMacAtCleanup w:val="10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BB8"/>
    <w:rsid w:val="00002543"/>
    <w:rsid w:val="00010EF8"/>
    <w:rsid w:val="000210A6"/>
    <w:rsid w:val="000258AC"/>
    <w:rsid w:val="000320B9"/>
    <w:rsid w:val="00033A6D"/>
    <w:rsid w:val="00041296"/>
    <w:rsid w:val="00042FD6"/>
    <w:rsid w:val="000514F8"/>
    <w:rsid w:val="0006332C"/>
    <w:rsid w:val="00093F69"/>
    <w:rsid w:val="000A01E2"/>
    <w:rsid w:val="000A1962"/>
    <w:rsid w:val="000A478A"/>
    <w:rsid w:val="000A7FD9"/>
    <w:rsid w:val="000B3FBE"/>
    <w:rsid w:val="000C3409"/>
    <w:rsid w:val="000E526C"/>
    <w:rsid w:val="000F3D19"/>
    <w:rsid w:val="000F5C1F"/>
    <w:rsid w:val="0010320B"/>
    <w:rsid w:val="00106AE7"/>
    <w:rsid w:val="0011468E"/>
    <w:rsid w:val="00143958"/>
    <w:rsid w:val="001524DC"/>
    <w:rsid w:val="001566DE"/>
    <w:rsid w:val="00160FB2"/>
    <w:rsid w:val="00170236"/>
    <w:rsid w:val="001779D1"/>
    <w:rsid w:val="001834EC"/>
    <w:rsid w:val="00183F39"/>
    <w:rsid w:val="001861E2"/>
    <w:rsid w:val="001A4065"/>
    <w:rsid w:val="001A5D9F"/>
    <w:rsid w:val="001B48DD"/>
    <w:rsid w:val="002115E0"/>
    <w:rsid w:val="00211FA5"/>
    <w:rsid w:val="00212D86"/>
    <w:rsid w:val="00225807"/>
    <w:rsid w:val="00241329"/>
    <w:rsid w:val="002561BF"/>
    <w:rsid w:val="002645C3"/>
    <w:rsid w:val="002873A8"/>
    <w:rsid w:val="002B5192"/>
    <w:rsid w:val="002C0E66"/>
    <w:rsid w:val="002C0F91"/>
    <w:rsid w:val="002C3335"/>
    <w:rsid w:val="002C7DDD"/>
    <w:rsid w:val="002D4983"/>
    <w:rsid w:val="002D7AF3"/>
    <w:rsid w:val="002D7C58"/>
    <w:rsid w:val="002E4D1F"/>
    <w:rsid w:val="002F580E"/>
    <w:rsid w:val="0032321C"/>
    <w:rsid w:val="00330714"/>
    <w:rsid w:val="00342B44"/>
    <w:rsid w:val="00346085"/>
    <w:rsid w:val="00346167"/>
    <w:rsid w:val="00371AB0"/>
    <w:rsid w:val="00375360"/>
    <w:rsid w:val="00386B20"/>
    <w:rsid w:val="00387F43"/>
    <w:rsid w:val="003901FE"/>
    <w:rsid w:val="00396AA1"/>
    <w:rsid w:val="003A2184"/>
    <w:rsid w:val="003B0FD9"/>
    <w:rsid w:val="003B4658"/>
    <w:rsid w:val="003C5A1A"/>
    <w:rsid w:val="003D4220"/>
    <w:rsid w:val="003D68DA"/>
    <w:rsid w:val="003E4833"/>
    <w:rsid w:val="003F379B"/>
    <w:rsid w:val="00400007"/>
    <w:rsid w:val="004110FD"/>
    <w:rsid w:val="00412238"/>
    <w:rsid w:val="00414162"/>
    <w:rsid w:val="0041456B"/>
    <w:rsid w:val="00417A32"/>
    <w:rsid w:val="004269F9"/>
    <w:rsid w:val="00427644"/>
    <w:rsid w:val="00435388"/>
    <w:rsid w:val="00450B4D"/>
    <w:rsid w:val="00476F49"/>
    <w:rsid w:val="00477A8E"/>
    <w:rsid w:val="00491A6A"/>
    <w:rsid w:val="00491C3A"/>
    <w:rsid w:val="004926BC"/>
    <w:rsid w:val="004A5EA2"/>
    <w:rsid w:val="004B2382"/>
    <w:rsid w:val="004B5356"/>
    <w:rsid w:val="004C3EAE"/>
    <w:rsid w:val="004C6E44"/>
    <w:rsid w:val="004C79F4"/>
    <w:rsid w:val="004D28BE"/>
    <w:rsid w:val="004F06D1"/>
    <w:rsid w:val="004F0D28"/>
    <w:rsid w:val="004F1A8B"/>
    <w:rsid w:val="004F5416"/>
    <w:rsid w:val="004F5FF4"/>
    <w:rsid w:val="00506FBA"/>
    <w:rsid w:val="005079CA"/>
    <w:rsid w:val="00514F46"/>
    <w:rsid w:val="00515801"/>
    <w:rsid w:val="00515D3B"/>
    <w:rsid w:val="00520C50"/>
    <w:rsid w:val="00527552"/>
    <w:rsid w:val="005379A4"/>
    <w:rsid w:val="0054552F"/>
    <w:rsid w:val="005570A5"/>
    <w:rsid w:val="00562B0B"/>
    <w:rsid w:val="0057359E"/>
    <w:rsid w:val="00574286"/>
    <w:rsid w:val="005803DE"/>
    <w:rsid w:val="005870D3"/>
    <w:rsid w:val="00594016"/>
    <w:rsid w:val="005A2A3B"/>
    <w:rsid w:val="005D3A11"/>
    <w:rsid w:val="005D3A29"/>
    <w:rsid w:val="005D4210"/>
    <w:rsid w:val="005D45F1"/>
    <w:rsid w:val="005F285A"/>
    <w:rsid w:val="005F304D"/>
    <w:rsid w:val="005F42D8"/>
    <w:rsid w:val="005F5DE7"/>
    <w:rsid w:val="00603685"/>
    <w:rsid w:val="00607773"/>
    <w:rsid w:val="006138F5"/>
    <w:rsid w:val="00621459"/>
    <w:rsid w:val="00626934"/>
    <w:rsid w:val="00634575"/>
    <w:rsid w:val="00642E45"/>
    <w:rsid w:val="0064580D"/>
    <w:rsid w:val="00660984"/>
    <w:rsid w:val="00664116"/>
    <w:rsid w:val="00675361"/>
    <w:rsid w:val="00687C28"/>
    <w:rsid w:val="00690B96"/>
    <w:rsid w:val="006934CE"/>
    <w:rsid w:val="006B14A4"/>
    <w:rsid w:val="006C7599"/>
    <w:rsid w:val="006D15CD"/>
    <w:rsid w:val="006D6A8E"/>
    <w:rsid w:val="0070068E"/>
    <w:rsid w:val="00714369"/>
    <w:rsid w:val="00716CDC"/>
    <w:rsid w:val="00726C5D"/>
    <w:rsid w:val="00731D99"/>
    <w:rsid w:val="00734C0D"/>
    <w:rsid w:val="00735689"/>
    <w:rsid w:val="00773446"/>
    <w:rsid w:val="00777717"/>
    <w:rsid w:val="007952F6"/>
    <w:rsid w:val="00797EBD"/>
    <w:rsid w:val="007A73CE"/>
    <w:rsid w:val="007B2890"/>
    <w:rsid w:val="007B7151"/>
    <w:rsid w:val="007C0113"/>
    <w:rsid w:val="007C1FEC"/>
    <w:rsid w:val="007D1C43"/>
    <w:rsid w:val="007D2560"/>
    <w:rsid w:val="007E3E12"/>
    <w:rsid w:val="007E7669"/>
    <w:rsid w:val="007F0D21"/>
    <w:rsid w:val="00814356"/>
    <w:rsid w:val="00840A48"/>
    <w:rsid w:val="00846D52"/>
    <w:rsid w:val="00864B98"/>
    <w:rsid w:val="00871807"/>
    <w:rsid w:val="00874572"/>
    <w:rsid w:val="0087641C"/>
    <w:rsid w:val="008847E4"/>
    <w:rsid w:val="00892E9F"/>
    <w:rsid w:val="008959E2"/>
    <w:rsid w:val="008A4C7B"/>
    <w:rsid w:val="008D0FC5"/>
    <w:rsid w:val="008D3CA2"/>
    <w:rsid w:val="008D7043"/>
    <w:rsid w:val="008F68FA"/>
    <w:rsid w:val="00901FAC"/>
    <w:rsid w:val="0090292A"/>
    <w:rsid w:val="009107C1"/>
    <w:rsid w:val="009141FE"/>
    <w:rsid w:val="00925D8B"/>
    <w:rsid w:val="00942B06"/>
    <w:rsid w:val="00954F41"/>
    <w:rsid w:val="00956F37"/>
    <w:rsid w:val="00961AE8"/>
    <w:rsid w:val="00965C4B"/>
    <w:rsid w:val="00973426"/>
    <w:rsid w:val="009871BF"/>
    <w:rsid w:val="009A320C"/>
    <w:rsid w:val="009A5803"/>
    <w:rsid w:val="009B63FE"/>
    <w:rsid w:val="009B6FF3"/>
    <w:rsid w:val="009D3CCB"/>
    <w:rsid w:val="009E5258"/>
    <w:rsid w:val="009E73D0"/>
    <w:rsid w:val="009F4371"/>
    <w:rsid w:val="00A155F6"/>
    <w:rsid w:val="00A2441B"/>
    <w:rsid w:val="00A4799D"/>
    <w:rsid w:val="00A5247A"/>
    <w:rsid w:val="00A564E5"/>
    <w:rsid w:val="00A7413B"/>
    <w:rsid w:val="00A74C1B"/>
    <w:rsid w:val="00AC5C9B"/>
    <w:rsid w:val="00AC7DEE"/>
    <w:rsid w:val="00B07F7B"/>
    <w:rsid w:val="00B17865"/>
    <w:rsid w:val="00B17F08"/>
    <w:rsid w:val="00B2744D"/>
    <w:rsid w:val="00B36303"/>
    <w:rsid w:val="00B379A8"/>
    <w:rsid w:val="00B40D3C"/>
    <w:rsid w:val="00B442DF"/>
    <w:rsid w:val="00B444EA"/>
    <w:rsid w:val="00B46B8E"/>
    <w:rsid w:val="00B56CF3"/>
    <w:rsid w:val="00B60B4C"/>
    <w:rsid w:val="00B65BE7"/>
    <w:rsid w:val="00B71D07"/>
    <w:rsid w:val="00B74A36"/>
    <w:rsid w:val="00B918C5"/>
    <w:rsid w:val="00BA2235"/>
    <w:rsid w:val="00BA3919"/>
    <w:rsid w:val="00BB3FFF"/>
    <w:rsid w:val="00BB45F9"/>
    <w:rsid w:val="00BC05D7"/>
    <w:rsid w:val="00BC30DE"/>
    <w:rsid w:val="00BE5087"/>
    <w:rsid w:val="00BE6E72"/>
    <w:rsid w:val="00BE7F34"/>
    <w:rsid w:val="00BF3421"/>
    <w:rsid w:val="00BF38EB"/>
    <w:rsid w:val="00C01161"/>
    <w:rsid w:val="00C14318"/>
    <w:rsid w:val="00C20DD0"/>
    <w:rsid w:val="00C34501"/>
    <w:rsid w:val="00C35BB8"/>
    <w:rsid w:val="00C36540"/>
    <w:rsid w:val="00C463A9"/>
    <w:rsid w:val="00C4682A"/>
    <w:rsid w:val="00C50C99"/>
    <w:rsid w:val="00C555F5"/>
    <w:rsid w:val="00C652B5"/>
    <w:rsid w:val="00C73A2A"/>
    <w:rsid w:val="00CA6B8D"/>
    <w:rsid w:val="00CD1881"/>
    <w:rsid w:val="00CE2581"/>
    <w:rsid w:val="00CF2038"/>
    <w:rsid w:val="00CF60DD"/>
    <w:rsid w:val="00CF64E4"/>
    <w:rsid w:val="00D14F33"/>
    <w:rsid w:val="00D15214"/>
    <w:rsid w:val="00D16234"/>
    <w:rsid w:val="00D33E77"/>
    <w:rsid w:val="00D4650E"/>
    <w:rsid w:val="00D57A48"/>
    <w:rsid w:val="00D62984"/>
    <w:rsid w:val="00D63FEF"/>
    <w:rsid w:val="00DA18C9"/>
    <w:rsid w:val="00DB4452"/>
    <w:rsid w:val="00DC726E"/>
    <w:rsid w:val="00DD56B5"/>
    <w:rsid w:val="00DD624E"/>
    <w:rsid w:val="00DF0211"/>
    <w:rsid w:val="00E00ECE"/>
    <w:rsid w:val="00E105A2"/>
    <w:rsid w:val="00E133A6"/>
    <w:rsid w:val="00E13BD8"/>
    <w:rsid w:val="00E55DAE"/>
    <w:rsid w:val="00E61C43"/>
    <w:rsid w:val="00E639F9"/>
    <w:rsid w:val="00E6700B"/>
    <w:rsid w:val="00E679A3"/>
    <w:rsid w:val="00E703CF"/>
    <w:rsid w:val="00E75893"/>
    <w:rsid w:val="00E82AF8"/>
    <w:rsid w:val="00EA3AB7"/>
    <w:rsid w:val="00EB3AFD"/>
    <w:rsid w:val="00EC52EB"/>
    <w:rsid w:val="00ED287B"/>
    <w:rsid w:val="00ED62F2"/>
    <w:rsid w:val="00F0272F"/>
    <w:rsid w:val="00F05A14"/>
    <w:rsid w:val="00F077FB"/>
    <w:rsid w:val="00F128F4"/>
    <w:rsid w:val="00F15526"/>
    <w:rsid w:val="00F2573B"/>
    <w:rsid w:val="00F3181E"/>
    <w:rsid w:val="00F41C4F"/>
    <w:rsid w:val="00F44975"/>
    <w:rsid w:val="00F472DC"/>
    <w:rsid w:val="00F65907"/>
    <w:rsid w:val="00F72063"/>
    <w:rsid w:val="00F7545F"/>
    <w:rsid w:val="00F75D29"/>
    <w:rsid w:val="00F839FB"/>
    <w:rsid w:val="00F925A1"/>
    <w:rsid w:val="00FA44E7"/>
    <w:rsid w:val="00FC44C2"/>
    <w:rsid w:val="00FD160E"/>
    <w:rsid w:val="00FD20FE"/>
    <w:rsid w:val="00FD2F34"/>
    <w:rsid w:val="00FD38CE"/>
    <w:rsid w:val="00FD7422"/>
    <w:rsid w:val="00FE164C"/>
    <w:rsid w:val="00FF3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65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98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2984"/>
    <w:pPr>
      <w:widowControl/>
      <w:spacing w:after="200" w:line="276" w:lineRule="auto"/>
      <w:ind w:left="720"/>
      <w:contextualSpacing/>
    </w:pPr>
    <w:rPr>
      <w:rFonts w:ascii="Calibri" w:hAnsi="Calibri"/>
      <w:szCs w:val="22"/>
      <w:lang w:val="ru-RU" w:eastAsia="ru-RU"/>
    </w:rPr>
  </w:style>
  <w:style w:type="character" w:customStyle="1" w:styleId="NESNormalChar">
    <w:name w:val="NES Normal Char"/>
    <w:link w:val="NESNormal"/>
    <w:locked/>
    <w:rsid w:val="00D62984"/>
    <w:rPr>
      <w:rFonts w:ascii="Arial" w:hAnsi="Arial" w:cs="Arial"/>
    </w:rPr>
  </w:style>
  <w:style w:type="paragraph" w:customStyle="1" w:styleId="NESNormal">
    <w:name w:val="NES Normal"/>
    <w:basedOn w:val="a"/>
    <w:link w:val="NESNormalChar"/>
    <w:autoRedefine/>
    <w:rsid w:val="00D62984"/>
    <w:pPr>
      <w:spacing w:after="240" w:line="240" w:lineRule="auto"/>
      <w:ind w:left="-426"/>
    </w:pPr>
    <w:rPr>
      <w:rFonts w:eastAsiaTheme="minorHAnsi" w:cs="Arial"/>
      <w:szCs w:val="22"/>
      <w:lang w:val="ru-RU"/>
    </w:rPr>
  </w:style>
  <w:style w:type="paragraph" w:customStyle="1" w:styleId="AssignmentTemplate">
    <w:name w:val="AssignmentTemplate"/>
    <w:basedOn w:val="9"/>
    <w:rsid w:val="00D62984"/>
    <w:pPr>
      <w:keepNext w:val="0"/>
      <w:keepLines w:val="0"/>
      <w:widowControl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</w:rPr>
  </w:style>
  <w:style w:type="character" w:customStyle="1" w:styleId="90">
    <w:name w:val="Заголовок 9 Знак"/>
    <w:basedOn w:val="a0"/>
    <w:link w:val="9"/>
    <w:uiPriority w:val="9"/>
    <w:semiHidden/>
    <w:rsid w:val="00D629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customStyle="1" w:styleId="hps">
    <w:name w:val="hps"/>
    <w:rsid w:val="00D62984"/>
  </w:style>
  <w:style w:type="character" w:styleId="a5">
    <w:name w:val="Hyperlink"/>
    <w:uiPriority w:val="99"/>
    <w:unhideWhenUsed/>
    <w:rsid w:val="00D62984"/>
    <w:rPr>
      <w:rFonts w:ascii="Times New Roman" w:hAnsi="Times New Roman" w:cs="Times New Roman" w:hint="default"/>
      <w:color w:val="0000FF"/>
      <w:u w:val="single"/>
    </w:rPr>
  </w:style>
  <w:style w:type="paragraph" w:styleId="a6">
    <w:name w:val="No Spacing"/>
    <w:uiPriority w:val="99"/>
    <w:qFormat/>
    <w:rsid w:val="00C4682A"/>
    <w:pPr>
      <w:spacing w:after="0" w:line="240" w:lineRule="auto"/>
    </w:pPr>
  </w:style>
  <w:style w:type="paragraph" w:customStyle="1" w:styleId="Standard">
    <w:name w:val="Standard"/>
    <w:rsid w:val="00CF64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7">
    <w:name w:val="footer"/>
    <w:basedOn w:val="Standard"/>
    <w:link w:val="a8"/>
    <w:rsid w:val="00CF64E4"/>
  </w:style>
  <w:style w:type="character" w:customStyle="1" w:styleId="a8">
    <w:name w:val="Нижний колонтитул Знак"/>
    <w:basedOn w:val="a0"/>
    <w:link w:val="a7"/>
    <w:rsid w:val="00CF64E4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a9">
    <w:name w:val="план"/>
    <w:basedOn w:val="a6"/>
    <w:link w:val="aa"/>
    <w:qFormat/>
    <w:rsid w:val="001779D1"/>
    <w:pPr>
      <w:widowControl w:val="0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план Знак"/>
    <w:link w:val="a9"/>
    <w:rsid w:val="001779D1"/>
    <w:rPr>
      <w:rFonts w:ascii="Arial" w:eastAsia="Times New Roman" w:hAnsi="Arial" w:cs="Arial"/>
      <w:sz w:val="20"/>
      <w:szCs w:val="20"/>
    </w:rPr>
  </w:style>
  <w:style w:type="paragraph" w:customStyle="1" w:styleId="NESTableText">
    <w:name w:val="NES Table Text"/>
    <w:basedOn w:val="a"/>
    <w:autoRedefine/>
    <w:rsid w:val="001779D1"/>
    <w:pPr>
      <w:numPr>
        <w:numId w:val="1"/>
      </w:numPr>
      <w:spacing w:after="240" w:line="240" w:lineRule="auto"/>
    </w:pPr>
    <w:rPr>
      <w:rFonts w:cs="Arial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032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320B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FieldTitle">
    <w:name w:val="Field Title"/>
    <w:basedOn w:val="a"/>
    <w:rsid w:val="0087641C"/>
    <w:pPr>
      <w:spacing w:before="220" w:line="220" w:lineRule="exact"/>
    </w:pPr>
  </w:style>
  <w:style w:type="paragraph" w:customStyle="1" w:styleId="SectionTitle">
    <w:name w:val="Section Title"/>
    <w:basedOn w:val="a"/>
    <w:next w:val="a"/>
    <w:rsid w:val="0087641C"/>
    <w:pPr>
      <w:numPr>
        <w:numId w:val="2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"/>
    <w:rsid w:val="0087641C"/>
    <w:pPr>
      <w:numPr>
        <w:ilvl w:val="1"/>
        <w:numId w:val="2"/>
      </w:numPr>
    </w:pPr>
  </w:style>
  <w:style w:type="paragraph" w:customStyle="1" w:styleId="SectionTitle2">
    <w:name w:val="Section Title 2"/>
    <w:basedOn w:val="a"/>
    <w:rsid w:val="0087641C"/>
    <w:pPr>
      <w:numPr>
        <w:ilvl w:val="2"/>
        <w:numId w:val="2"/>
      </w:numPr>
    </w:pPr>
  </w:style>
  <w:style w:type="character" w:styleId="ad">
    <w:name w:val="FollowedHyperlink"/>
    <w:basedOn w:val="a0"/>
    <w:uiPriority w:val="99"/>
    <w:semiHidden/>
    <w:unhideWhenUsed/>
    <w:rsid w:val="00BA2235"/>
    <w:rPr>
      <w:color w:val="800080" w:themeColor="followedHyperlink"/>
      <w:u w:val="single"/>
    </w:rPr>
  </w:style>
  <w:style w:type="table" w:styleId="ae">
    <w:name w:val="Table Grid"/>
    <w:basedOn w:val="a1"/>
    <w:uiPriority w:val="39"/>
    <w:rsid w:val="005F5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1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F1A8B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3D68DA"/>
  </w:style>
  <w:style w:type="paragraph" w:customStyle="1" w:styleId="TableParagraph">
    <w:name w:val="Table Paragraph"/>
    <w:basedOn w:val="a"/>
    <w:uiPriority w:val="99"/>
    <w:rsid w:val="00417A32"/>
    <w:pPr>
      <w:spacing w:line="240" w:lineRule="auto"/>
    </w:pPr>
    <w:rPr>
      <w:rFonts w:ascii="Calibri" w:eastAsia="Calibri" w:hAnsi="Calibri"/>
      <w:szCs w:val="22"/>
      <w:lang w:val="en-US"/>
    </w:rPr>
  </w:style>
  <w:style w:type="paragraph" w:styleId="af">
    <w:name w:val="Normal (Web)"/>
    <w:basedOn w:val="a"/>
    <w:uiPriority w:val="99"/>
    <w:unhideWhenUsed/>
    <w:rsid w:val="00A74C1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val="ru-RU" w:eastAsia="ru-RU"/>
    </w:rPr>
  </w:style>
  <w:style w:type="paragraph" w:styleId="af0">
    <w:name w:val="header"/>
    <w:basedOn w:val="a"/>
    <w:link w:val="af1"/>
    <w:uiPriority w:val="99"/>
    <w:semiHidden/>
    <w:unhideWhenUsed/>
    <w:rsid w:val="0024132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41329"/>
    <w:rPr>
      <w:rFonts w:ascii="Arial" w:eastAsia="Times New Roman" w:hAnsi="Arial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ilu.kz/sabyzgy.php" TargetMode="External"/><Relationship Id="rId18" Type="http://schemas.openxmlformats.org/officeDocument/2006/relationships/hyperlink" Target="http://www.photosight.ru/photos/category/3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lTfJKJa0-is" TargetMode="External"/><Relationship Id="rId17" Type="http://schemas.openxmlformats.org/officeDocument/2006/relationships/hyperlink" Target="https://www.youtube.com/watch?v=e6JvKBbH_g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bvQdO-27FvM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udio.nur.kz/artist-3351-zvuki-prirod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OQqKnzDJa_U" TargetMode="External"/><Relationship Id="rId95" Type="http://schemas.microsoft.com/office/2007/relationships/stylesWithEffects" Target="stylesWithEffects.xml"/><Relationship Id="rId10" Type="http://schemas.openxmlformats.org/officeDocument/2006/relationships/image" Target="media/image3.jpeg"/><Relationship Id="rId19" Type="http://schemas.openxmlformats.org/officeDocument/2006/relationships/hyperlink" Target="http://fotorelax.ru/zhivopisnye-risunki-prirody-i-zhivotnogo-mira-darrella-bush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lu.kz/sazsyrnay.php" TargetMode="External"/><Relationship Id="rId14" Type="http://schemas.openxmlformats.org/officeDocument/2006/relationships/hyperlink" Target="http://www.bilu.kz/sazsyrnay.ph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14375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Планы.KZ</dc:creator>
  <cp:lastModifiedBy>Windows User</cp:lastModifiedBy>
  <cp:revision>4</cp:revision>
  <cp:lastPrinted>2017-09-06T02:41:00Z</cp:lastPrinted>
  <dcterms:created xsi:type="dcterms:W3CDTF">2016-05-31T17:39:00Z</dcterms:created>
  <dcterms:modified xsi:type="dcterms:W3CDTF">2018-09-16T07:41:00Z</dcterms:modified>
</cp:coreProperties>
</file>