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B8" w:rsidRDefault="007072B8" w:rsidP="007072B8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0CA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5694" w:type="pct"/>
        <w:tblInd w:w="-1144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A0"/>
      </w:tblPr>
      <w:tblGrid>
        <w:gridCol w:w="2387"/>
        <w:gridCol w:w="142"/>
        <w:gridCol w:w="2550"/>
        <w:gridCol w:w="2978"/>
        <w:gridCol w:w="708"/>
        <w:gridCol w:w="2134"/>
      </w:tblGrid>
      <w:tr w:rsidR="00B56ABA" w:rsidRPr="00C475DD" w:rsidTr="009D4BED">
        <w:trPr>
          <w:cantSplit/>
          <w:trHeight w:val="699"/>
        </w:trPr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widowControl w:val="0"/>
              <w:spacing w:after="0" w:line="240" w:lineRule="auto"/>
              <w:ind w:right="1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долгосрочного плана: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1. Шедевры классической музыки. </w:t>
            </w: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Школа: </w:t>
            </w:r>
          </w:p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ABA" w:rsidRPr="00C475DD" w:rsidTr="009D4BED">
        <w:trPr>
          <w:cantSplit/>
          <w:trHeight w:val="270"/>
        </w:trPr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Дата:</w:t>
            </w:r>
          </w:p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учителя:</w:t>
            </w:r>
          </w:p>
        </w:tc>
      </w:tr>
      <w:tr w:rsidR="00B56ABA" w:rsidRPr="00C475DD" w:rsidTr="009D4BED">
        <w:trPr>
          <w:cantSplit/>
          <w:trHeight w:val="695"/>
        </w:trPr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Класс: 6</w:t>
            </w:r>
          </w:p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присутствующих: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 </w:t>
            </w:r>
          </w:p>
          <w:p w:rsidR="00B56ABA" w:rsidRPr="00793DE2" w:rsidRDefault="00B56ABA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отсутствующих:</w:t>
            </w:r>
          </w:p>
        </w:tc>
      </w:tr>
      <w:tr w:rsidR="007072B8" w:rsidRPr="00C475DD" w:rsidTr="009D4BED">
        <w:trPr>
          <w:cantSplit/>
          <w:trHeight w:val="427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2B8" w:rsidRPr="00793DE2" w:rsidRDefault="007072B8" w:rsidP="009D4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B8" w:rsidRPr="00793DE2" w:rsidRDefault="007072B8" w:rsidP="009D4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b/>
                <w:sz w:val="24"/>
                <w:szCs w:val="24"/>
              </w:rPr>
              <w:t>Органная музыка</w:t>
            </w:r>
          </w:p>
        </w:tc>
      </w:tr>
      <w:tr w:rsidR="00A66974" w:rsidRPr="00C475DD" w:rsidTr="009D4BED">
        <w:trPr>
          <w:cantSplit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обучения, которые достигаются на данном  уроке (ссылка на учебную программу)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CB4" w:rsidRPr="00793DE2" w:rsidRDefault="00DB18B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6.1.1.1 - 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прослушанные музыкальные произведения, определять вид, стиль и жанры, в том числе взаимосвязь с другими видами искусства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C45CB4" w:rsidRPr="00793DE2" w:rsidRDefault="00C45CB4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6.1.2.1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жанры и виды классической музыки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A66974" w:rsidRPr="00793DE2" w:rsidRDefault="00CC2E55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6.1.3.1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исполнять песни разных стилей и жан</w:t>
            </w:r>
            <w:r w:rsidR="00DB18BD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ров, используя элементы канона, 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двухголосия, передавая художественный образ и характер мелодии</w:t>
            </w:r>
            <w:r w:rsidR="00C45CB4"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66974" w:rsidRPr="00C475DD" w:rsidTr="009D4BED">
        <w:trPr>
          <w:cantSplit/>
          <w:trHeight w:val="1934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ED" w:rsidRPr="00793DE2" w:rsidRDefault="009D4BED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 с понятием «органная музыка» на примере творчества И.С. Баха. 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66974" w:rsidRPr="00793DE2" w:rsidRDefault="008A75BA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узнают о музыкальном инструменте орган</w:t>
            </w:r>
            <w:r w:rsidR="00A66974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;</w:t>
            </w:r>
          </w:p>
          <w:p w:rsidR="008A75BA" w:rsidRPr="00793DE2" w:rsidRDefault="008A75BA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будут развивать навык</w:t>
            </w:r>
            <w:r w:rsidR="00247093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 устной речи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применяя предметную терминологию;</w:t>
            </w:r>
          </w:p>
          <w:p w:rsidR="0003428C" w:rsidRPr="00793DE2" w:rsidRDefault="008A75BA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исполнят</w:t>
            </w:r>
            <w:r w:rsidR="00537278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мелодию</w:t>
            </w:r>
            <w:r w:rsidR="0003428C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3428C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«Токката и фуга»</w:t>
            </w:r>
            <w:r w:rsidR="00A66974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передавая художес</w:t>
            </w:r>
            <w:r w:rsidR="003A1575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твенный образ и характер музыки.</w:t>
            </w:r>
          </w:p>
        </w:tc>
      </w:tr>
      <w:tr w:rsidR="00A66974" w:rsidRPr="00C475DD" w:rsidTr="009D4BED">
        <w:trPr>
          <w:cantSplit/>
          <w:trHeight w:val="603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анализирует</w:t>
            </w:r>
            <w:r w:rsidR="00CE1B30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C2BC0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 помощью терминологии </w:t>
            </w:r>
            <w:r w:rsidR="00CE1B30" w:rsidRPr="00793DE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прослушанное музыкальное произведение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66974" w:rsidRPr="00793DE2" w:rsidRDefault="000C2BC0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умеет работать в группе</w:t>
            </w:r>
            <w:r w:rsidR="00A66974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9A0349" w:rsidRPr="00793DE2" w:rsidRDefault="00537278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может исполнить мелодию</w:t>
            </w:r>
            <w:r w:rsidR="000C2BC0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</w:t>
            </w:r>
            <w:r w:rsidR="00A66974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, соблюдая темп и ритмический рисунок.</w:t>
            </w:r>
          </w:p>
        </w:tc>
      </w:tr>
      <w:tr w:rsidR="00A66974" w:rsidRPr="00C475DD" w:rsidTr="009D4BED">
        <w:trPr>
          <w:cantSplit/>
          <w:trHeight w:val="603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Языковые цели</w:t>
            </w:r>
          </w:p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Учащиеся могут:</w:t>
            </w:r>
          </w:p>
          <w:p w:rsidR="00C45CB4" w:rsidRPr="00793DE2" w:rsidRDefault="00C45CB4" w:rsidP="004C4C2A">
            <w:pPr>
              <w:widowControl w:val="0"/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val="kk-KZ" w:eastAsia="ar-SA"/>
              </w:rPr>
              <w:t>обсуждать и анализировать прослушанную музыку с применением предметной терминологии;</w:t>
            </w:r>
          </w:p>
          <w:p w:rsidR="001A1EF1" w:rsidRPr="00793DE2" w:rsidRDefault="001A1EF1" w:rsidP="009D4BE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Лексика и терминология, специфичная для предмета:</w:t>
            </w:r>
          </w:p>
          <w:p w:rsidR="00CE1B30" w:rsidRPr="00793DE2" w:rsidRDefault="001A1EF1" w:rsidP="009D4BE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CE1B30"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рган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органная музыка, жанр, композитор, </w:t>
            </w:r>
            <w:r w:rsidR="00DD6337"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канон,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И.С.Бах</w:t>
            </w:r>
            <w:r w:rsidR="00DD6337" w:rsidRPr="00793DE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A1EF1" w:rsidRPr="00793DE2" w:rsidRDefault="001A1EF1" w:rsidP="009D4BED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93D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Полезные выражения для диалогов и письма:</w:t>
            </w:r>
          </w:p>
          <w:p w:rsidR="009A6B04" w:rsidRPr="00793DE2" w:rsidRDefault="009A6B04" w:rsidP="004C4C2A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68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Звучание инструмента орган ..., подходит к ... образу;</w:t>
            </w:r>
          </w:p>
          <w:p w:rsidR="009A6B04" w:rsidRPr="00793DE2" w:rsidRDefault="009A6B04" w:rsidP="004C4C2A">
            <w:pPr>
              <w:pStyle w:val="a4"/>
              <w:widowControl w:val="0"/>
              <w:numPr>
                <w:ilvl w:val="0"/>
                <w:numId w:val="12"/>
              </w:numPr>
              <w:suppressAutoHyphens/>
              <w:snapToGrid w:val="0"/>
              <w:spacing w:after="0" w:line="240" w:lineRule="auto"/>
              <w:ind w:left="68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Органная музыка может звучать..., потому что эта музыка...;</w:t>
            </w:r>
          </w:p>
          <w:p w:rsidR="000C2BC0" w:rsidRPr="00793DE2" w:rsidRDefault="00C61A70" w:rsidP="009D4B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Вопросы </w:t>
            </w:r>
            <w:r w:rsidR="00B30CCC" w:rsidRPr="00793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для </w:t>
            </w:r>
            <w:r w:rsidRPr="00793D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обсуждения:</w:t>
            </w:r>
          </w:p>
          <w:p w:rsidR="009A6B04" w:rsidRPr="00793DE2" w:rsidRDefault="009A6B04" w:rsidP="004C4C2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680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Что вы чувствовали во время слушания произведения?</w:t>
            </w:r>
          </w:p>
          <w:p w:rsidR="009A6B04" w:rsidRPr="00793DE2" w:rsidRDefault="009A6B04" w:rsidP="004C4C2A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68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Чем отличается звучание органа от других инструментов? </w:t>
            </w:r>
          </w:p>
          <w:p w:rsidR="000C2BC0" w:rsidRPr="00793DE2" w:rsidRDefault="00206EE1" w:rsidP="004C4C2A">
            <w:pPr>
              <w:pStyle w:val="a4"/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ind w:left="680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Что характерно для звучания органа</w:t>
            </w:r>
            <w:r w:rsidR="000C2BC0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?</w:t>
            </w:r>
          </w:p>
        </w:tc>
      </w:tr>
      <w:tr w:rsidR="00A66974" w:rsidRPr="00C475DD" w:rsidTr="009D4BED">
        <w:trPr>
          <w:cantSplit/>
          <w:trHeight w:val="587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Привитие </w:t>
            </w:r>
          </w:p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ценностей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C04A96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6697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ривитие интереса</w:t>
            </w:r>
            <w:r w:rsidR="00CE1B30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слушанию классической музыки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посредством слушания произведения мировой классики. Уважительное отношение к музыке другого народа.</w:t>
            </w:r>
          </w:p>
          <w:p w:rsidR="00B10D52" w:rsidRPr="00793DE2" w:rsidRDefault="005E19F6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групповой работы развитие общечеловеческих качеств - оказывание поддержки друг другу, уважение к работе других.</w:t>
            </w:r>
          </w:p>
        </w:tc>
      </w:tr>
      <w:tr w:rsidR="00A66974" w:rsidRPr="00C475DD" w:rsidTr="009D4BED">
        <w:trPr>
          <w:cantSplit/>
          <w:trHeight w:val="544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Межпредметные</w:t>
            </w:r>
          </w:p>
          <w:p w:rsidR="00A66974" w:rsidRPr="00793DE2" w:rsidRDefault="00A66974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связи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74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66974" w:rsidRPr="00793DE2" w:rsidRDefault="00A66974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D52" w:rsidRPr="00C475DD" w:rsidTr="009D4BED">
        <w:trPr>
          <w:cantSplit/>
          <w:trHeight w:val="688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Навыки ИКТ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По возможности работа со смартфонами или компьютерами в задании на поиск информации. </w:t>
            </w:r>
          </w:p>
        </w:tc>
      </w:tr>
      <w:tr w:rsidR="00B10D52" w:rsidRPr="00C475DD" w:rsidTr="009D4BED">
        <w:trPr>
          <w:cantSplit/>
          <w:trHeight w:val="1195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Предварительные   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38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Содержание урока основывается на понятиях, таких как классика, композитор, жанр, группы инструментов, пройденных в  предыдущих классах.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866" w:rsidRPr="00793DE2">
              <w:rPr>
                <w:rFonts w:ascii="Times New Roman" w:hAnsi="Times New Roman" w:cs="Times New Roman"/>
                <w:sz w:val="24"/>
                <w:szCs w:val="24"/>
              </w:rPr>
              <w:t>В задании на выполнение соответствия у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</w:rPr>
              <w:t>чащиеся знают о группах симфонического оркестра</w:t>
            </w:r>
            <w:r w:rsidR="00261866"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  по предыдущему опыту.</w:t>
            </w:r>
          </w:p>
        </w:tc>
      </w:tr>
      <w:tr w:rsidR="00B10D52" w:rsidRPr="00C475DD" w:rsidTr="009D4BED">
        <w:trPr>
          <w:trHeight w:val="23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B10D52" w:rsidRPr="00C475DD" w:rsidTr="009D4BED">
        <w:trPr>
          <w:trHeight w:val="528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Запланированные этапы урока</w:t>
            </w:r>
          </w:p>
        </w:tc>
        <w:tc>
          <w:tcPr>
            <w:tcW w:w="2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Запланированная деятельность на уроке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10D52" w:rsidRPr="00C475DD" w:rsidTr="009D4BED">
        <w:trPr>
          <w:trHeight w:val="3480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урока</w:t>
            </w:r>
          </w:p>
          <w:p w:rsidR="003F784E" w:rsidRPr="00793DE2" w:rsidRDefault="00B10D52" w:rsidP="009D4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F784E" w:rsidRPr="00793DE2" w:rsidRDefault="003F784E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4 мин</w:t>
            </w:r>
          </w:p>
          <w:p w:rsidR="003F784E" w:rsidRPr="00793DE2" w:rsidRDefault="003F784E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84E" w:rsidRPr="00793DE2" w:rsidRDefault="003F784E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группы</w:t>
            </w:r>
            <w:r w:rsidR="00F9254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помощи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карточек с </w:t>
            </w:r>
            <w:r w:rsidR="00F92544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изображениями </w:t>
            </w:r>
            <w:r w:rsidR="00F92544"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музыкальных инструментов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(орган, скрипка, </w:t>
            </w:r>
            <w:r w:rsidR="00D01DD7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фортепиано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0D52" w:rsidRPr="00793DE2" w:rsidRDefault="00B10D52" w:rsidP="009D4BED">
            <w:pPr>
              <w:tabs>
                <w:tab w:val="left" w:pos="331"/>
              </w:tabs>
              <w:spacing w:after="0" w:line="240" w:lineRule="auto"/>
              <w:contextualSpacing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Задание 1</w:t>
            </w:r>
            <w:r w:rsidR="00744687" w:rsidRPr="00793D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.</w:t>
            </w: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Обсуждение в классе.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Просмотрите «Галерею инструментов»:</w:t>
            </w:r>
          </w:p>
          <w:p w:rsidR="00B10D52" w:rsidRPr="00793DE2" w:rsidRDefault="00B10D52" w:rsidP="004C4C2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Какие 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инструменты 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изображены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на рисунках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?   </w:t>
            </w:r>
          </w:p>
          <w:p w:rsidR="00B10D52" w:rsidRPr="00793DE2" w:rsidRDefault="00B10D52" w:rsidP="004C4C2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К каким группам 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они 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относятся?</w:t>
            </w:r>
          </w:p>
          <w:p w:rsidR="00D01DD7" w:rsidRPr="00793DE2" w:rsidRDefault="00B10D52" w:rsidP="004C4C2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Знаете ли вы, как называется данный инструмент?</w:t>
            </w:r>
          </w:p>
          <w:p w:rsidR="00744687" w:rsidRPr="00793DE2" w:rsidRDefault="00744687" w:rsidP="004C4C2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Какие характерные черты вы можете отметить?</w:t>
            </w:r>
          </w:p>
          <w:p w:rsidR="00744687" w:rsidRPr="00793DE2" w:rsidRDefault="00744687" w:rsidP="004C4C2A">
            <w:pPr>
              <w:widowControl w:val="0"/>
              <w:numPr>
                <w:ilvl w:val="0"/>
                <w:numId w:val="4"/>
              </w:numPr>
              <w:spacing w:after="0" w:line="240" w:lineRule="auto"/>
              <w:ind w:left="68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Как вы думаете, как он звучит?</w:t>
            </w:r>
          </w:p>
          <w:p w:rsidR="00D01DD7" w:rsidRPr="00793DE2" w:rsidRDefault="00B10D52" w:rsidP="009D4BED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Определ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учащимися 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тем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  <w:r w:rsidR="00744687"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обсуждением целей урока</w:t>
            </w:r>
            <w:r w:rsidRPr="00793D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для деления на группы</w:t>
            </w:r>
            <w:r w:rsidR="00744687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(орган, скрипка, фортепиано);</w:t>
            </w:r>
          </w:p>
          <w:p w:rsidR="00744687" w:rsidRPr="00793DE2" w:rsidRDefault="00744687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10D52" w:rsidRPr="00793DE2" w:rsidRDefault="001F582F" w:rsidP="009D4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презентация Power Point или и</w:t>
            </w:r>
            <w:r w:rsidR="00B10D52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ллюстрации,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</w:t>
            </w:r>
            <w:r w:rsidR="00B10D52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музыкальных 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инструментов;</w:t>
            </w:r>
          </w:p>
        </w:tc>
      </w:tr>
      <w:tr w:rsidR="00B10D52" w:rsidRPr="00C475DD" w:rsidTr="009D4BED">
        <w:trPr>
          <w:trHeight w:val="7209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Середина урока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3F784E" w:rsidRPr="00793DE2" w:rsidRDefault="003F784E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15  мин</w:t>
            </w: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9  мин</w:t>
            </w:r>
          </w:p>
          <w:p w:rsidR="0087473C" w:rsidRPr="00793DE2" w:rsidRDefault="0087473C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73C" w:rsidRPr="00793DE2" w:rsidRDefault="0087473C" w:rsidP="009D4B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3  мин</w:t>
            </w:r>
          </w:p>
          <w:p w:rsidR="0087473C" w:rsidRPr="00793DE2" w:rsidRDefault="0087473C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670300" cy="2752725"/>
                  <wp:effectExtent l="19050" t="0" r="6350" b="0"/>
                  <wp:docPr id="1" name="Рисунок 1" descr="https://pptcloud3.ams3.digitaloceanspaces.com/slides/pics/000/024/703/original/Slide2.jpg?1480169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tcloud3.ams3.digitaloceanspaces.com/slides/pics/000/024/703/original/Slide2.jpg?1480169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0300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4BED" w:rsidRPr="00793DE2" w:rsidRDefault="009D4BED" w:rsidP="009D4BED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25800" cy="2419350"/>
                  <wp:effectExtent l="19050" t="0" r="0" b="0"/>
                  <wp:docPr id="4" name="Рисунок 4" descr="https://pptcloud3.ams3.digitaloceanspaces.com/slides/pics/000/024/704/original/Slide3.jpg?1480169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ptcloud3.ams3.digitaloceanspaces.com/slides/pics/000/024/704/original/Slide3.jpg?1480169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0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13100" cy="2409825"/>
                  <wp:effectExtent l="19050" t="0" r="6350" b="0"/>
                  <wp:docPr id="2" name="Рисунок 7" descr="https://pptcloud3.ams3.digitaloceanspaces.com/slides/pics/000/024/709/original/Slide8.jpg?1480169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pptcloud3.ams3.digitaloceanspaces.com/slides/pics/000/024/709/original/Slide8.jpg?1480169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310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 (лат. organum) — </w:t>
            </w: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самый большой клавишный духовой музыкальный инструмент, который звучит при помощи труб (металлических, деревянных, без язычков и с язычками) различных тембров, в которые с помощью мехов нагнетается воздух.</w:t>
            </w: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Органы больших размеров появились в IV веке, более или менее усовершенствованные органы — в VII и VIII веках. Папа Виталиан (666 год) ввёл орган в католическую церковь. В VIII веке Византия славилась своими органами.</w:t>
            </w:r>
          </w:p>
          <w:p w:rsidR="009D4BED" w:rsidRPr="00793DE2" w:rsidRDefault="009D4BED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Искусство строить органы развилось и в Италии, откуда в IX веке они выписывались во Францию. Позднее это искусство развилось в Германии. Наибольшее и повсеместное распространение орган начинает получать в XIV веке. В XIV веке в органе появилась педаль, то есть клавиатура для ног.</w:t>
            </w:r>
          </w:p>
          <w:p w:rsidR="00793DE2" w:rsidRPr="00793DE2" w:rsidRDefault="00793DE2" w:rsidP="00793DE2">
            <w:pPr>
              <w:pStyle w:val="20"/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color w:val="CC0000"/>
                <w:sz w:val="24"/>
                <w:szCs w:val="24"/>
              </w:rPr>
              <w:t>Органная музыка И.С.Баха</w:t>
            </w:r>
          </w:p>
          <w:p w:rsidR="00793DE2" w:rsidRPr="00793DE2" w:rsidRDefault="00793DE2" w:rsidP="00793DE2">
            <w:pPr>
              <w:pStyle w:val="20"/>
              <w:shd w:val="clear" w:color="auto" w:fill="FFFFFF"/>
              <w:rPr>
                <w:rFonts w:ascii="Times New Roman" w:hAnsi="Times New Roman" w:cs="Times New Roman"/>
                <w:color w:val="CC0000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noProof/>
                <w:color w:val="835EA5"/>
                <w:sz w:val="24"/>
                <w:szCs w:val="24"/>
                <w:lang w:eastAsia="ru-RU"/>
              </w:rPr>
              <w:drawing>
                <wp:inline distT="0" distB="0" distL="0" distR="0">
                  <wp:extent cx="2943225" cy="2562225"/>
                  <wp:effectExtent l="19050" t="0" r="9525" b="0"/>
                  <wp:docPr id="17" name="Рисунок 1" descr="https://sites.google.com/site/muzyka6klass/_/rsrc/1384181644904/home/urok-no10-no11/bach2.jpg?height=400&amp;width=296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tes.google.com/site/muzyka6klass/_/rsrc/1384181644904/home/urok-no10-no11/bach2.jpg?height=400&amp;width=296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688" cy="256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DE2" w:rsidRPr="00793DE2" w:rsidRDefault="00793DE2" w:rsidP="00793DE2">
            <w:pPr>
              <w:pStyle w:val="20"/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793DE2" w:rsidRPr="00793DE2" w:rsidRDefault="00793DE2" w:rsidP="00793DE2">
            <w:pPr>
              <w:pStyle w:val="20"/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t> </w:t>
            </w:r>
            <w:r w:rsidRPr="00793DE2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 творчестве великого немецкого композитора 18 века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>Иоганна Себастьяна Баха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(1685-1750) можно сказать словами поэта: </w:t>
            </w:r>
            <w:r w:rsidRPr="00793DE2"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</w:rPr>
              <w:t>"Есть люди с голосом глубоким и призывным"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  Наследие композитора включает в себя произведения разных жанров. Среди них мессы, кантаты, хоралы, произведения для органа, клавира, вокальные сочинения, пьесы для детей.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Вот как писал русский композитор А.Серов: "Для такого гения, как Бах, самым родным инструментом был орган, этот океан гармоний, бесконечно могучий и величественный даже в бесстрастном спокойствии своём".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Иван Бунин - русский поэт, писатель так выразил своё отношение к творчеству великого  композитора: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Под орган душа тоскует,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Плачет и поёт,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Торжествует, негодует.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Горестно зовёт.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Органная музыка И.-С.Баха созвучна величественным образам соборов. </w:t>
            </w:r>
          </w:p>
          <w:p w:rsidR="00793DE2" w:rsidRPr="00793DE2" w:rsidRDefault="00793DE2" w:rsidP="00793DE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noProof/>
                <w:color w:val="835EA5"/>
                <w:sz w:val="24"/>
                <w:szCs w:val="24"/>
                <w:lang w:eastAsia="ru-RU"/>
              </w:rPr>
              <w:drawing>
                <wp:inline distT="0" distB="0" distL="0" distR="0">
                  <wp:extent cx="3048000" cy="1628775"/>
                  <wp:effectExtent l="19050" t="0" r="0" b="0"/>
                  <wp:docPr id="10" name="Рисунок 2" descr="https://sites.google.com/site/muzyka6klass/_/rsrc/1384181735682/home/urok-no10-no11/%D0%B2%D0%BD%D1%83%D1%82%D1%80%D0%B8%20%D0%BA%D1%91%D0%BB%D1%8C%D0%BD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ites.google.com/site/muzyka6klass/_/rsrc/1384181735682/home/urok-no10-no11/%D0%B2%D0%BD%D1%83%D1%82%D1%80%D0%B8%20%D0%BA%D1%91%D0%BB%D1%8C%D0%BD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062" cy="16298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DE2" w:rsidRPr="00793DE2" w:rsidRDefault="00793DE2" w:rsidP="00793DE2">
            <w:pPr>
              <w:pStyle w:val="20"/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bookmarkStart w:id="0" w:name="TOC-.-----.-.--.---.-.-.---.-----.-.-.-."/>
            <w:bookmarkEnd w:id="0"/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Монументальность её звучания в сознании композитора была связана с такой формой выражения чувств и мыслей, которая получила название  </w:t>
            </w:r>
            <w:r w:rsidRPr="00793DE2">
              <w:rPr>
                <w:rFonts w:ascii="Times New Roman" w:hAnsi="Times New Roman" w:cs="Times New Roman"/>
                <w:b w:val="0"/>
                <w:bCs w:val="0"/>
                <w:i/>
                <w:iCs/>
                <w:color w:val="FF0000"/>
                <w:sz w:val="24"/>
                <w:szCs w:val="24"/>
              </w:rPr>
              <w:t>полифония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Полифония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 (в переводе с греческого -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многозвучие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) - вид многоголосия, которое основано на одновременном сочетании двух или более самостоятельных мелодий.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По словам И.-С.Баха, каждое произведение - это беседа разных голосов, которые представляют собой различные индивидуальности. Если одному из голосов нечего сказать , он некоторое время должен помолчать, пока не будет вполне естественно втянут в беседу. Никто не должен вмешиваться в середину разговора или говорить без смысла и надобности.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 xml:space="preserve">Это высказывание непосредственно относится к такой музыкальной форме, как фуга - вершина полифонической 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музыки. В фуге краткая музыкальная мысль - тема - имитируется  (повторяется, развивается) в разных голосах так, что при одновременном звучании эти повторы, переплетаясь, сходятся вновь и расходятся. Фуга переводится как бег.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Перед фугой как правило, звучит прелюдия (вступление) или Токката (вступление, которое исполняется в быстром темпе, словно удар по клавиатуре).</w:t>
            </w:r>
          </w:p>
          <w:p w:rsidR="00793DE2" w:rsidRPr="00793DE2" w:rsidRDefault="00793DE2" w:rsidP="00793DE2">
            <w:pPr>
              <w:pStyle w:val="20"/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Задание 1.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Послушай музыкальные произведения, которые написаны для церковного богослужения. 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Фрагмент №1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 </w:t>
            </w:r>
            <w:hyperlink r:id="rId15" w:tgtFrame="_blank" w:history="1">
              <w:r w:rsidRPr="00793DE2">
                <w:rPr>
                  <w:rStyle w:val="a3"/>
                  <w:rFonts w:ascii="Times New Roman" w:hAnsi="Times New Roman" w:cs="Times New Roman"/>
                  <w:b w:val="0"/>
                  <w:bCs w:val="0"/>
                  <w:color w:val="835EA5"/>
                  <w:sz w:val="24"/>
                  <w:szCs w:val="24"/>
                </w:rPr>
                <w:t>Слушать ЗДЕСЬ</w:t>
              </w:r>
            </w:hyperlink>
            <w:r w:rsidRPr="00793DE2">
              <w:rPr>
                <w:rFonts w:ascii="Times New Roman" w:hAnsi="Times New Roman" w:cs="Times New Roman"/>
                <w:b w:val="0"/>
                <w:bCs w:val="0"/>
                <w:color w:val="330099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Фрагмент №2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 </w:t>
            </w:r>
            <w:hyperlink r:id="rId16" w:tgtFrame="_blank" w:history="1">
              <w:r w:rsidRPr="00793DE2">
                <w:rPr>
                  <w:rStyle w:val="a3"/>
                  <w:rFonts w:ascii="Times New Roman" w:hAnsi="Times New Roman" w:cs="Times New Roman"/>
                  <w:color w:val="835EA5"/>
                  <w:sz w:val="24"/>
                  <w:szCs w:val="24"/>
                </w:rPr>
                <w:t>СлушатьЗДЕСЬ</w:t>
              </w:r>
            </w:hyperlink>
            <w:r w:rsidRPr="00793DE2">
              <w:rPr>
                <w:rFonts w:ascii="Times New Roman" w:hAnsi="Times New Roman" w:cs="Times New Roman"/>
                <w:color w:val="330099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Фрагмент №3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 </w:t>
            </w:r>
            <w:hyperlink r:id="rId17" w:tgtFrame="_blank" w:history="1">
              <w:r w:rsidRPr="00793DE2">
                <w:rPr>
                  <w:rStyle w:val="a3"/>
                  <w:rFonts w:ascii="Times New Roman" w:hAnsi="Times New Roman" w:cs="Times New Roman"/>
                  <w:b w:val="0"/>
                  <w:bCs w:val="0"/>
                  <w:color w:val="835EA5"/>
                  <w:sz w:val="24"/>
                  <w:szCs w:val="24"/>
                </w:rPr>
                <w:t>СлушатьЗДЕСЬ</w:t>
              </w:r>
            </w:hyperlink>
            <w:r w:rsidRPr="00793DE2">
              <w:rPr>
                <w:rFonts w:ascii="Times New Roman" w:hAnsi="Times New Roman" w:cs="Times New Roman"/>
                <w:b w:val="0"/>
                <w:bCs w:val="0"/>
                <w:color w:val="330099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CC0000"/>
                <w:sz w:val="24"/>
                <w:szCs w:val="24"/>
              </w:rPr>
              <w:t>Фрагмент №4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 </w:t>
            </w:r>
            <w:hyperlink r:id="rId18" w:tgtFrame="_blank" w:history="1">
              <w:r w:rsidRPr="00793DE2">
                <w:rPr>
                  <w:rStyle w:val="a3"/>
                  <w:rFonts w:ascii="Times New Roman" w:hAnsi="Times New Roman" w:cs="Times New Roman"/>
                  <w:b w:val="0"/>
                  <w:bCs w:val="0"/>
                  <w:color w:val="835EA5"/>
                  <w:sz w:val="24"/>
                  <w:szCs w:val="24"/>
                </w:rPr>
                <w:t>СлушатьЗДЕСЬ</w:t>
              </w:r>
            </w:hyperlink>
            <w:r w:rsidRPr="00793DE2">
              <w:rPr>
                <w:rFonts w:ascii="Times New Roman" w:hAnsi="Times New Roman" w:cs="Times New Roman"/>
                <w:b w:val="0"/>
                <w:bCs w:val="0"/>
                <w:color w:val="330099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339900"/>
                <w:sz w:val="24"/>
                <w:szCs w:val="24"/>
              </w:rPr>
              <w:t>Ответь на вопросы: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339900"/>
                <w:sz w:val="24"/>
                <w:szCs w:val="24"/>
              </w:rPr>
              <w:br/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1. Какие из  музыкальных произведений, которые написаны для церковного богослужения могут звучать в католическом соборе, а какие - в православном храме? Почему?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2. Что объединяет русскую православную церковную музыку и музыку западной католической церкви?</w:t>
            </w:r>
            <w:r w:rsidRPr="00793DE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br/>
              <w:t> </w:t>
            </w:r>
          </w:p>
          <w:p w:rsidR="00B10D52" w:rsidRPr="00793DE2" w:rsidRDefault="0060298F" w:rsidP="009D4BE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</w:p>
          <w:p w:rsidR="001F582F" w:rsidRPr="00793DE2" w:rsidRDefault="001F582F" w:rsidP="009D4BED">
            <w:pPr>
              <w:spacing w:after="0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1 </w:t>
            </w:r>
            <w:r w:rsidR="0060298F"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группа</w:t>
            </w: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</w:t>
            </w:r>
          </w:p>
          <w:p w:rsidR="00F06988" w:rsidRPr="00793DE2" w:rsidRDefault="00AD1033" w:rsidP="004C4C2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680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Смогла</w:t>
            </w:r>
            <w:r w:rsidR="00F06988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 ли 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музыка </w:t>
            </w:r>
            <w:r w:rsidR="00F06988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раскрыть особенности инструмента?</w:t>
            </w:r>
            <w:r w:rsidR="006748D3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748D3" w:rsidRPr="00793DE2" w:rsidRDefault="006748D3" w:rsidP="004C4C2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680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Или же напротив инструмент </w:t>
            </w:r>
            <w:r w:rsidR="00AD1033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раскрывает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r w:rsidR="00AD1033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оригинальность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произведения? </w:t>
            </w:r>
          </w:p>
          <w:p w:rsidR="006748D3" w:rsidRPr="00793DE2" w:rsidRDefault="006748D3" w:rsidP="004C4C2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680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Через какие средства выразительности?</w:t>
            </w:r>
          </w:p>
          <w:p w:rsidR="001F582F" w:rsidRPr="00793DE2" w:rsidRDefault="001F582F" w:rsidP="009D4BED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2 </w:t>
            </w:r>
            <w:r w:rsidR="0060298F"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группа</w:t>
            </w: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</w:t>
            </w:r>
          </w:p>
          <w:p w:rsidR="00411EB4" w:rsidRPr="00793DE2" w:rsidRDefault="005F4306" w:rsidP="004C4C2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68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К какому жанру музыки относится произведение? </w:t>
            </w:r>
          </w:p>
          <w:p w:rsidR="005F4306" w:rsidRPr="00793DE2" w:rsidRDefault="005F4306" w:rsidP="004C4C2A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68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Как бы вы назвали данное произведение?</w:t>
            </w:r>
          </w:p>
          <w:p w:rsidR="003F684C" w:rsidRPr="00793DE2" w:rsidRDefault="001F582F" w:rsidP="009D4BED">
            <w:pPr>
              <w:spacing w:after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3 </w:t>
            </w:r>
            <w:r w:rsidR="0060298F"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группа</w:t>
            </w: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</w:p>
          <w:p w:rsidR="001F582F" w:rsidRPr="00793DE2" w:rsidRDefault="003F684C" w:rsidP="004C4C2A">
            <w:pPr>
              <w:pStyle w:val="a4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Что вы чувствовали во время слушания произведения? </w:t>
            </w:r>
            <w:r w:rsidR="005F4306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Почему</w:t>
            </w:r>
            <w:r w:rsidR="001F582F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?</w:t>
            </w:r>
          </w:p>
          <w:p w:rsidR="001F582F" w:rsidRPr="00793DE2" w:rsidRDefault="00834F79" w:rsidP="004C4C2A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На ваш взгляд, какие образы изображает </w:t>
            </w:r>
            <w:r w:rsidR="00E81C0E"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музыка</w:t>
            </w:r>
            <w:r w:rsidR="001F582F"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? </w:t>
            </w:r>
            <w:r w:rsidR="00F06988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Почему вы так решили</w:t>
            </w:r>
            <w:r w:rsidR="001F582F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?</w:t>
            </w:r>
          </w:p>
          <w:p w:rsidR="00B10D52" w:rsidRPr="00793DE2" w:rsidRDefault="000F165D" w:rsidP="009D4BE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Обобщение</w:t>
            </w:r>
            <w:r w:rsidR="001F582F"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предложите учащимся кратко резюмировать произведени</w:t>
            </w:r>
            <w:r w:rsidR="00A9360F"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е Баха с применением терминологии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3</w:t>
            </w:r>
            <w:r w:rsidR="00EC1D4B"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793D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 xml:space="preserve">Поиск информации. </w:t>
            </w:r>
          </w:p>
          <w:p w:rsidR="005520B3" w:rsidRPr="00793DE2" w:rsidRDefault="005520B3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групповой работы (по возможности </w:t>
            </w:r>
            <w:r w:rsidR="00DB4FCF"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DB4FCF" w:rsidRPr="00793DE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 со смартфонами, компьютерами).  При невозможности использования технологий для проведения задания учитель заранее готовит раздаточный материал в виде листков с адаптированным текстом, энциклопедии, словари и т.д. 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группа - творчество И.С. Баха;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2 группа - история создания инструмента;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группа - знаменитые произведения И.С. Баха. </w:t>
            </w:r>
          </w:p>
          <w:p w:rsidR="00B95AC4" w:rsidRPr="00793DE2" w:rsidRDefault="00B95AC4" w:rsidP="009D4BE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 xml:space="preserve">Критерии оценивания </w:t>
            </w:r>
            <w:r w:rsidR="0000056F" w:rsidRPr="00793D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к заданию</w:t>
            </w:r>
            <w:r w:rsidRPr="00793D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kk-KZ"/>
              </w:rPr>
              <w:t>:</w:t>
            </w:r>
          </w:p>
          <w:p w:rsidR="00B95AC4" w:rsidRPr="00793DE2" w:rsidRDefault="00FA6F5D" w:rsidP="004C4C2A">
            <w:pPr>
              <w:pStyle w:val="a6"/>
              <w:numPr>
                <w:ilvl w:val="0"/>
                <w:numId w:val="14"/>
              </w:numPr>
              <w:ind w:left="45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раскрытие предложенного задания</w:t>
            </w:r>
            <w:r w:rsidR="00B95A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B95AC4" w:rsidRPr="00793DE2" w:rsidRDefault="00FA6F5D" w:rsidP="004C4C2A">
            <w:pPr>
              <w:pStyle w:val="a6"/>
              <w:numPr>
                <w:ilvl w:val="0"/>
                <w:numId w:val="14"/>
              </w:numPr>
              <w:ind w:left="45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командная работа</w:t>
            </w:r>
            <w:r w:rsidR="00B95A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</w:p>
          <w:p w:rsidR="00B95AC4" w:rsidRPr="00793DE2" w:rsidRDefault="00FA6F5D" w:rsidP="004C4C2A">
            <w:pPr>
              <w:pStyle w:val="a6"/>
              <w:numPr>
                <w:ilvl w:val="0"/>
                <w:numId w:val="14"/>
              </w:numPr>
              <w:ind w:left="45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применение терминологии</w:t>
            </w:r>
            <w:r w:rsidR="00B95A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95AC4" w:rsidRPr="00793DE2" w:rsidRDefault="00CA5CC4" w:rsidP="009D4BE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Предостав</w:t>
            </w:r>
            <w:r w:rsidR="005B24E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ьте </w:t>
            </w:r>
            <w:r w:rsidR="00EA60EE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учащимся </w:t>
            </w:r>
            <w:r w:rsidR="005B24E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время для подготовки задания</w:t>
            </w:r>
            <w:r w:rsidR="00B95A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B95AC4" w:rsidRPr="00793DE2" w:rsidRDefault="00EA60EE" w:rsidP="009D4BE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 устной презентации групп п</w:t>
            </w:r>
            <w:r w:rsidR="00CA5C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редлож</w:t>
            </w: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="00CA5CC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 учащимся кратко записать информацию</w:t>
            </w:r>
            <w:r w:rsidR="00411EB4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тетради.</w:t>
            </w:r>
          </w:p>
          <w:p w:rsidR="00B95AC4" w:rsidRPr="00793DE2" w:rsidRDefault="00411EB4" w:rsidP="009D4BED">
            <w:pPr>
              <w:pStyle w:val="a6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Затем у</w:t>
            </w:r>
            <w:r w:rsidR="00CA5CC4"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читель организовывает взаимооценивание учащихся  по критериям</w:t>
            </w:r>
            <w:r w:rsidR="00B95AC4" w:rsidRPr="00793DE2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. 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4</w:t>
            </w:r>
            <w:r w:rsidR="00EC1D4B"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Исполнение.</w:t>
            </w:r>
          </w:p>
          <w:p w:rsidR="00B10D52" w:rsidRPr="00793DE2" w:rsidRDefault="0052715E" w:rsidP="009D4BED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 xml:space="preserve">Дайте задание учащимся  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выразительно 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и</w:t>
            </w:r>
            <w:r w:rsidR="00B10D52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сполн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ить</w:t>
            </w:r>
            <w:r w:rsidR="00B10D52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голосом на слог "та"основную мелодию</w:t>
            </w:r>
            <w:r w:rsidR="00B10D52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отрывка </w:t>
            </w:r>
            <w:r w:rsidR="00411EB4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</w:t>
            </w:r>
            <w:r w:rsidR="00B10D52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произведения </w:t>
            </w:r>
            <w:r w:rsidR="00411EB4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(3 фразы)</w:t>
            </w:r>
            <w:r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И.С Баха «Токката и фуга».</w:t>
            </w:r>
            <w:r w:rsidR="00000FE8" w:rsidRPr="00793DE2"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 xml:space="preserve"> Учитель следит за чистотой интонирования и верным ритмическим рисунком музыки. Предложите учащимся исполнить мелодию методом канона. </w:t>
            </w:r>
            <w:r w:rsidR="00000FE8" w:rsidRPr="00793DE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1 группа- учащиеся, 2 группа- учитель.</w:t>
            </w:r>
          </w:p>
          <w:p w:rsidR="00000FE8" w:rsidRPr="00793DE2" w:rsidRDefault="00000FE8" w:rsidP="009D4BED">
            <w:pPr>
              <w:spacing w:after="0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Задание</w:t>
            </w:r>
            <w:r w:rsidRPr="00793DE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 xml:space="preserve"> 5. </w:t>
            </w:r>
            <w:r w:rsidRPr="00793D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Обсуждение</w:t>
            </w:r>
            <w:r w:rsidRPr="00793DE2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.</w:t>
            </w:r>
          </w:p>
          <w:p w:rsidR="00000FE8" w:rsidRPr="00793DE2" w:rsidRDefault="00DC5B2D" w:rsidP="009D4B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Предложите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учащимся </w:t>
            </w:r>
            <w:r w:rsidR="0000056F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группах 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</w:t>
            </w: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ить 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задани</w:t>
            </w: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соответствие</w:t>
            </w:r>
            <w:r w:rsidR="0000056F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целью закреп</w:t>
            </w:r>
            <w:r w:rsidR="00394680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ления</w:t>
            </w:r>
            <w:r w:rsidR="0000056F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материал</w:t>
            </w:r>
            <w:r w:rsidR="00394680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="0000056F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урока</w:t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000FE8" w:rsidRPr="00793DE2" w:rsidRDefault="00784958" w:rsidP="009D4BED">
            <w:pPr>
              <w:spacing w:after="0"/>
              <w:jc w:val="both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592455</wp:posOffset>
                  </wp:positionV>
                  <wp:extent cx="1912620" cy="2046605"/>
                  <wp:effectExtent l="19050" t="0" r="0" b="0"/>
                  <wp:wrapTight wrapText="bothSides">
                    <wp:wrapPolygon edited="0">
                      <wp:start x="-215" y="0"/>
                      <wp:lineTo x="-215" y="21312"/>
                      <wp:lineTo x="21514" y="21312"/>
                      <wp:lineTo x="21514" y="0"/>
                      <wp:lineTo x="-215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13482" t="22741" r="52072" b="11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2046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0FE8"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Понятия: токката, фуга, И.С.Бах, орган, инструментальная музыка,  вокальная музыка, духовая группа, струнная группа, ударная группа, классическая  музыка.</w:t>
            </w:r>
          </w:p>
          <w:p w:rsidR="00000FE8" w:rsidRPr="00793DE2" w:rsidRDefault="0000056F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Проверка задания.</w:t>
            </w:r>
          </w:p>
          <w:p w:rsidR="0000056F" w:rsidRPr="00793DE2" w:rsidRDefault="0000056F" w:rsidP="009D4B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64" w:rsidRPr="00793DE2" w:rsidRDefault="007A2364" w:rsidP="009D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10D52" w:rsidRPr="00793DE2" w:rsidRDefault="00B10D52" w:rsidP="009D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И.С.Бах «Токката и фуга»</w:t>
            </w:r>
            <w:r w:rsidR="001F582F"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ре минор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10D52" w:rsidRPr="00793DE2" w:rsidRDefault="002D348F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hyperlink r:id="rId20" w:history="1">
              <w:r w:rsidR="001F582F" w:rsidRPr="00793DE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lang w:val="kk-KZ"/>
                </w:rPr>
                <w:t>https://www.youtube.com/watch?v=qPNtI2wM9Yo</w:t>
              </w:r>
            </w:hyperlink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B10D52" w:rsidRPr="00793DE2" w:rsidRDefault="007A2364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раздаточные вопросы для групповой работы;</w:t>
            </w:r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10D52" w:rsidRPr="00793DE2" w:rsidRDefault="00B10D52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  <w:p w:rsidR="005520B3" w:rsidRPr="00793DE2" w:rsidRDefault="00B95AC4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смартфоны, ноутбуки, интернет;</w:t>
            </w:r>
          </w:p>
          <w:p w:rsidR="00B95AC4" w:rsidRPr="00793DE2" w:rsidRDefault="00B95AC4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5520B3" w:rsidRPr="00793DE2" w:rsidRDefault="005520B3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в виде листков с адаптированным текстом, энциклопедии, словари и т.д; </w:t>
            </w:r>
          </w:p>
          <w:p w:rsidR="005520B3" w:rsidRPr="00793DE2" w:rsidRDefault="005520B3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C475DD" w:rsidRPr="00793DE2" w:rsidRDefault="00C475DD" w:rsidP="009D4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3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заранее подготовленная раздатка(каждой группе).</w:t>
            </w:r>
          </w:p>
        </w:tc>
      </w:tr>
      <w:tr w:rsidR="00B10D52" w:rsidRPr="00C475DD" w:rsidTr="009D4BED">
        <w:trPr>
          <w:trHeight w:val="406"/>
        </w:trPr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Конец урока</w:t>
            </w:r>
          </w:p>
          <w:p w:rsidR="00B10D52" w:rsidRPr="00793DE2" w:rsidRDefault="0087473C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3293A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9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Рефлексия</w:t>
            </w:r>
            <w:r w:rsidR="00000FE8"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10D52" w:rsidRPr="00793DE2" w:rsidRDefault="00B10D52" w:rsidP="004C4C2A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нового узнали?</w:t>
            </w:r>
          </w:p>
          <w:p w:rsidR="00B10D52" w:rsidRPr="00793DE2" w:rsidRDefault="00B10D52" w:rsidP="004C4C2A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вам больше всего понравилось?</w:t>
            </w:r>
          </w:p>
          <w:p w:rsidR="00B10D52" w:rsidRPr="00793DE2" w:rsidRDefault="00B10D52" w:rsidP="004C4C2A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у вас получилось хорошо?</w:t>
            </w:r>
          </w:p>
          <w:p w:rsidR="00B10D52" w:rsidRPr="00793DE2" w:rsidRDefault="00B10D52" w:rsidP="004C4C2A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чем хотите узнать?</w:t>
            </w:r>
          </w:p>
          <w:p w:rsidR="00F3293A" w:rsidRPr="00793DE2" w:rsidRDefault="00F3293A" w:rsidP="004C4C2A">
            <w:pPr>
              <w:pStyle w:val="a4"/>
              <w:widowControl w:val="0"/>
              <w:numPr>
                <w:ilvl w:val="0"/>
                <w:numId w:val="7"/>
              </w:num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было сложным? Почему?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D52" w:rsidRPr="00C475DD" w:rsidTr="009D4BED"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D52" w:rsidRPr="00793DE2" w:rsidRDefault="00B10D52" w:rsidP="009D4B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Здоровье и соблюдение техники безопасности</w:t>
            </w: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B10D52" w:rsidRPr="00C475DD" w:rsidTr="009D4BED">
        <w:trPr>
          <w:trHeight w:val="896"/>
        </w:trPr>
        <w:tc>
          <w:tcPr>
            <w:tcW w:w="23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 выполнении задания на анализ музыки оказание поддержки группам посредством </w:t>
            </w:r>
            <w:r w:rsidR="00DC5B2D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 </w:t>
            </w:r>
            <w:r w:rsidR="001E28BB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направления в обсуждении.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Более способные учащиеся исполняют </w:t>
            </w:r>
            <w:r w:rsidR="001E28BB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мелодию Токкаты и фуги,</w:t>
            </w: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демонстрируя средства музыкальной выразительности. </w:t>
            </w:r>
          </w:p>
          <w:p w:rsidR="001E28BB" w:rsidRPr="00793DE2" w:rsidRDefault="001E28BB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с более сильными навыками в игре на музыкальном инструменте</w:t>
            </w:r>
            <w:r w:rsidR="0068490E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могут исполнить начало мелодии Токкаты и фуги (учащиеся с музыкальным образованием -от ноты ми).</w:t>
            </w:r>
          </w:p>
        </w:tc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взаимооценивания учащихся по критериям в задании на поиск информации.</w:t>
            </w:r>
            <w:r w:rsidR="00B10D52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293A" w:rsidRPr="00793DE2" w:rsidRDefault="00F3293A" w:rsidP="009D4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усвоения  материала урока через выполнение задания на соответствие.</w:t>
            </w:r>
          </w:p>
          <w:p w:rsidR="00B10D52" w:rsidRPr="00793DE2" w:rsidRDefault="00B10D52" w:rsidP="009D4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 технологии.</w:t>
            </w:r>
          </w:p>
          <w:p w:rsidR="00B10D52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ходом выполнения групповой работы</w:t>
            </w:r>
            <w:r w:rsidR="00B10D52"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10D52" w:rsidRPr="00793DE2" w:rsidRDefault="00B10D52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F3293A" w:rsidRPr="00C475DD" w:rsidTr="009D4BED">
        <w:trPr>
          <w:cantSplit/>
          <w:trHeight w:val="557"/>
        </w:trPr>
        <w:tc>
          <w:tcPr>
            <w:tcW w:w="23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Рефлексия по уроку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Были ли цели урока/цели обучения реалистичными? 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учащиеся достигли ЦО?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нет, то почему?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ли проведена дифференциация на уроке? 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Выдержаны ли были временные этапы урока? 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отступления были от плана урока и почему?</w:t>
            </w: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F3293A" w:rsidRPr="00C475DD" w:rsidTr="009D4BED">
        <w:trPr>
          <w:cantSplit/>
          <w:trHeight w:val="2265"/>
        </w:trPr>
        <w:tc>
          <w:tcPr>
            <w:tcW w:w="233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93A" w:rsidRPr="00793DE2" w:rsidRDefault="00F3293A" w:rsidP="009D4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F3293A" w:rsidRPr="00C475DD" w:rsidTr="009D4BED">
        <w:trPr>
          <w:trHeight w:val="329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Какие два аспекта урока прошли хорошо (подумайте как о преподавании, так и об обучении)?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1: 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3D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F3293A" w:rsidRPr="00793DE2" w:rsidRDefault="00F3293A" w:rsidP="009D4BED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66974" w:rsidRPr="00C475DD" w:rsidRDefault="00A66974" w:rsidP="00A66974">
      <w:pPr>
        <w:widowControl w:val="0"/>
        <w:tabs>
          <w:tab w:val="right" w:pos="101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6974" w:rsidRPr="00C475DD" w:rsidRDefault="00A66974" w:rsidP="00A669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6974" w:rsidRPr="00C475DD" w:rsidRDefault="00A66974" w:rsidP="00A66974">
      <w:pPr>
        <w:widowControl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6974" w:rsidRPr="00C475DD" w:rsidRDefault="00A66974" w:rsidP="00A66974">
      <w:pPr>
        <w:widowControl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6974" w:rsidRPr="00C475DD" w:rsidRDefault="00A66974" w:rsidP="00A66974">
      <w:pPr>
        <w:widowControl w:val="0"/>
        <w:spacing w:after="0" w:line="2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C78D1" w:rsidRDefault="004C78D1">
      <w:pPr>
        <w:rPr>
          <w:rFonts w:ascii="Times New Roman" w:hAnsi="Times New Roman" w:cs="Times New Roman"/>
          <w:sz w:val="24"/>
          <w:szCs w:val="24"/>
        </w:rPr>
      </w:pPr>
    </w:p>
    <w:p w:rsidR="009D4BED" w:rsidRDefault="009D4BED">
      <w:pPr>
        <w:rPr>
          <w:rFonts w:ascii="Times New Roman" w:hAnsi="Times New Roman" w:cs="Times New Roman"/>
          <w:sz w:val="24"/>
          <w:szCs w:val="24"/>
        </w:rPr>
      </w:pPr>
    </w:p>
    <w:p w:rsidR="009D4BED" w:rsidRDefault="009D4BED">
      <w:pPr>
        <w:rPr>
          <w:rFonts w:ascii="Times New Roman" w:hAnsi="Times New Roman" w:cs="Times New Roman"/>
          <w:sz w:val="24"/>
          <w:szCs w:val="24"/>
        </w:rPr>
      </w:pPr>
    </w:p>
    <w:p w:rsidR="009D4BED" w:rsidRDefault="009D4BED">
      <w:pPr>
        <w:rPr>
          <w:rFonts w:ascii="Times New Roman" w:hAnsi="Times New Roman" w:cs="Times New Roman"/>
          <w:sz w:val="24"/>
          <w:szCs w:val="24"/>
        </w:rPr>
      </w:pPr>
    </w:p>
    <w:p w:rsidR="009D4BED" w:rsidRDefault="009D4BED">
      <w:pPr>
        <w:rPr>
          <w:rFonts w:ascii="Times New Roman" w:hAnsi="Times New Roman" w:cs="Times New Roman"/>
          <w:sz w:val="24"/>
          <w:szCs w:val="24"/>
        </w:rPr>
      </w:pPr>
    </w:p>
    <w:sectPr w:rsidR="009D4BED" w:rsidSect="009D4BED"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7D1" w:rsidRDefault="002317D1" w:rsidP="006C105A">
      <w:pPr>
        <w:spacing w:after="0" w:line="240" w:lineRule="auto"/>
      </w:pPr>
      <w:r>
        <w:separator/>
      </w:r>
    </w:p>
  </w:endnote>
  <w:endnote w:type="continuationSeparator" w:id="1">
    <w:p w:rsidR="002317D1" w:rsidRDefault="002317D1" w:rsidP="006C1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7D1" w:rsidRDefault="002317D1" w:rsidP="006C105A">
      <w:pPr>
        <w:spacing w:after="0" w:line="240" w:lineRule="auto"/>
      </w:pPr>
      <w:r>
        <w:separator/>
      </w:r>
    </w:p>
  </w:footnote>
  <w:footnote w:type="continuationSeparator" w:id="1">
    <w:p w:rsidR="002317D1" w:rsidRDefault="002317D1" w:rsidP="006C1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05A" w:rsidRDefault="006C105A">
    <w:pPr>
      <w:pStyle w:val="af2"/>
    </w:pPr>
    <w:r>
      <w:rPr>
        <w:noProof/>
        <w:lang w:eastAsia="ru-RU"/>
      </w:rPr>
      <w:drawing>
        <wp:inline distT="0" distB="0" distL="0" distR="0">
          <wp:extent cx="2381250" cy="523875"/>
          <wp:effectExtent l="19050" t="0" r="0" b="0"/>
          <wp:docPr id="18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A0A48F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CF34C5"/>
    <w:multiLevelType w:val="hybridMultilevel"/>
    <w:tmpl w:val="4D5C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90F7F"/>
    <w:multiLevelType w:val="hybridMultilevel"/>
    <w:tmpl w:val="4D8C581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1A1F63"/>
    <w:multiLevelType w:val="hybridMultilevel"/>
    <w:tmpl w:val="ADCCD5A0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947146"/>
    <w:multiLevelType w:val="hybridMultilevel"/>
    <w:tmpl w:val="B894A918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B711BE"/>
    <w:multiLevelType w:val="hybridMultilevel"/>
    <w:tmpl w:val="BE08E290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591394"/>
    <w:multiLevelType w:val="hybridMultilevel"/>
    <w:tmpl w:val="A06E2DBC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A45CE4"/>
    <w:multiLevelType w:val="hybridMultilevel"/>
    <w:tmpl w:val="B53A2290"/>
    <w:lvl w:ilvl="0" w:tplc="BDB42C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446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EB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AC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78C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A6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F26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AD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CA8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08FD1516"/>
    <w:multiLevelType w:val="hybridMultilevel"/>
    <w:tmpl w:val="55EC9110"/>
    <w:lvl w:ilvl="0" w:tplc="40D0FF1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4D37C6"/>
    <w:multiLevelType w:val="hybridMultilevel"/>
    <w:tmpl w:val="CFC4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12C9A"/>
    <w:multiLevelType w:val="hybridMultilevel"/>
    <w:tmpl w:val="9EE2EDCA"/>
    <w:lvl w:ilvl="0" w:tplc="BDB42C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EC2AED"/>
    <w:multiLevelType w:val="hybridMultilevel"/>
    <w:tmpl w:val="F618AB36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B6CC9"/>
    <w:multiLevelType w:val="hybridMultilevel"/>
    <w:tmpl w:val="271A7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C57FBB"/>
    <w:multiLevelType w:val="hybridMultilevel"/>
    <w:tmpl w:val="C43CD0EA"/>
    <w:lvl w:ilvl="0" w:tplc="ECE49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3C6417"/>
    <w:multiLevelType w:val="multilevel"/>
    <w:tmpl w:val="403C8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C941D16"/>
    <w:multiLevelType w:val="hybridMultilevel"/>
    <w:tmpl w:val="F92CCA50"/>
    <w:lvl w:ilvl="0" w:tplc="074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DE18CE"/>
    <w:multiLevelType w:val="hybridMultilevel"/>
    <w:tmpl w:val="73C4ABFE"/>
    <w:lvl w:ilvl="0" w:tplc="BDB42CE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>
    <w:nsid w:val="1D7843FB"/>
    <w:multiLevelType w:val="hybridMultilevel"/>
    <w:tmpl w:val="87EC013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E933C0"/>
    <w:multiLevelType w:val="hybridMultilevel"/>
    <w:tmpl w:val="0A98D4D8"/>
    <w:lvl w:ilvl="0" w:tplc="8F2C10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C17B9"/>
    <w:multiLevelType w:val="hybridMultilevel"/>
    <w:tmpl w:val="83803A7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342BEE"/>
    <w:multiLevelType w:val="multilevel"/>
    <w:tmpl w:val="102CA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D11EE4"/>
    <w:multiLevelType w:val="hybridMultilevel"/>
    <w:tmpl w:val="9F167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9F7A4D"/>
    <w:multiLevelType w:val="hybridMultilevel"/>
    <w:tmpl w:val="40D20432"/>
    <w:lvl w:ilvl="0" w:tplc="007AB7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23F7E9E"/>
    <w:multiLevelType w:val="hybridMultilevel"/>
    <w:tmpl w:val="7DB2965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5D07A6"/>
    <w:multiLevelType w:val="hybridMultilevel"/>
    <w:tmpl w:val="32DEE2D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29F6ADF"/>
    <w:multiLevelType w:val="hybridMultilevel"/>
    <w:tmpl w:val="5F6C0EC2"/>
    <w:lvl w:ilvl="0" w:tplc="F3CA2F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2B83634"/>
    <w:multiLevelType w:val="hybridMultilevel"/>
    <w:tmpl w:val="34540B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5085CC4"/>
    <w:multiLevelType w:val="hybridMultilevel"/>
    <w:tmpl w:val="4CACDE5A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65834C9"/>
    <w:multiLevelType w:val="hybridMultilevel"/>
    <w:tmpl w:val="89AAB788"/>
    <w:lvl w:ilvl="0" w:tplc="007AB7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68B5E5D"/>
    <w:multiLevelType w:val="hybridMultilevel"/>
    <w:tmpl w:val="9D1CCC7E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83944FB"/>
    <w:multiLevelType w:val="hybridMultilevel"/>
    <w:tmpl w:val="39B2B52E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A09523F"/>
    <w:multiLevelType w:val="hybridMultilevel"/>
    <w:tmpl w:val="21A40C7A"/>
    <w:lvl w:ilvl="0" w:tplc="5FE8B9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BDA795A"/>
    <w:multiLevelType w:val="hybridMultilevel"/>
    <w:tmpl w:val="78FCF2D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C5E5425"/>
    <w:multiLevelType w:val="hybridMultilevel"/>
    <w:tmpl w:val="AEBE2BBC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ED54AA8"/>
    <w:multiLevelType w:val="hybridMultilevel"/>
    <w:tmpl w:val="7AF6A128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000393F"/>
    <w:multiLevelType w:val="hybridMultilevel"/>
    <w:tmpl w:val="C332C68C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056029C"/>
    <w:multiLevelType w:val="hybridMultilevel"/>
    <w:tmpl w:val="B62E8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9061B8"/>
    <w:multiLevelType w:val="hybridMultilevel"/>
    <w:tmpl w:val="5668286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4310195"/>
    <w:multiLevelType w:val="hybridMultilevel"/>
    <w:tmpl w:val="DF02F7CE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55E0EB0"/>
    <w:multiLevelType w:val="hybridMultilevel"/>
    <w:tmpl w:val="2C10C42E"/>
    <w:lvl w:ilvl="0" w:tplc="BDB42CE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>
    <w:nsid w:val="360068D4"/>
    <w:multiLevelType w:val="hybridMultilevel"/>
    <w:tmpl w:val="B48614DE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D051AD"/>
    <w:multiLevelType w:val="hybridMultilevel"/>
    <w:tmpl w:val="575CBC12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D5129D"/>
    <w:multiLevelType w:val="hybridMultilevel"/>
    <w:tmpl w:val="AD38E6C2"/>
    <w:lvl w:ilvl="0" w:tplc="38D80D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71371F"/>
    <w:multiLevelType w:val="hybridMultilevel"/>
    <w:tmpl w:val="C9149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B3061BC"/>
    <w:multiLevelType w:val="hybridMultilevel"/>
    <w:tmpl w:val="47785182"/>
    <w:lvl w:ilvl="0" w:tplc="074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0402272"/>
    <w:multiLevelType w:val="hybridMultilevel"/>
    <w:tmpl w:val="3FF04A10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1B73F5E"/>
    <w:multiLevelType w:val="hybridMultilevel"/>
    <w:tmpl w:val="800CC9AC"/>
    <w:lvl w:ilvl="0" w:tplc="007AB7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52C6469"/>
    <w:multiLevelType w:val="hybridMultilevel"/>
    <w:tmpl w:val="D954F764"/>
    <w:lvl w:ilvl="0" w:tplc="074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B168F9"/>
    <w:multiLevelType w:val="hybridMultilevel"/>
    <w:tmpl w:val="CDCA4A50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8F3674B"/>
    <w:multiLevelType w:val="hybridMultilevel"/>
    <w:tmpl w:val="F1BA1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AD383E"/>
    <w:multiLevelType w:val="hybridMultilevel"/>
    <w:tmpl w:val="C95C747A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1EF13C0"/>
    <w:multiLevelType w:val="hybridMultilevel"/>
    <w:tmpl w:val="CD2CBC2C"/>
    <w:lvl w:ilvl="0" w:tplc="38D80D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6141010"/>
    <w:multiLevelType w:val="hybridMultilevel"/>
    <w:tmpl w:val="E6A4AEA0"/>
    <w:lvl w:ilvl="0" w:tplc="191826C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6AB16C1"/>
    <w:multiLevelType w:val="hybridMultilevel"/>
    <w:tmpl w:val="3F702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2134C4"/>
    <w:multiLevelType w:val="hybridMultilevel"/>
    <w:tmpl w:val="045C897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86731D6"/>
    <w:multiLevelType w:val="hybridMultilevel"/>
    <w:tmpl w:val="3634FAAA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D73870"/>
    <w:multiLevelType w:val="hybridMultilevel"/>
    <w:tmpl w:val="C06A135E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610032"/>
    <w:multiLevelType w:val="hybridMultilevel"/>
    <w:tmpl w:val="3CB4536E"/>
    <w:lvl w:ilvl="0" w:tplc="BDB42CEE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8">
    <w:nsid w:val="60710DD6"/>
    <w:multiLevelType w:val="hybridMultilevel"/>
    <w:tmpl w:val="F9EC58A4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1BE0E07"/>
    <w:multiLevelType w:val="hybridMultilevel"/>
    <w:tmpl w:val="DCD80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22730F3"/>
    <w:multiLevelType w:val="hybridMultilevel"/>
    <w:tmpl w:val="14E629EC"/>
    <w:lvl w:ilvl="0" w:tplc="BDB42C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3A04C5E"/>
    <w:multiLevelType w:val="hybridMultilevel"/>
    <w:tmpl w:val="CFA81D0E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46A1519"/>
    <w:multiLevelType w:val="hybridMultilevel"/>
    <w:tmpl w:val="0E04F84E"/>
    <w:lvl w:ilvl="0" w:tplc="0742BE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4960FA7"/>
    <w:multiLevelType w:val="hybridMultilevel"/>
    <w:tmpl w:val="9CB43A80"/>
    <w:lvl w:ilvl="0" w:tplc="2DCA07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5192D64"/>
    <w:multiLevelType w:val="hybridMultilevel"/>
    <w:tmpl w:val="162C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7161590"/>
    <w:multiLevelType w:val="hybridMultilevel"/>
    <w:tmpl w:val="C5BE92AC"/>
    <w:lvl w:ilvl="0" w:tplc="38D80D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74479D0"/>
    <w:multiLevelType w:val="hybridMultilevel"/>
    <w:tmpl w:val="016A8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8D91EB9"/>
    <w:multiLevelType w:val="hybridMultilevel"/>
    <w:tmpl w:val="B01816FE"/>
    <w:lvl w:ilvl="0" w:tplc="38D80D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C246739"/>
    <w:multiLevelType w:val="hybridMultilevel"/>
    <w:tmpl w:val="915CE93C"/>
    <w:lvl w:ilvl="0" w:tplc="38D80D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E8246D3"/>
    <w:multiLevelType w:val="hybridMultilevel"/>
    <w:tmpl w:val="B86C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FE31B12"/>
    <w:multiLevelType w:val="hybridMultilevel"/>
    <w:tmpl w:val="5100C342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02B752F"/>
    <w:multiLevelType w:val="hybridMultilevel"/>
    <w:tmpl w:val="D85CE370"/>
    <w:lvl w:ilvl="0" w:tplc="C598E6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6C8A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7864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AEE6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08CE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E694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32D3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BA1F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ECDD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3">
    <w:nsid w:val="705B1DA7"/>
    <w:multiLevelType w:val="hybridMultilevel"/>
    <w:tmpl w:val="85209BB4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0A9628E"/>
    <w:multiLevelType w:val="hybridMultilevel"/>
    <w:tmpl w:val="6074DEDC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0FB182D"/>
    <w:multiLevelType w:val="hybridMultilevel"/>
    <w:tmpl w:val="D4986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1CC6D88"/>
    <w:multiLevelType w:val="hybridMultilevel"/>
    <w:tmpl w:val="92FC438A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38A4F66"/>
    <w:multiLevelType w:val="hybridMultilevel"/>
    <w:tmpl w:val="90245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51C0E6E"/>
    <w:multiLevelType w:val="hybridMultilevel"/>
    <w:tmpl w:val="9AD2F472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6E04DDE"/>
    <w:multiLevelType w:val="hybridMultilevel"/>
    <w:tmpl w:val="23609BEC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84C4934"/>
    <w:multiLevelType w:val="hybridMultilevel"/>
    <w:tmpl w:val="173A5FBC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BC3429C"/>
    <w:multiLevelType w:val="hybridMultilevel"/>
    <w:tmpl w:val="42981196"/>
    <w:lvl w:ilvl="0" w:tplc="BDB42CEE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2">
    <w:nsid w:val="7D1E3A93"/>
    <w:multiLevelType w:val="hybridMultilevel"/>
    <w:tmpl w:val="A33CC168"/>
    <w:lvl w:ilvl="0" w:tplc="37ECAB42">
      <w:start w:val="1"/>
      <w:numFmt w:val="bullet"/>
      <w:lvlText w:val="-"/>
      <w:lvlJc w:val="left"/>
      <w:pPr>
        <w:ind w:left="822" w:hanging="360"/>
      </w:pPr>
      <w:rPr>
        <w:rFonts w:ascii="Arial" w:eastAsia="Arial" w:hAnsi="Arial" w:cs="Times New Roman" w:hint="default"/>
        <w:w w:val="99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3">
    <w:nsid w:val="7FEF44DB"/>
    <w:multiLevelType w:val="hybridMultilevel"/>
    <w:tmpl w:val="79AE7CBC"/>
    <w:lvl w:ilvl="0" w:tplc="BDB42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2"/>
  </w:num>
  <w:num w:numId="6">
    <w:abstractNumId w:val="75"/>
  </w:num>
  <w:num w:numId="7">
    <w:abstractNumId w:val="39"/>
  </w:num>
  <w:num w:numId="8">
    <w:abstractNumId w:val="65"/>
  </w:num>
  <w:num w:numId="9">
    <w:abstractNumId w:val="2"/>
  </w:num>
  <w:num w:numId="10">
    <w:abstractNumId w:val="24"/>
  </w:num>
  <w:num w:numId="11">
    <w:abstractNumId w:val="45"/>
  </w:num>
  <w:num w:numId="12">
    <w:abstractNumId w:val="16"/>
  </w:num>
  <w:num w:numId="13">
    <w:abstractNumId w:val="55"/>
  </w:num>
  <w:num w:numId="14">
    <w:abstractNumId w:val="1"/>
  </w:num>
  <w:num w:numId="15">
    <w:abstractNumId w:val="48"/>
  </w:num>
  <w:num w:numId="16">
    <w:abstractNumId w:val="80"/>
  </w:num>
  <w:num w:numId="17">
    <w:abstractNumId w:val="71"/>
  </w:num>
  <w:num w:numId="18">
    <w:abstractNumId w:val="44"/>
  </w:num>
  <w:num w:numId="19">
    <w:abstractNumId w:val="8"/>
  </w:num>
  <w:num w:numId="20">
    <w:abstractNumId w:val="56"/>
  </w:num>
  <w:num w:numId="21">
    <w:abstractNumId w:val="43"/>
  </w:num>
  <w:num w:numId="22">
    <w:abstractNumId w:val="60"/>
  </w:num>
  <w:num w:numId="23">
    <w:abstractNumId w:val="10"/>
  </w:num>
  <w:num w:numId="24">
    <w:abstractNumId w:val="19"/>
  </w:num>
  <w:num w:numId="25">
    <w:abstractNumId w:val="76"/>
  </w:num>
  <w:num w:numId="26">
    <w:abstractNumId w:val="73"/>
  </w:num>
  <w:num w:numId="27">
    <w:abstractNumId w:val="5"/>
  </w:num>
  <w:num w:numId="28">
    <w:abstractNumId w:val="6"/>
  </w:num>
  <w:num w:numId="29">
    <w:abstractNumId w:val="49"/>
  </w:num>
  <w:num w:numId="30">
    <w:abstractNumId w:val="3"/>
  </w:num>
  <w:num w:numId="31">
    <w:abstractNumId w:val="29"/>
  </w:num>
  <w:num w:numId="32">
    <w:abstractNumId w:val="83"/>
  </w:num>
  <w:num w:numId="33">
    <w:abstractNumId w:val="67"/>
  </w:num>
  <w:num w:numId="34">
    <w:abstractNumId w:val="42"/>
  </w:num>
  <w:num w:numId="35">
    <w:abstractNumId w:val="38"/>
  </w:num>
  <w:num w:numId="36">
    <w:abstractNumId w:val="7"/>
  </w:num>
  <w:num w:numId="37">
    <w:abstractNumId w:val="61"/>
  </w:num>
  <w:num w:numId="38">
    <w:abstractNumId w:val="28"/>
  </w:num>
  <w:num w:numId="39">
    <w:abstractNumId w:val="46"/>
  </w:num>
  <w:num w:numId="40">
    <w:abstractNumId w:val="22"/>
  </w:num>
  <w:num w:numId="41">
    <w:abstractNumId w:val="68"/>
  </w:num>
  <w:num w:numId="42">
    <w:abstractNumId w:val="77"/>
  </w:num>
  <w:num w:numId="43">
    <w:abstractNumId w:val="62"/>
  </w:num>
  <w:num w:numId="44">
    <w:abstractNumId w:val="47"/>
  </w:num>
  <w:num w:numId="45">
    <w:abstractNumId w:val="57"/>
  </w:num>
  <w:num w:numId="46">
    <w:abstractNumId w:val="35"/>
  </w:num>
  <w:num w:numId="47">
    <w:abstractNumId w:val="27"/>
  </w:num>
  <w:num w:numId="48">
    <w:abstractNumId w:val="81"/>
  </w:num>
  <w:num w:numId="49">
    <w:abstractNumId w:val="23"/>
  </w:num>
  <w:num w:numId="50">
    <w:abstractNumId w:val="40"/>
  </w:num>
  <w:num w:numId="51">
    <w:abstractNumId w:val="15"/>
  </w:num>
  <w:num w:numId="52">
    <w:abstractNumId w:val="50"/>
  </w:num>
  <w:num w:numId="53">
    <w:abstractNumId w:val="58"/>
  </w:num>
  <w:num w:numId="54">
    <w:abstractNumId w:val="82"/>
  </w:num>
  <w:num w:numId="55">
    <w:abstractNumId w:val="36"/>
  </w:num>
  <w:num w:numId="56">
    <w:abstractNumId w:val="74"/>
  </w:num>
  <w:num w:numId="57">
    <w:abstractNumId w:val="4"/>
  </w:num>
  <w:num w:numId="58">
    <w:abstractNumId w:val="52"/>
  </w:num>
  <w:num w:numId="59">
    <w:abstractNumId w:val="9"/>
  </w:num>
  <w:num w:numId="60">
    <w:abstractNumId w:val="21"/>
  </w:num>
  <w:num w:numId="61">
    <w:abstractNumId w:val="25"/>
  </w:num>
  <w:num w:numId="62">
    <w:abstractNumId w:val="78"/>
  </w:num>
  <w:num w:numId="63">
    <w:abstractNumId w:val="41"/>
  </w:num>
  <w:num w:numId="64">
    <w:abstractNumId w:val="18"/>
  </w:num>
  <w:num w:numId="65">
    <w:abstractNumId w:val="17"/>
  </w:num>
  <w:num w:numId="66">
    <w:abstractNumId w:val="79"/>
  </w:num>
  <w:num w:numId="67">
    <w:abstractNumId w:val="37"/>
  </w:num>
  <w:num w:numId="68">
    <w:abstractNumId w:val="34"/>
  </w:num>
  <w:num w:numId="69">
    <w:abstractNumId w:val="59"/>
  </w:num>
  <w:num w:numId="70">
    <w:abstractNumId w:val="63"/>
  </w:num>
  <w:num w:numId="71">
    <w:abstractNumId w:val="30"/>
  </w:num>
  <w:num w:numId="72">
    <w:abstractNumId w:val="33"/>
  </w:num>
  <w:num w:numId="73">
    <w:abstractNumId w:val="54"/>
  </w:num>
  <w:num w:numId="74">
    <w:abstractNumId w:val="26"/>
  </w:num>
  <w:num w:numId="75">
    <w:abstractNumId w:val="0"/>
  </w:num>
  <w:num w:numId="76">
    <w:abstractNumId w:val="12"/>
  </w:num>
  <w:num w:numId="77">
    <w:abstractNumId w:val="13"/>
  </w:num>
  <w:num w:numId="78">
    <w:abstractNumId w:val="14"/>
  </w:num>
  <w:num w:numId="79">
    <w:abstractNumId w:val="20"/>
  </w:num>
  <w:num w:numId="80">
    <w:abstractNumId w:val="53"/>
  </w:num>
  <w:num w:numId="81">
    <w:abstractNumId w:val="64"/>
  </w:num>
  <w:num w:numId="82">
    <w:abstractNumId w:val="70"/>
  </w:num>
  <w:num w:numId="83">
    <w:abstractNumId w:val="72"/>
  </w:num>
  <w:num w:numId="84">
    <w:abstractNumId w:val="31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2D4"/>
    <w:rsid w:val="0000056F"/>
    <w:rsid w:val="00000FE8"/>
    <w:rsid w:val="0003428C"/>
    <w:rsid w:val="00047401"/>
    <w:rsid w:val="00091023"/>
    <w:rsid w:val="000A0317"/>
    <w:rsid w:val="000C0359"/>
    <w:rsid w:val="000C2BC0"/>
    <w:rsid w:val="000F165D"/>
    <w:rsid w:val="00123999"/>
    <w:rsid w:val="001A0E39"/>
    <w:rsid w:val="001A1EF1"/>
    <w:rsid w:val="001E28BB"/>
    <w:rsid w:val="001F582F"/>
    <w:rsid w:val="00206EE1"/>
    <w:rsid w:val="00214429"/>
    <w:rsid w:val="00220106"/>
    <w:rsid w:val="002317D1"/>
    <w:rsid w:val="00247093"/>
    <w:rsid w:val="00261866"/>
    <w:rsid w:val="002765D9"/>
    <w:rsid w:val="002827DD"/>
    <w:rsid w:val="002B402F"/>
    <w:rsid w:val="002D348F"/>
    <w:rsid w:val="00300CA4"/>
    <w:rsid w:val="00355318"/>
    <w:rsid w:val="00363ECF"/>
    <w:rsid w:val="00394151"/>
    <w:rsid w:val="00394680"/>
    <w:rsid w:val="003970C2"/>
    <w:rsid w:val="003A1575"/>
    <w:rsid w:val="003B282F"/>
    <w:rsid w:val="003F684C"/>
    <w:rsid w:val="003F784E"/>
    <w:rsid w:val="00411EB4"/>
    <w:rsid w:val="00420789"/>
    <w:rsid w:val="00457388"/>
    <w:rsid w:val="00464283"/>
    <w:rsid w:val="004C4C2A"/>
    <w:rsid w:val="004C78D1"/>
    <w:rsid w:val="004E188F"/>
    <w:rsid w:val="004E3371"/>
    <w:rsid w:val="004E6F9F"/>
    <w:rsid w:val="00510869"/>
    <w:rsid w:val="0052715E"/>
    <w:rsid w:val="00537278"/>
    <w:rsid w:val="005520B3"/>
    <w:rsid w:val="005B24E4"/>
    <w:rsid w:val="005D0F3B"/>
    <w:rsid w:val="005E19F6"/>
    <w:rsid w:val="005F0357"/>
    <w:rsid w:val="005F4306"/>
    <w:rsid w:val="0060298F"/>
    <w:rsid w:val="00633631"/>
    <w:rsid w:val="00663016"/>
    <w:rsid w:val="006748D3"/>
    <w:rsid w:val="0068490E"/>
    <w:rsid w:val="0069286D"/>
    <w:rsid w:val="006C105A"/>
    <w:rsid w:val="006C555F"/>
    <w:rsid w:val="007072B8"/>
    <w:rsid w:val="007116FD"/>
    <w:rsid w:val="0072059B"/>
    <w:rsid w:val="00736CB2"/>
    <w:rsid w:val="00744687"/>
    <w:rsid w:val="007464CB"/>
    <w:rsid w:val="00753DE6"/>
    <w:rsid w:val="0076100E"/>
    <w:rsid w:val="00765094"/>
    <w:rsid w:val="00784958"/>
    <w:rsid w:val="00793DE2"/>
    <w:rsid w:val="007A2364"/>
    <w:rsid w:val="007A54DB"/>
    <w:rsid w:val="007C3A7C"/>
    <w:rsid w:val="007E3DCE"/>
    <w:rsid w:val="007F48DC"/>
    <w:rsid w:val="007F5855"/>
    <w:rsid w:val="007F63E4"/>
    <w:rsid w:val="00834F79"/>
    <w:rsid w:val="0087473C"/>
    <w:rsid w:val="00894822"/>
    <w:rsid w:val="008A1AEB"/>
    <w:rsid w:val="008A6A1F"/>
    <w:rsid w:val="008A75BA"/>
    <w:rsid w:val="008C3F7E"/>
    <w:rsid w:val="00901066"/>
    <w:rsid w:val="0090282B"/>
    <w:rsid w:val="00955E03"/>
    <w:rsid w:val="00962083"/>
    <w:rsid w:val="009A0349"/>
    <w:rsid w:val="009A1678"/>
    <w:rsid w:val="009A6B04"/>
    <w:rsid w:val="009C0941"/>
    <w:rsid w:val="009D4BED"/>
    <w:rsid w:val="00A24034"/>
    <w:rsid w:val="00A37F8A"/>
    <w:rsid w:val="00A44F81"/>
    <w:rsid w:val="00A56A9C"/>
    <w:rsid w:val="00A64307"/>
    <w:rsid w:val="00A66974"/>
    <w:rsid w:val="00A9360F"/>
    <w:rsid w:val="00AC053D"/>
    <w:rsid w:val="00AD1033"/>
    <w:rsid w:val="00AD1D62"/>
    <w:rsid w:val="00AD6303"/>
    <w:rsid w:val="00B10D52"/>
    <w:rsid w:val="00B30CCC"/>
    <w:rsid w:val="00B56ABA"/>
    <w:rsid w:val="00B95AC4"/>
    <w:rsid w:val="00BE604C"/>
    <w:rsid w:val="00C04A96"/>
    <w:rsid w:val="00C07BED"/>
    <w:rsid w:val="00C45CB4"/>
    <w:rsid w:val="00C475DD"/>
    <w:rsid w:val="00C61A70"/>
    <w:rsid w:val="00CA5CC4"/>
    <w:rsid w:val="00CC0F47"/>
    <w:rsid w:val="00CC2E55"/>
    <w:rsid w:val="00CE1B30"/>
    <w:rsid w:val="00CF0FE8"/>
    <w:rsid w:val="00D01DD7"/>
    <w:rsid w:val="00DB18BD"/>
    <w:rsid w:val="00DB3EAB"/>
    <w:rsid w:val="00DB4FCF"/>
    <w:rsid w:val="00DC5B2D"/>
    <w:rsid w:val="00DD6337"/>
    <w:rsid w:val="00DF0437"/>
    <w:rsid w:val="00DF3291"/>
    <w:rsid w:val="00E212AC"/>
    <w:rsid w:val="00E4310A"/>
    <w:rsid w:val="00E546F1"/>
    <w:rsid w:val="00E63FAC"/>
    <w:rsid w:val="00E71908"/>
    <w:rsid w:val="00E81C0E"/>
    <w:rsid w:val="00EA60EE"/>
    <w:rsid w:val="00EC1D4B"/>
    <w:rsid w:val="00EF478E"/>
    <w:rsid w:val="00F06988"/>
    <w:rsid w:val="00F1358B"/>
    <w:rsid w:val="00F3293A"/>
    <w:rsid w:val="00F55DD9"/>
    <w:rsid w:val="00F92544"/>
    <w:rsid w:val="00F958BA"/>
    <w:rsid w:val="00FA6AE1"/>
    <w:rsid w:val="00FA6F5D"/>
    <w:rsid w:val="00FB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2A"/>
  </w:style>
  <w:style w:type="paragraph" w:styleId="1">
    <w:name w:val="heading 1"/>
    <w:basedOn w:val="a"/>
    <w:next w:val="a"/>
    <w:link w:val="10"/>
    <w:uiPriority w:val="9"/>
    <w:qFormat/>
    <w:rsid w:val="000342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93D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442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7BED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300CA4"/>
    <w:pPr>
      <w:ind w:left="720"/>
      <w:contextualSpacing/>
    </w:pPr>
  </w:style>
  <w:style w:type="paragraph" w:customStyle="1" w:styleId="NESHeading2">
    <w:name w:val="NES Heading 2"/>
    <w:basedOn w:val="1"/>
    <w:autoRedefine/>
    <w:rsid w:val="0003428C"/>
    <w:pPr>
      <w:keepNext w:val="0"/>
      <w:keepLines w:val="0"/>
      <w:widowControl w:val="0"/>
      <w:numPr>
        <w:numId w:val="8"/>
      </w:numPr>
      <w:spacing w:before="240" w:after="120" w:line="360" w:lineRule="auto"/>
    </w:pPr>
    <w:rPr>
      <w:rFonts w:ascii="Arial" w:eastAsia="Times New Roman" w:hAnsi="Arial" w:cs="Times New Roman"/>
      <w:bCs w:val="0"/>
      <w:color w:val="auto"/>
      <w:lang w:val="en-GB"/>
    </w:rPr>
  </w:style>
  <w:style w:type="character" w:customStyle="1" w:styleId="a5">
    <w:name w:val="Абзац списка Знак"/>
    <w:link w:val="a4"/>
    <w:uiPriority w:val="34"/>
    <w:locked/>
    <w:rsid w:val="0003428C"/>
  </w:style>
  <w:style w:type="character" w:customStyle="1" w:styleId="10">
    <w:name w:val="Заголовок 1 Знак"/>
    <w:basedOn w:val="a0"/>
    <w:link w:val="1"/>
    <w:uiPriority w:val="9"/>
    <w:rsid w:val="000342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No Spacing"/>
    <w:uiPriority w:val="1"/>
    <w:qFormat/>
    <w:rsid w:val="009A0349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D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BED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9D4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457388"/>
    <w:rPr>
      <w:i/>
      <w:iCs/>
    </w:rPr>
  </w:style>
  <w:style w:type="table" w:styleId="ab">
    <w:name w:val="Table Grid"/>
    <w:basedOn w:val="a1"/>
    <w:uiPriority w:val="39"/>
    <w:rsid w:val="00457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TableText">
    <w:name w:val="NES Table Text"/>
    <w:basedOn w:val="a"/>
    <w:link w:val="NESTableTextChar"/>
    <w:autoRedefine/>
    <w:rsid w:val="00AD1D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STableTextChar">
    <w:name w:val="NES Table Text Char"/>
    <w:link w:val="NESTableText"/>
    <w:rsid w:val="00AD1D6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1D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AD1D62"/>
    <w:rPr>
      <w:rFonts w:ascii="Courier New" w:hAnsi="Courier New" w:cs="Courier New"/>
      <w:sz w:val="20"/>
      <w:szCs w:val="20"/>
      <w:lang w:val="en-US"/>
    </w:rPr>
  </w:style>
  <w:style w:type="paragraph" w:styleId="ac">
    <w:name w:val="Body Text Indent"/>
    <w:basedOn w:val="a"/>
    <w:link w:val="ad"/>
    <w:rsid w:val="005108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510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51086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10869"/>
  </w:style>
  <w:style w:type="paragraph" w:styleId="af0">
    <w:name w:val="Body Text First Indent"/>
    <w:basedOn w:val="ae"/>
    <w:link w:val="af1"/>
    <w:rsid w:val="00510869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Красная строка Знак"/>
    <w:basedOn w:val="af"/>
    <w:link w:val="af0"/>
    <w:rsid w:val="00510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rsid w:val="00510869"/>
    <w:pPr>
      <w:numPr>
        <w:numId w:val="7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signmentTemplate">
    <w:name w:val="AssignmentTemplate"/>
    <w:basedOn w:val="9"/>
    <w:rsid w:val="00214429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/>
    </w:rPr>
  </w:style>
  <w:style w:type="character" w:customStyle="1" w:styleId="90">
    <w:name w:val="Заголовок 9 Знак"/>
    <w:basedOn w:val="a0"/>
    <w:link w:val="9"/>
    <w:uiPriority w:val="9"/>
    <w:semiHidden/>
    <w:rsid w:val="00214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1">
    <w:name w:val="Заголовок 2 Знак"/>
    <w:basedOn w:val="a0"/>
    <w:link w:val="20"/>
    <w:uiPriority w:val="9"/>
    <w:semiHidden/>
    <w:rsid w:val="00793DE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2">
    <w:name w:val="header"/>
    <w:basedOn w:val="a"/>
    <w:link w:val="af3"/>
    <w:uiPriority w:val="99"/>
    <w:semiHidden/>
    <w:unhideWhenUsed/>
    <w:rsid w:val="006C1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C105A"/>
  </w:style>
  <w:style w:type="paragraph" w:styleId="af4">
    <w:name w:val="footer"/>
    <w:basedOn w:val="a"/>
    <w:link w:val="af5"/>
    <w:uiPriority w:val="99"/>
    <w:semiHidden/>
    <w:unhideWhenUsed/>
    <w:rsid w:val="006C1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C10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0168">
          <w:marLeft w:val="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8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tes.google.com/site/muzyka6klass/home/urok-no10-no11/%D0%B2%D0%BD%D1%83%D1%82%D1%80%D0%B8%20%D0%BA%D1%91%D0%BB%D1%8C%D0%BD.jpg?attredirects=0" TargetMode="External"/><Relationship Id="rId18" Type="http://schemas.openxmlformats.org/officeDocument/2006/relationships/hyperlink" Target="http://yadi.sk/d/BLJk85PLBwZnC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yadi.sk/d/RzL98HzRCWmh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di.sk/d/XDONyngxCWn6y" TargetMode="External"/><Relationship Id="rId20" Type="http://schemas.openxmlformats.org/officeDocument/2006/relationships/hyperlink" Target="https://www.youtube.com/watch?v=qPNtI2wM9Y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site/muzyka6klass/home/urok-no10-no11/bach2.jpg?attredirects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di.sk/d/eq6PEevECWmLQ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EE886-509C-4784-AA37-1556F20A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Планы.KZ</dc:creator>
  <cp:keywords/>
  <dc:description/>
  <cp:lastModifiedBy>Windows User</cp:lastModifiedBy>
  <cp:revision>3</cp:revision>
  <dcterms:created xsi:type="dcterms:W3CDTF">2017-12-27T12:48:00Z</dcterms:created>
  <dcterms:modified xsi:type="dcterms:W3CDTF">2018-09-16T07:44:00Z</dcterms:modified>
</cp:coreProperties>
</file>