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6CB7" w:rsidRPr="00576CB7" w:rsidRDefault="00576CB7" w:rsidP="00576C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Жамбылская</w:t>
      </w:r>
      <w:proofErr w:type="spellEnd"/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область </w:t>
      </w:r>
      <w:proofErr w:type="spellStart"/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Байзакский</w:t>
      </w:r>
      <w:proofErr w:type="spellEnd"/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район</w:t>
      </w:r>
    </w:p>
    <w:p w:rsidR="00576CB7" w:rsidRPr="00576CB7" w:rsidRDefault="00576CB7" w:rsidP="00576C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Средняя школа имени </w:t>
      </w:r>
      <w:proofErr w:type="spellStart"/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Намазбай</w:t>
      </w:r>
      <w:proofErr w:type="spellEnd"/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Акшабаева</w:t>
      </w:r>
      <w:proofErr w:type="spellEnd"/>
    </w:p>
    <w:p w:rsidR="00576CB7" w:rsidRPr="00576CB7" w:rsidRDefault="00576CB7" w:rsidP="00576CB7">
      <w:pPr>
        <w:jc w:val="center"/>
        <w:rPr>
          <w:b/>
          <w:i/>
          <w:color w:val="0070C0"/>
          <w:sz w:val="28"/>
          <w:szCs w:val="28"/>
        </w:rPr>
      </w:pPr>
    </w:p>
    <w:p w:rsidR="00A66AAC" w:rsidRPr="00576CB7" w:rsidRDefault="00A66AAC" w:rsidP="004B6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AAC" w:rsidRPr="00576CB7" w:rsidRDefault="00A66AAC" w:rsidP="004B6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6CB7" w:rsidRDefault="00576CB7" w:rsidP="00576CB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576CB7" w:rsidRPr="00576CB7" w:rsidRDefault="00576CB7" w:rsidP="00576CB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76CB7" w:rsidRPr="00576CB7" w:rsidRDefault="00576CB7" w:rsidP="00576C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CB7">
        <w:rPr>
          <w:rFonts w:ascii="Times New Roman" w:hAnsi="Times New Roman" w:cs="Times New Roman"/>
          <w:b/>
          <w:sz w:val="40"/>
          <w:szCs w:val="40"/>
        </w:rPr>
        <w:t xml:space="preserve">Тема открытого урока: Колебательное движение. </w:t>
      </w:r>
    </w:p>
    <w:p w:rsidR="00576CB7" w:rsidRPr="00576CB7" w:rsidRDefault="00576CB7" w:rsidP="00576C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CB7">
        <w:rPr>
          <w:rFonts w:ascii="Times New Roman" w:hAnsi="Times New Roman" w:cs="Times New Roman"/>
          <w:b/>
          <w:sz w:val="40"/>
          <w:szCs w:val="40"/>
        </w:rPr>
        <w:t xml:space="preserve">        Основные величины, характеризующие </w:t>
      </w:r>
    </w:p>
    <w:p w:rsidR="00576CB7" w:rsidRPr="00576CB7" w:rsidRDefault="00576CB7" w:rsidP="00576C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CB7">
        <w:rPr>
          <w:rFonts w:ascii="Times New Roman" w:hAnsi="Times New Roman" w:cs="Times New Roman"/>
          <w:b/>
          <w:sz w:val="40"/>
          <w:szCs w:val="40"/>
        </w:rPr>
        <w:t>колебательное движение.</w:t>
      </w:r>
    </w:p>
    <w:p w:rsidR="00A66AAC" w:rsidRPr="00576CB7" w:rsidRDefault="00A66AAC" w:rsidP="00576C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6AAC" w:rsidRPr="00576CB7" w:rsidRDefault="00A66AAC" w:rsidP="00576C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CB7" w:rsidRPr="00576CB7" w:rsidRDefault="00576CB7" w:rsidP="00576C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CB7" w:rsidRPr="00576CB7" w:rsidRDefault="00576CB7" w:rsidP="004B65B8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576CB7" w:rsidRDefault="00576CB7" w:rsidP="00576CB7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</w:t>
      </w:r>
    </w:p>
    <w:p w:rsidR="00A66AAC" w:rsidRPr="00576CB7" w:rsidRDefault="00576CB7" w:rsidP="00576CB7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</w:t>
      </w:r>
      <w:r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Класс: 9 «В»</w:t>
      </w:r>
    </w:p>
    <w:p w:rsidR="00576CB7" w:rsidRPr="00576CB7" w:rsidRDefault="00B86EE3" w:rsidP="00576CB7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</w:t>
      </w:r>
      <w:r w:rsidR="00576CB7"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 физики:</w:t>
      </w:r>
      <w:r w:rsid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576CB7"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Бабылханова</w:t>
      </w:r>
      <w:proofErr w:type="spellEnd"/>
      <w:r w:rsid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proofErr w:type="spellStart"/>
      <w:r w:rsid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Гали</w:t>
      </w:r>
      <w:r w:rsidR="00576CB7"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</w:t>
      </w:r>
      <w:proofErr w:type="spellEnd"/>
      <w:r w:rsidR="00576CB7"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576CB7" w:rsidRPr="00576C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Ныгметжановна</w:t>
      </w:r>
      <w:proofErr w:type="spellEnd"/>
    </w:p>
    <w:p w:rsidR="00A66AAC" w:rsidRPr="00576CB7" w:rsidRDefault="00A66AAC" w:rsidP="00576CB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AAC" w:rsidRPr="00576CB7" w:rsidRDefault="00A66AAC" w:rsidP="00576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Pr="00576CB7" w:rsidRDefault="00A66AAC" w:rsidP="00576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Pr="00576CB7" w:rsidRDefault="00A66AAC" w:rsidP="00576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Pr="00576CB7" w:rsidRDefault="00A66AAC" w:rsidP="004B6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6AAC" w:rsidRDefault="00A66AAC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2EC6" w:rsidRPr="004E4D85" w:rsidRDefault="003A2EC6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4D8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4B65B8" w:rsidRPr="00576CB7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4E4D85">
        <w:rPr>
          <w:rFonts w:ascii="Times New Roman" w:hAnsi="Times New Roman" w:cs="Times New Roman"/>
          <w:b/>
          <w:sz w:val="24"/>
          <w:szCs w:val="24"/>
        </w:rPr>
        <w:t>:</w:t>
      </w:r>
      <w:r w:rsidRPr="004E4D85">
        <w:rPr>
          <w:rFonts w:ascii="Times New Roman" w:hAnsi="Times New Roman" w:cs="Times New Roman"/>
          <w:sz w:val="24"/>
          <w:szCs w:val="24"/>
        </w:rPr>
        <w:t xml:space="preserve"> </w:t>
      </w:r>
      <w:r w:rsidRPr="004E4D85">
        <w:rPr>
          <w:rFonts w:ascii="Times New Roman" w:hAnsi="Times New Roman" w:cs="Times New Roman"/>
          <w:b/>
          <w:sz w:val="24"/>
          <w:szCs w:val="24"/>
        </w:rPr>
        <w:t>Колебательное движение. Основные величины, характеризующие колебательное движение.</w:t>
      </w:r>
    </w:p>
    <w:p w:rsidR="004E4D85" w:rsidRDefault="004E4D85" w:rsidP="00422CC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22CC1" w:rsidRPr="004E4D85" w:rsidRDefault="00422CC1" w:rsidP="00422C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D85">
        <w:rPr>
          <w:rStyle w:val="c0"/>
          <w:b/>
          <w:bCs/>
          <w:color w:val="000000"/>
        </w:rPr>
        <w:t>Цель:</w:t>
      </w:r>
      <w:r w:rsidRPr="004E4D85">
        <w:rPr>
          <w:rStyle w:val="c0"/>
          <w:color w:val="000000"/>
        </w:rPr>
        <w:t> В ходе урока научить определять величины, характеризующие колебательное                   движение.</w:t>
      </w:r>
    </w:p>
    <w:p w:rsidR="00422CC1" w:rsidRPr="004E4D85" w:rsidRDefault="00422CC1" w:rsidP="00422C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4D85">
        <w:rPr>
          <w:rStyle w:val="c0"/>
          <w:b/>
          <w:bCs/>
          <w:color w:val="000000"/>
        </w:rPr>
        <w:t>Задачи:</w:t>
      </w:r>
      <w:r w:rsidRPr="004E4D85">
        <w:rPr>
          <w:rStyle w:val="c0"/>
          <w:color w:val="000000"/>
        </w:rPr>
        <w:t> </w:t>
      </w:r>
    </w:p>
    <w:p w:rsidR="001E683F" w:rsidRPr="004E4D85" w:rsidRDefault="00422CC1" w:rsidP="001E683F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rStyle w:val="c0"/>
          <w:b/>
          <w:i/>
          <w:color w:val="000000"/>
        </w:rPr>
        <w:t>1.Образовательная:</w:t>
      </w:r>
      <w:r w:rsidRPr="004E4D85">
        <w:rPr>
          <w:rStyle w:val="c0"/>
          <w:color w:val="000000"/>
        </w:rPr>
        <w:t xml:space="preserve"> </w:t>
      </w:r>
      <w:r w:rsidR="001E683F" w:rsidRPr="004E4D85">
        <w:rPr>
          <w:color w:val="333333"/>
        </w:rPr>
        <w:t>Сформировать представления о колебательн</w:t>
      </w:r>
      <w:r w:rsidR="00576CB7">
        <w:rPr>
          <w:color w:val="333333"/>
        </w:rPr>
        <w:t xml:space="preserve">ом движении; изучить свойства и </w:t>
      </w:r>
      <w:r w:rsidR="001E683F" w:rsidRPr="004E4D85">
        <w:rPr>
          <w:color w:val="333333"/>
        </w:rPr>
        <w:t>основные характеристики периодических (колебатель</w:t>
      </w:r>
      <w:r w:rsidR="001E683F" w:rsidRPr="004E4D85">
        <w:rPr>
          <w:color w:val="333333"/>
        </w:rPr>
        <w:softHyphen/>
        <w:t xml:space="preserve">ных) движений. </w:t>
      </w:r>
    </w:p>
    <w:p w:rsidR="001E683F" w:rsidRPr="004E4D85" w:rsidRDefault="001E683F" w:rsidP="001E68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D85">
        <w:rPr>
          <w:rStyle w:val="c0"/>
          <w:b/>
          <w:i/>
          <w:color w:val="000000"/>
        </w:rPr>
        <w:t xml:space="preserve">2. </w:t>
      </w:r>
      <w:proofErr w:type="gramStart"/>
      <w:r w:rsidRPr="004E4D85">
        <w:rPr>
          <w:rStyle w:val="c0"/>
          <w:b/>
          <w:i/>
          <w:color w:val="000000"/>
        </w:rPr>
        <w:t>Развивающая</w:t>
      </w:r>
      <w:proofErr w:type="gramEnd"/>
      <w:r w:rsidRPr="004E4D85">
        <w:rPr>
          <w:rStyle w:val="c0"/>
          <w:b/>
          <w:i/>
          <w:color w:val="000000"/>
        </w:rPr>
        <w:t>:</w:t>
      </w:r>
      <w:r w:rsidRPr="004E4D85">
        <w:rPr>
          <w:rStyle w:val="c0"/>
          <w:color w:val="000000"/>
        </w:rPr>
        <w:t xml:space="preserve"> развивать воображение и умение выбирать из всех видов движений колебательные движения.</w:t>
      </w:r>
    </w:p>
    <w:p w:rsidR="001E683F" w:rsidRPr="004E4D85" w:rsidRDefault="001E683F" w:rsidP="001E683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D85">
        <w:rPr>
          <w:rStyle w:val="c0"/>
          <w:b/>
          <w:i/>
          <w:color w:val="000000"/>
        </w:rPr>
        <w:t>3. Воспитательная:</w:t>
      </w:r>
      <w:r w:rsidRPr="004E4D85">
        <w:rPr>
          <w:rStyle w:val="c0"/>
          <w:color w:val="000000"/>
        </w:rPr>
        <w:t xml:space="preserve"> воспитывать внимание и последовательность действий при решении задач;</w:t>
      </w:r>
    </w:p>
    <w:p w:rsidR="001E683F" w:rsidRPr="004E4D85" w:rsidRDefault="001E683F" w:rsidP="001E683F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color w:val="333333"/>
        </w:rPr>
        <w:t xml:space="preserve">                                      воспитывать интерес к предмету, к новизне науки.</w:t>
      </w:r>
    </w:p>
    <w:p w:rsidR="001E683F" w:rsidRPr="004E4D85" w:rsidRDefault="001E683F" w:rsidP="001E683F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b/>
          <w:bCs/>
          <w:color w:val="333333"/>
        </w:rPr>
        <w:t>Тип урока: </w:t>
      </w:r>
      <w:r w:rsidR="004E4D85" w:rsidRPr="004E4D85">
        <w:rPr>
          <w:bCs/>
          <w:color w:val="333333"/>
        </w:rPr>
        <w:t>и</w:t>
      </w:r>
      <w:r w:rsidRPr="004E4D85">
        <w:rPr>
          <w:color w:val="333333"/>
        </w:rPr>
        <w:t>зучение нового материала</w:t>
      </w:r>
    </w:p>
    <w:p w:rsidR="001E683F" w:rsidRPr="004E4D85" w:rsidRDefault="001E683F" w:rsidP="001E683F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b/>
          <w:bCs/>
          <w:color w:val="333333"/>
        </w:rPr>
        <w:t>Метод обучения</w:t>
      </w:r>
      <w:r w:rsidRPr="004E4D85">
        <w:rPr>
          <w:color w:val="333333"/>
        </w:rPr>
        <w:t>: практический</w:t>
      </w:r>
    </w:p>
    <w:p w:rsidR="00422CC1" w:rsidRPr="004E4D85" w:rsidRDefault="00422CC1" w:rsidP="00422C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4D85">
        <w:rPr>
          <w:rStyle w:val="c0"/>
          <w:b/>
          <w:color w:val="000000"/>
        </w:rPr>
        <w:t>Оборудование:</w:t>
      </w:r>
      <w:r w:rsidRPr="004E4D85">
        <w:rPr>
          <w:rStyle w:val="c0"/>
          <w:color w:val="000000"/>
        </w:rPr>
        <w:t xml:space="preserve"> маятники с различной длиной нити, пружинный маятник, метроном, компьютер, презентация по теме «Колебания»,</w:t>
      </w:r>
      <w:r w:rsidR="00576CB7">
        <w:rPr>
          <w:rStyle w:val="c0"/>
          <w:color w:val="000000"/>
        </w:rPr>
        <w:t xml:space="preserve"> </w:t>
      </w:r>
      <w:r w:rsidRPr="004E4D85">
        <w:t>интерактивная доска.</w:t>
      </w:r>
    </w:p>
    <w:p w:rsidR="00422CC1" w:rsidRPr="004E4D85" w:rsidRDefault="00422CC1" w:rsidP="00422CC1">
      <w:pPr>
        <w:pStyle w:val="c2"/>
        <w:shd w:val="clear" w:color="auto" w:fill="FFFFFF"/>
        <w:spacing w:before="0" w:beforeAutospacing="0" w:after="0" w:afterAutospacing="0"/>
      </w:pPr>
      <w:r w:rsidRPr="004E4D85">
        <w:rPr>
          <w:b/>
        </w:rPr>
        <w:t xml:space="preserve">Ход урока:  </w:t>
      </w:r>
      <w:r w:rsidRPr="004E4D85">
        <w:t xml:space="preserve">       </w:t>
      </w:r>
    </w:p>
    <w:p w:rsidR="00422CC1" w:rsidRPr="004E4D85" w:rsidRDefault="00422CC1" w:rsidP="00422C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D85">
        <w:t xml:space="preserve"> </w:t>
      </w:r>
      <w:r w:rsidRPr="004E4D85">
        <w:rPr>
          <w:rStyle w:val="c0"/>
          <w:b/>
          <w:bCs/>
          <w:color w:val="000000"/>
          <w:lang w:val="en-US"/>
        </w:rPr>
        <w:t>I</w:t>
      </w:r>
      <w:r w:rsidRPr="004E4D85">
        <w:rPr>
          <w:rStyle w:val="c0"/>
          <w:b/>
          <w:bCs/>
          <w:color w:val="000000"/>
        </w:rPr>
        <w:t>. Орг.момент</w:t>
      </w:r>
    </w:p>
    <w:p w:rsidR="00422CC1" w:rsidRPr="004E4D85" w:rsidRDefault="00422CC1" w:rsidP="00422C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D85">
        <w:rPr>
          <w:rStyle w:val="c0"/>
          <w:color w:val="000000"/>
        </w:rPr>
        <w:t>Приветствие и сообщение темы и цели урока.</w:t>
      </w:r>
    </w:p>
    <w:p w:rsidR="00422CC1" w:rsidRPr="00B86EE3" w:rsidRDefault="00422CC1" w:rsidP="00422C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4D85">
        <w:rPr>
          <w:rStyle w:val="c0"/>
          <w:b/>
          <w:bCs/>
          <w:color w:val="000000"/>
          <w:lang w:val="en-US"/>
        </w:rPr>
        <w:t>II</w:t>
      </w:r>
      <w:r w:rsidRPr="004E4D85">
        <w:rPr>
          <w:rStyle w:val="c0"/>
          <w:b/>
          <w:bCs/>
          <w:color w:val="000000"/>
        </w:rPr>
        <w:t xml:space="preserve">. Повторение и </w:t>
      </w:r>
      <w:proofErr w:type="gramStart"/>
      <w:r w:rsidRPr="004E4D85">
        <w:rPr>
          <w:rStyle w:val="c0"/>
          <w:b/>
          <w:bCs/>
          <w:color w:val="000000"/>
        </w:rPr>
        <w:t>проверка  домашнего</w:t>
      </w:r>
      <w:proofErr w:type="gramEnd"/>
      <w:r w:rsidRPr="004E4D85">
        <w:rPr>
          <w:rStyle w:val="c0"/>
          <w:b/>
          <w:bCs/>
          <w:color w:val="000000"/>
        </w:rPr>
        <w:t xml:space="preserve"> задания</w:t>
      </w:r>
      <w:r w:rsidRPr="004E4D85">
        <w:rPr>
          <w:rStyle w:val="c0"/>
          <w:color w:val="000000"/>
        </w:rPr>
        <w:t> (фронтальный опрос)</w:t>
      </w:r>
    </w:p>
    <w:p w:rsidR="004E4D85" w:rsidRDefault="00422CC1" w:rsidP="00422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Вопросы:            </w:t>
      </w:r>
    </w:p>
    <w:p w:rsidR="004E4D85" w:rsidRDefault="00422CC1" w:rsidP="00422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>1. Что такое импульс тела.</w:t>
      </w:r>
    </w:p>
    <w:p w:rsidR="00422CC1" w:rsidRPr="004E4D85" w:rsidRDefault="00422CC1" w:rsidP="00422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 2. Что называет импульсом силы.</w:t>
      </w:r>
    </w:p>
    <w:p w:rsidR="00422CC1" w:rsidRPr="004E4D85" w:rsidRDefault="00422CC1" w:rsidP="00422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4E4D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4D85">
        <w:rPr>
          <w:rFonts w:ascii="Times New Roman" w:hAnsi="Times New Roman" w:cs="Times New Roman"/>
          <w:sz w:val="24"/>
          <w:szCs w:val="24"/>
        </w:rPr>
        <w:t xml:space="preserve"> – закон Ньютона.</w:t>
      </w:r>
      <w:proofErr w:type="gramEnd"/>
    </w:p>
    <w:p w:rsidR="004E4D85" w:rsidRDefault="004E4D85" w:rsidP="00422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CC1" w:rsidRPr="004E4D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422CC1" w:rsidRPr="004E4D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22CC1" w:rsidRPr="004E4D85">
        <w:rPr>
          <w:rFonts w:ascii="Times New Roman" w:hAnsi="Times New Roman" w:cs="Times New Roman"/>
          <w:sz w:val="24"/>
          <w:szCs w:val="24"/>
        </w:rPr>
        <w:t xml:space="preserve"> – закон Ньютона.</w:t>
      </w:r>
      <w:proofErr w:type="gramEnd"/>
    </w:p>
    <w:p w:rsidR="004E4D85" w:rsidRDefault="00422CC1" w:rsidP="00422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 5. Закон Ньютона в импульсном виде.</w:t>
      </w:r>
    </w:p>
    <w:p w:rsidR="00422CC1" w:rsidRPr="004E4D85" w:rsidRDefault="00422CC1" w:rsidP="00422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 6. Закон сохранения импульса.</w:t>
      </w:r>
    </w:p>
    <w:p w:rsidR="004E4D85" w:rsidRDefault="004E4D85" w:rsidP="004E4D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CC1" w:rsidRPr="004E4D85">
        <w:rPr>
          <w:rFonts w:ascii="Times New Roman" w:hAnsi="Times New Roman" w:cs="Times New Roman"/>
          <w:sz w:val="24"/>
          <w:szCs w:val="24"/>
        </w:rPr>
        <w:t>7. Что называется реактивным движением.</w:t>
      </w:r>
    </w:p>
    <w:p w:rsidR="004E4D85" w:rsidRDefault="00422CC1" w:rsidP="004E4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>8. Что называется энергией.</w:t>
      </w:r>
    </w:p>
    <w:p w:rsidR="00422CC1" w:rsidRPr="004E4D85" w:rsidRDefault="00422CC1" w:rsidP="004E4D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 9. Формула кинетической и потенциальной энергии. </w:t>
      </w:r>
    </w:p>
    <w:p w:rsidR="001E683F" w:rsidRPr="004E4D85" w:rsidRDefault="001E683F" w:rsidP="004B6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103" w:rsidRPr="004E4D85" w:rsidRDefault="00584103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4D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4D85">
        <w:rPr>
          <w:rFonts w:ascii="Times New Roman" w:hAnsi="Times New Roman" w:cs="Times New Roman"/>
          <w:b/>
          <w:sz w:val="24"/>
          <w:szCs w:val="24"/>
        </w:rPr>
        <w:t>. Объяснение нового материала.</w:t>
      </w:r>
    </w:p>
    <w:p w:rsidR="001E683F" w:rsidRPr="004E4D85" w:rsidRDefault="001E683F" w:rsidP="001E683F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color w:val="333333"/>
        </w:rPr>
        <w:t>Демонстрация тел, которые совершают колебательное движение: математический маятник и пружинный маятник.</w:t>
      </w:r>
    </w:p>
    <w:p w:rsidR="001E683F" w:rsidRPr="004E4D85" w:rsidRDefault="001E683F" w:rsidP="001E683F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color w:val="333333"/>
        </w:rPr>
        <w:t>Колебания являются очень распространенным видом движения. Это покачивание веток деревьев на ветру, вибрация струн у музыкальных инструментов, движение поршня в цилиндре двигателя автомобиля, качания маятника в настенных часах и даже биения нашего сердца. </w:t>
      </w:r>
      <w:r w:rsidRPr="004E4D85">
        <w:rPr>
          <w:color w:val="333333"/>
        </w:rPr>
        <w:br/>
        <w:t>Рассмотрим колебательное движение на примере двух маятников - математический и пружинного</w:t>
      </w:r>
      <w:proofErr w:type="gramStart"/>
      <w:r w:rsidRPr="004E4D85">
        <w:rPr>
          <w:color w:val="333333"/>
        </w:rPr>
        <w:t>.</w:t>
      </w:r>
      <w:proofErr w:type="gramEnd"/>
      <w:r w:rsidRPr="004E4D85">
        <w:rPr>
          <w:color w:val="333333"/>
        </w:rPr>
        <w:t> </w:t>
      </w:r>
      <w:r w:rsidRPr="004E4D85">
        <w:rPr>
          <w:color w:val="333333"/>
        </w:rPr>
        <w:br/>
      </w:r>
      <w:proofErr w:type="gramStart"/>
      <w:r w:rsidRPr="004E4D85">
        <w:rPr>
          <w:color w:val="333333"/>
        </w:rPr>
        <w:t>м</w:t>
      </w:r>
      <w:proofErr w:type="gramEnd"/>
      <w:r w:rsidRPr="004E4D85">
        <w:rPr>
          <w:color w:val="333333"/>
        </w:rPr>
        <w:t>атематический маятник представляет собой шарик, прикрепленный к тонкой, легкой нити. Если этот шарик сместить в сторону от положения равновесия и отпустить, то он начнет колебаться, т. е. совершать повторяющиеся движения, периодически проходя через положение равновесия. </w:t>
      </w:r>
      <w:r w:rsidRPr="004E4D85">
        <w:rPr>
          <w:color w:val="333333"/>
        </w:rPr>
        <w:br/>
        <w:t>Пружинный маятник представляет собой груз, способный колебаться под действием силы упругости пружины.</w:t>
      </w:r>
    </w:p>
    <w:p w:rsidR="004E4D85" w:rsidRDefault="004E4D85" w:rsidP="004E4D8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="001E683F" w:rsidRPr="004E4D8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ывод</w:t>
      </w:r>
      <w:proofErr w:type="gramEnd"/>
      <w:r w:rsidR="001E683F" w:rsidRPr="004E4D8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 </w:t>
      </w:r>
      <w:r w:rsidR="001E683F" w:rsidRPr="004E4D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условия необходимы для возникновения колебательного движения? Во-первых, должна быть сила возвращающая тело в исходное положение и отсутствие трения, которое направлено против движения.</w:t>
      </w: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E4D85" w:rsidRDefault="004E4D85" w:rsidP="004E4D8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4E4D85" w:rsidRPr="004E4D85" w:rsidRDefault="004E4D85" w:rsidP="004E4D8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E4D85">
        <w:rPr>
          <w:rFonts w:ascii="Times New Roman" w:eastAsiaTheme="minorEastAsia" w:hAnsi="Times New Roman" w:cs="Times New Roman"/>
          <w:sz w:val="24"/>
          <w:szCs w:val="24"/>
          <w:u w:val="single"/>
        </w:rPr>
        <w:t>Привести примеры</w:t>
      </w:r>
      <w:r w:rsidRPr="004E4D8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22CC1" w:rsidRPr="004E4D85" w:rsidRDefault="00422CC1" w:rsidP="004B6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103" w:rsidRPr="004E4D85" w:rsidRDefault="00584103" w:rsidP="003A2EC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84103" w:rsidRPr="004E4D85" w:rsidRDefault="00584103" w:rsidP="004B6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lastRenderedPageBreak/>
        <w:t xml:space="preserve">1). </w:t>
      </w:r>
      <w:r w:rsidRPr="004E4D85">
        <w:rPr>
          <w:rFonts w:ascii="Times New Roman" w:hAnsi="Times New Roman" w:cs="Times New Roman"/>
          <w:b/>
          <w:sz w:val="24"/>
          <w:szCs w:val="24"/>
          <w:u w:val="single"/>
        </w:rPr>
        <w:t>Колебаниями</w:t>
      </w:r>
      <w:r w:rsidRPr="004E4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4D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4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D85">
        <w:rPr>
          <w:rFonts w:ascii="Times New Roman" w:hAnsi="Times New Roman" w:cs="Times New Roman"/>
          <w:sz w:val="24"/>
          <w:szCs w:val="24"/>
        </w:rPr>
        <w:t>механике</w:t>
      </w:r>
      <w:proofErr w:type="gramEnd"/>
      <w:r w:rsidRPr="004E4D85">
        <w:rPr>
          <w:rFonts w:ascii="Times New Roman" w:hAnsi="Times New Roman" w:cs="Times New Roman"/>
          <w:sz w:val="24"/>
          <w:szCs w:val="24"/>
        </w:rPr>
        <w:t xml:space="preserve"> называют движение тела, которое точно или приблизительно точно повторяется через одинаковые промежутки времени. </w:t>
      </w:r>
    </w:p>
    <w:p w:rsidR="00584103" w:rsidRPr="004E4D85" w:rsidRDefault="00A66AAC" w:rsidP="00A66A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</w:t>
      </w:r>
      <w:r w:rsidRPr="00A66AAC">
        <w:rPr>
          <w:noProof/>
          <w:lang w:eastAsia="ru-RU"/>
        </w:rPr>
        <w:drawing>
          <wp:inline distT="0" distB="0" distL="0" distR="0">
            <wp:extent cx="2119313" cy="1695450"/>
            <wp:effectExtent l="19050" t="0" r="0" b="0"/>
            <wp:docPr id="8" name="Рисунок 7" descr="http://900igr.net/up/datai/67855/0002-00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i/67855/0002-002-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13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 w:rsidRPr="00A66AAC">
        <w:rPr>
          <w:noProof/>
          <w:lang w:eastAsia="ru-RU"/>
        </w:rPr>
        <w:drawing>
          <wp:inline distT="0" distB="0" distL="0" distR="0">
            <wp:extent cx="2028825" cy="1714500"/>
            <wp:effectExtent l="19050" t="0" r="9525" b="0"/>
            <wp:docPr id="6" name="Рисунок 19" descr="https://fs00.infourok.ru/images/doc/191/21836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00.infourok.ru/images/doc/191/218365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03" w:rsidRDefault="00584103" w:rsidP="004B65B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Рис. 76.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584103" w:rsidRPr="004E4D85" w:rsidRDefault="00584103" w:rsidP="004B65B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4E4D85">
        <w:rPr>
          <w:rFonts w:ascii="Times New Roman" w:eastAsiaTheme="minorEastAsia" w:hAnsi="Times New Roman" w:cs="Times New Roman"/>
          <w:sz w:val="24"/>
          <w:szCs w:val="24"/>
        </w:rPr>
        <w:t>Рис. 77. Движение груза вверх→вниз</w:t>
      </w:r>
      <w:r w:rsidR="003D2797" w:rsidRPr="004E4D85">
        <w:rPr>
          <w:rFonts w:ascii="Times New Roman" w:eastAsiaTheme="minorEastAsia" w:hAnsi="Times New Roman" w:cs="Times New Roman"/>
          <w:sz w:val="24"/>
          <w:szCs w:val="24"/>
        </w:rPr>
        <w:t>, превращения энергии из одного вида в другой.</w:t>
      </w:r>
    </w:p>
    <w:p w:rsidR="00584103" w:rsidRPr="004E4D85" w:rsidRDefault="00584103" w:rsidP="003A2EC6">
      <w:pPr>
        <w:pStyle w:val="a3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584103" w:rsidRPr="004E4D85" w:rsidRDefault="00584103" w:rsidP="004B65B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2) отклонение тела от положения равновесия называют </w:t>
      </w:r>
      <w:r w:rsidRPr="004E4D85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смещением </w:t>
      </w: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Pr="004E4D8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E4D85">
        <w:rPr>
          <w:rFonts w:ascii="Times New Roman" w:eastAsiaTheme="minorEastAsia" w:hAnsi="Times New Roman" w:cs="Times New Roman"/>
          <w:sz w:val="24"/>
          <w:szCs w:val="24"/>
        </w:rPr>
        <w:t>].</w:t>
      </w:r>
    </w:p>
    <w:p w:rsidR="00584103" w:rsidRPr="004E4D85" w:rsidRDefault="00584103" w:rsidP="003A2EC6">
      <w:pPr>
        <w:pStyle w:val="a3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    – Закон Гука. </w:t>
      </w:r>
    </w:p>
    <w:p w:rsidR="00584103" w:rsidRPr="004E4D85" w:rsidRDefault="00584103" w:rsidP="003A2EC6">
      <w:pPr>
        <w:pStyle w:val="a3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584103" w:rsidRPr="004E4D85" w:rsidRDefault="00584103" w:rsidP="004B65B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w:r w:rsidRPr="004E4D8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Гармоническими колебаниями</w:t>
      </w: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– называют механические колебания, которые происходят под действием силы, пропорциональной смещению и направленной противоположно ему. </w:t>
      </w:r>
    </w:p>
    <w:p w:rsidR="00584103" w:rsidRPr="004E4D85" w:rsidRDefault="00584103" w:rsidP="003A2EC6">
      <w:pPr>
        <w:pStyle w:val="a3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584103" w:rsidRPr="004E4D85" w:rsidRDefault="00584103" w:rsidP="004B65B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4E4D85">
        <w:rPr>
          <w:rFonts w:ascii="Times New Roman" w:eastAsiaTheme="minorEastAsia" w:hAnsi="Times New Roman" w:cs="Times New Roman"/>
          <w:sz w:val="24"/>
          <w:szCs w:val="24"/>
          <w:u w:val="single"/>
        </w:rPr>
        <w:t>Привести примеры</w:t>
      </w:r>
      <w:r w:rsidRPr="004E4D8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84103" w:rsidRPr="004E4D85" w:rsidRDefault="00584103" w:rsidP="004B65B8">
      <w:pPr>
        <w:pStyle w:val="a3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E4D8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Основные величины, характеризующие колебательное движение. </w:t>
      </w:r>
    </w:p>
    <w:p w:rsidR="00584103" w:rsidRPr="004E4D85" w:rsidRDefault="00584103" w:rsidP="003A2EC6">
      <w:pPr>
        <w:pStyle w:val="a3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584103" w:rsidRPr="004E4D85" w:rsidRDefault="00136C53" w:rsidP="004B6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1.</w:t>
      </w:r>
      <w:r w:rsidR="00584103" w:rsidRPr="004E4D85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Период колебаний</w:t>
      </w:r>
      <w:r w:rsidR="00584103" w:rsidRPr="004E4D8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-</w:t>
      </w:r>
      <w:r w:rsidR="00584103"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 минимальный интервал времени, через который происходит повторение движения. </w:t>
      </w:r>
    </w:p>
    <w:p w:rsidR="00136C53" w:rsidRPr="004E4D85" w:rsidRDefault="00136C53" w:rsidP="00136C53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color w:val="333333"/>
        </w:rPr>
        <w:t xml:space="preserve">. Чтобы найти период колебаний, надо время </w:t>
      </w:r>
      <w:proofErr w:type="spellStart"/>
      <w:r w:rsidRPr="004E4D85">
        <w:rPr>
          <w:color w:val="333333"/>
        </w:rPr>
        <w:t>t</w:t>
      </w:r>
      <w:proofErr w:type="spellEnd"/>
      <w:r w:rsidRPr="004E4D85">
        <w:rPr>
          <w:color w:val="333333"/>
        </w:rPr>
        <w:t xml:space="preserve">, за которое совершено несколько колебаний, разделить на число </w:t>
      </w:r>
      <w:proofErr w:type="spellStart"/>
      <w:r w:rsidRPr="004E4D85">
        <w:rPr>
          <w:color w:val="333333"/>
        </w:rPr>
        <w:t>n</w:t>
      </w:r>
      <w:proofErr w:type="spellEnd"/>
      <w:r w:rsidRPr="004E4D85">
        <w:rPr>
          <w:color w:val="333333"/>
        </w:rPr>
        <w:t xml:space="preserve"> этих колебаний:</w:t>
      </w:r>
    </w:p>
    <w:p w:rsidR="00136C53" w:rsidRPr="004E4D85" w:rsidRDefault="00584103" w:rsidP="005841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Pr="004E4D8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4E4D8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4E4D85">
        <w:rPr>
          <w:rFonts w:ascii="Times New Roman" w:hAnsi="Times New Roman" w:cs="Times New Roman"/>
          <w:sz w:val="24"/>
          <w:szCs w:val="24"/>
        </w:rPr>
        <w:t xml:space="preserve">  </w:t>
      </w:r>
      <w:r w:rsidR="003A2EC6" w:rsidRPr="004E4D85">
        <w:rPr>
          <w:rFonts w:ascii="Times New Roman" w:hAnsi="Times New Roman" w:cs="Times New Roman"/>
          <w:sz w:val="24"/>
          <w:szCs w:val="24"/>
        </w:rPr>
        <w:t xml:space="preserve"> </w:t>
      </w:r>
      <w:r w:rsidR="003A2EC6" w:rsidRPr="004E4D8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55692" w:rsidRPr="004E4D85" w:rsidRDefault="003A2EC6" w:rsidP="005841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53" w:rsidRPr="004E4D85" w:rsidRDefault="00136C53" w:rsidP="00136C53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b/>
          <w:bCs/>
          <w:i/>
          <w:color w:val="333333"/>
          <w:u w:val="single"/>
        </w:rPr>
        <w:t>2.Частота колебаний</w:t>
      </w:r>
      <w:r w:rsidRPr="004E4D85">
        <w:rPr>
          <w:color w:val="333333"/>
          <w:u w:val="single"/>
        </w:rPr>
        <w:t> </w:t>
      </w:r>
      <w:r w:rsidRPr="004E4D85">
        <w:rPr>
          <w:color w:val="333333"/>
        </w:rPr>
        <w:t xml:space="preserve">- это число колебаний, совершаемых за 1 </w:t>
      </w:r>
      <w:proofErr w:type="gramStart"/>
      <w:r w:rsidRPr="004E4D85">
        <w:rPr>
          <w:color w:val="333333"/>
        </w:rPr>
        <w:t>с</w:t>
      </w:r>
      <w:proofErr w:type="gramEnd"/>
      <w:r w:rsidRPr="004E4D85">
        <w:rPr>
          <w:color w:val="333333"/>
        </w:rPr>
        <w:t xml:space="preserve">. </w:t>
      </w:r>
      <w:proofErr w:type="gramStart"/>
      <w:r w:rsidRPr="004E4D85">
        <w:rPr>
          <w:color w:val="333333"/>
        </w:rPr>
        <w:t>Единица</w:t>
      </w:r>
      <w:proofErr w:type="gramEnd"/>
      <w:r w:rsidRPr="004E4D85">
        <w:rPr>
          <w:color w:val="333333"/>
        </w:rPr>
        <w:t xml:space="preserve"> частоты в СИ названа герцем (Гц) в честь немецкого физика Г. Герца (1857-1894). Если частота колебаний равна! 1 Гц, то это означает, что за каждую секунду совершается одно колебание. Если же, например, частота </w:t>
      </w:r>
      <w:proofErr w:type="spellStart"/>
      <w:r w:rsidRPr="004E4D85">
        <w:rPr>
          <w:color w:val="333333"/>
        </w:rPr>
        <w:t>v</w:t>
      </w:r>
      <w:proofErr w:type="spellEnd"/>
      <w:r w:rsidRPr="004E4D85">
        <w:rPr>
          <w:color w:val="333333"/>
        </w:rPr>
        <w:t xml:space="preserve"> = 50 Гц, то это означает, что за каждую секунду совершается 50 колебаний. </w:t>
      </w:r>
      <w:r w:rsidRPr="004E4D85">
        <w:rPr>
          <w:color w:val="333333"/>
        </w:rPr>
        <w:br/>
        <w:t>Для периода</w:t>
      </w:r>
      <w:proofErr w:type="gramStart"/>
      <w:r w:rsidRPr="004E4D85">
        <w:rPr>
          <w:color w:val="333333"/>
        </w:rPr>
        <w:t xml:space="preserve"> Т</w:t>
      </w:r>
      <w:proofErr w:type="gramEnd"/>
      <w:r w:rsidRPr="004E4D85">
        <w:rPr>
          <w:color w:val="333333"/>
        </w:rPr>
        <w:t xml:space="preserve"> и частоты ν колебаний справедливы те же формулы, что и для периода и частоты обращения, которые рассматривались при изучении равномерного движения по окружности. </w:t>
      </w:r>
      <w:r w:rsidRPr="004E4D85">
        <w:rPr>
          <w:color w:val="333333"/>
        </w:rPr>
        <w:br/>
      </w:r>
    </w:p>
    <w:p w:rsidR="00136C53" w:rsidRPr="004E4D85" w:rsidRDefault="00136C53" w:rsidP="00136C53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color w:val="333333"/>
        </w:rPr>
        <w:t>Чтобы найти частоту колебаний, надо число колебаний разделить на время, в течение которого они произошли:</w:t>
      </w:r>
    </w:p>
    <w:p w:rsidR="00136C53" w:rsidRPr="004E4D85" w:rsidRDefault="00136C53" w:rsidP="00136C53">
      <w:pPr>
        <w:pStyle w:val="a3"/>
        <w:ind w:left="1068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ν</m:t>
        </m:r>
        <m:r>
          <w:rPr>
            <w:rFonts w:ascii="Cambria Math" w:hAnsi="Times New Roman" w:cs="Times New Roman"/>
            <w:sz w:val="24"/>
            <w:szCs w:val="24"/>
          </w:rPr>
          <m:t>[</m:t>
        </m:r>
        <m:r>
          <w:rPr>
            <w:rFonts w:ascii="Cambria Math" w:hAnsi="Times New Roman" w:cs="Times New Roman"/>
            <w:sz w:val="24"/>
            <w:szCs w:val="24"/>
          </w:rPr>
          <m:t>Гц</m:t>
        </m:r>
        <m:r>
          <w:rPr>
            <w:rFonts w:ascii="Cambria Math" w:hAnsi="Times New Roman" w:cs="Times New Roman"/>
            <w:sz w:val="24"/>
            <w:szCs w:val="24"/>
          </w:rPr>
          <m:t>=1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]</m:t>
        </m:r>
      </m:oMath>
      <w:r w:rsidRPr="004E4D85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</w:rPr>
          <m:t>ν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4E4D8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136C53" w:rsidRPr="004E4D85" w:rsidRDefault="00136C53" w:rsidP="00136C53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color w:val="333333"/>
        </w:rPr>
        <w:t>Период и частота колебаний - величины взаимно обратные, т. е.</w:t>
      </w:r>
    </w:p>
    <w:p w:rsidR="00136C53" w:rsidRPr="004E4D85" w:rsidRDefault="00136C53" w:rsidP="00136C53">
      <w:pPr>
        <w:pStyle w:val="a3"/>
        <w:ind w:left="1068"/>
        <w:rPr>
          <w:rFonts w:ascii="Times New Roman" w:hAnsi="Times New Roman" w:cs="Times New Roman"/>
          <w:sz w:val="24"/>
          <w:szCs w:val="24"/>
          <w:u w:val="single"/>
        </w:rPr>
      </w:pPr>
    </w:p>
    <w:p w:rsidR="00136C53" w:rsidRPr="004E4D85" w:rsidRDefault="00136C53" w:rsidP="00136C53">
      <w:pPr>
        <w:pStyle w:val="a3"/>
        <w:ind w:left="1068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den>
        </m:f>
      </m:oMath>
      <w:r w:rsidRPr="004E4D85">
        <w:rPr>
          <w:rFonts w:ascii="Times New Roman" w:eastAsiaTheme="minorEastAsia" w:hAnsi="Times New Roman" w:cs="Times New Roman"/>
          <w:i/>
          <w:sz w:val="24"/>
          <w:szCs w:val="24"/>
        </w:rPr>
        <w:t xml:space="preserve">;  </w:t>
      </w:r>
      <m:oMath>
        <m:r>
          <w:rPr>
            <w:rFonts w:ascii="Cambria Math" w:hAnsi="Cambria Math" w:cs="Times New Roman"/>
            <w:sz w:val="24"/>
            <w:szCs w:val="24"/>
          </w:rPr>
          <m:t>ν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</w:p>
    <w:p w:rsidR="00136C53" w:rsidRPr="004E4D85" w:rsidRDefault="00136C53" w:rsidP="00136C53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136C53" w:rsidRPr="004E4D85" w:rsidRDefault="00136C53" w:rsidP="00136C53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4E4D85">
        <w:rPr>
          <w:color w:val="333333"/>
        </w:rPr>
        <w:t xml:space="preserve">В процессе колебаний положение тела непрерывно меняется. График зависимости координаты колеблющегося тела от времени называют графиком колебаний. По горизонтальной оси на этом графике откладывают время </w:t>
      </w:r>
      <w:proofErr w:type="spellStart"/>
      <w:r w:rsidRPr="004E4D85">
        <w:rPr>
          <w:color w:val="333333"/>
        </w:rPr>
        <w:t>t</w:t>
      </w:r>
      <w:proofErr w:type="spellEnd"/>
      <w:r w:rsidRPr="004E4D85">
        <w:rPr>
          <w:color w:val="333333"/>
        </w:rPr>
        <w:t xml:space="preserve">, по вертикальной - координату х. Модуль этой координаты показывает, на каком расстоянии от положения равновесия находится колеблющееся тело (материальная точка) в данный момент времени. При переходе тела через положение равновесия знак координаты меняется на противоположный, указывая тем самым, что </w:t>
      </w:r>
      <w:proofErr w:type="gramStart"/>
      <w:r w:rsidRPr="004E4D85">
        <w:rPr>
          <w:color w:val="333333"/>
        </w:rPr>
        <w:t>тело</w:t>
      </w:r>
      <w:proofErr w:type="gramEnd"/>
      <w:r w:rsidRPr="004E4D85">
        <w:rPr>
          <w:color w:val="333333"/>
        </w:rPr>
        <w:t xml:space="preserve"> оказалось по </w:t>
      </w:r>
      <w:r w:rsidRPr="004E4D85">
        <w:rPr>
          <w:color w:val="333333"/>
        </w:rPr>
        <w:lastRenderedPageBreak/>
        <w:t>другую сторону от среднего положения. </w:t>
      </w:r>
      <w:r w:rsidRPr="004E4D85">
        <w:rPr>
          <w:color w:val="333333"/>
        </w:rPr>
        <w:br/>
        <w:t>При достаточно малом трении и на протяжении небольших интервалов времени графиком колебаний каждого из маятников является синусоидальная кривая, или кратко синусоида. </w:t>
      </w:r>
      <w:r w:rsidRPr="004E4D85">
        <w:rPr>
          <w:color w:val="333333"/>
        </w:rPr>
        <w:br/>
        <w:t>По графику колебаний можно определить все характеристики колебательного движения. Так, например, график, описывает колебания с амплитудой</w:t>
      </w:r>
      <w:proofErr w:type="gramStart"/>
      <w:r w:rsidRPr="004E4D85">
        <w:rPr>
          <w:color w:val="333333"/>
        </w:rPr>
        <w:t xml:space="preserve"> А</w:t>
      </w:r>
      <w:proofErr w:type="gramEnd"/>
      <w:r w:rsidRPr="004E4D85">
        <w:rPr>
          <w:color w:val="333333"/>
        </w:rPr>
        <w:t xml:space="preserve"> = 5 см, периодом Т = 4 с и частотой ν = 1 / T = 0,25 Гц.</w:t>
      </w:r>
    </w:p>
    <w:tbl>
      <w:tblPr>
        <w:tblpPr w:leftFromText="45" w:rightFromText="45" w:vertAnchor="text" w:tblpXSpec="right" w:tblpYSpec="center"/>
        <w:tblW w:w="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"/>
      </w:tblGrid>
      <w:tr w:rsidR="00136C53" w:rsidRPr="004E4D85" w:rsidTr="00136C53"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C53" w:rsidRPr="004E4D85" w:rsidRDefault="00136C5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</w:p>
        </w:tc>
      </w:tr>
    </w:tbl>
    <w:p w:rsidR="00955692" w:rsidRPr="004E4D85" w:rsidRDefault="00136C53" w:rsidP="0058410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095375"/>
            <wp:effectExtent l="19050" t="0" r="0" b="0"/>
            <wp:docPr id="3" name="Рисунок 3" descr="https://arhivurokov.ru/kopilka/uploads/user_file_55497879e2f20/koliebatiel-noie-dvizhieniie-osnovnyie-vielichiny-kharaktierizuiushchiie-koliebatiel-noie-dvizhieniie-9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5497879e2f20/koliebatiel-noie-dvizhieniie-osnovnyie-vielichiny-kharaktierizuiushchiie-koliebatiel-noie-dvizhieniie-9-klass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692" w:rsidRPr="004E4D85" w:rsidRDefault="00955692" w:rsidP="0095569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955692" w:rsidRPr="004E4D85" w:rsidRDefault="00136C53" w:rsidP="004B65B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D8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955692" w:rsidRPr="004E4D85">
        <w:rPr>
          <w:rFonts w:ascii="Times New Roman" w:hAnsi="Times New Roman" w:cs="Times New Roman"/>
          <w:b/>
          <w:i/>
          <w:sz w:val="24"/>
          <w:szCs w:val="24"/>
        </w:rPr>
        <w:t>Амплитуда колебания</w:t>
      </w:r>
      <w:r w:rsidR="00955692" w:rsidRPr="004E4D85">
        <w:rPr>
          <w:rFonts w:ascii="Times New Roman" w:hAnsi="Times New Roman" w:cs="Times New Roman"/>
          <w:sz w:val="24"/>
          <w:szCs w:val="24"/>
        </w:rPr>
        <w:t xml:space="preserve"> называется наибольшее по модулю смещение тела от положения равновесия. </w:t>
      </w:r>
    </w:p>
    <w:p w:rsidR="00955692" w:rsidRPr="004E4D85" w:rsidRDefault="00955692" w:rsidP="0095569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955692" w:rsidRPr="004E4D85" w:rsidRDefault="00955692" w:rsidP="0095569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>А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sub>
          </m:sSub>
        </m:oMath>
      </m:oMathPara>
    </w:p>
    <w:p w:rsidR="00E073EF" w:rsidRPr="004E4D85" w:rsidRDefault="00E073EF" w:rsidP="0095569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E4D85" w:rsidRPr="004E4D85" w:rsidRDefault="00E073EF" w:rsidP="004E4D85">
      <w:pPr>
        <w:pStyle w:val="c2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E4D85">
        <w:rPr>
          <w:b/>
          <w:lang w:val="en-US"/>
        </w:rPr>
        <w:t>IV</w:t>
      </w:r>
      <w:r w:rsidRPr="004E4D85">
        <w:rPr>
          <w:b/>
        </w:rPr>
        <w:t>.</w:t>
      </w:r>
      <w:r w:rsidR="00BF076B" w:rsidRPr="004E4D85">
        <w:rPr>
          <w:b/>
        </w:rPr>
        <w:t>Закрепление:</w:t>
      </w:r>
      <w:r w:rsidRPr="004E4D85">
        <w:rPr>
          <w:b/>
        </w:rPr>
        <w:t xml:space="preserve"> </w:t>
      </w:r>
      <w:r w:rsidR="00136C53" w:rsidRPr="004E4D85">
        <w:rPr>
          <w:b/>
          <w:color w:val="333333"/>
        </w:rPr>
        <w:t> </w:t>
      </w:r>
    </w:p>
    <w:p w:rsidR="004E4D85" w:rsidRPr="004E4D85" w:rsidRDefault="004E4D85" w:rsidP="004E4D8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D85">
        <w:rPr>
          <w:rStyle w:val="c0"/>
          <w:color w:val="000000"/>
        </w:rPr>
        <w:t>Вопросы:</w:t>
      </w:r>
    </w:p>
    <w:p w:rsidR="004E4D85" w:rsidRPr="004E4D85" w:rsidRDefault="004E4D85" w:rsidP="004E4D8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4D85">
        <w:rPr>
          <w:rStyle w:val="c0"/>
          <w:color w:val="000000"/>
        </w:rPr>
        <w:t xml:space="preserve"> 1. что называется амплитудой колебания; периодом колебания; частотой колебания? </w:t>
      </w:r>
    </w:p>
    <w:p w:rsidR="004E4D85" w:rsidRPr="004E4D85" w:rsidRDefault="004E4D85" w:rsidP="004E4D8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4D85">
        <w:rPr>
          <w:rStyle w:val="c0"/>
          <w:color w:val="000000"/>
        </w:rPr>
        <w:t xml:space="preserve">2. Какой </w:t>
      </w:r>
      <w:proofErr w:type="gramStart"/>
      <w:r w:rsidRPr="004E4D85">
        <w:rPr>
          <w:rStyle w:val="c0"/>
          <w:color w:val="000000"/>
        </w:rPr>
        <w:t>буквой</w:t>
      </w:r>
      <w:proofErr w:type="gramEnd"/>
      <w:r w:rsidRPr="004E4D85">
        <w:rPr>
          <w:rStyle w:val="c0"/>
          <w:color w:val="000000"/>
        </w:rPr>
        <w:t xml:space="preserve"> обозначается и в </w:t>
      </w:r>
      <w:proofErr w:type="gramStart"/>
      <w:r w:rsidRPr="004E4D85">
        <w:rPr>
          <w:rStyle w:val="c0"/>
          <w:color w:val="000000"/>
        </w:rPr>
        <w:t>каких</w:t>
      </w:r>
      <w:proofErr w:type="gramEnd"/>
      <w:r w:rsidRPr="004E4D85">
        <w:rPr>
          <w:rStyle w:val="c0"/>
          <w:color w:val="000000"/>
        </w:rPr>
        <w:t xml:space="preserve"> единицах измеряется каждая из этих величин? </w:t>
      </w:r>
    </w:p>
    <w:p w:rsidR="004E4D85" w:rsidRPr="004E4D85" w:rsidRDefault="004E4D85" w:rsidP="004E4D8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D85">
        <w:rPr>
          <w:rStyle w:val="c0"/>
          <w:color w:val="000000"/>
        </w:rPr>
        <w:t>3. Какая математическая зависимость существует между периодом и частотой колебания?</w:t>
      </w:r>
    </w:p>
    <w:p w:rsidR="004E4D85" w:rsidRPr="004E4D85" w:rsidRDefault="004E4D85" w:rsidP="00136C53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</w:p>
    <w:p w:rsidR="00136C53" w:rsidRPr="004E4D85" w:rsidRDefault="004E4D85" w:rsidP="00136C53">
      <w:pPr>
        <w:pStyle w:val="a7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E4D85">
        <w:rPr>
          <w:b/>
          <w:color w:val="333333"/>
          <w:lang w:val="en-US"/>
        </w:rPr>
        <w:t xml:space="preserve">V. </w:t>
      </w:r>
      <w:r w:rsidR="00136C53" w:rsidRPr="004E4D85">
        <w:rPr>
          <w:b/>
          <w:color w:val="333333"/>
        </w:rPr>
        <w:t xml:space="preserve">Решение задач </w:t>
      </w:r>
    </w:p>
    <w:p w:rsidR="00136C53" w:rsidRPr="004E4D85" w:rsidRDefault="00136C53" w:rsidP="00136C53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 w:rsidRPr="004E4D85">
        <w:rPr>
          <w:color w:val="333333"/>
        </w:rPr>
        <w:t>1. Маятник совершил 20 колебаний за 80 секунд. Найти период и  частоту колебаний? </w:t>
      </w:r>
      <w:r w:rsidRPr="004E4D85">
        <w:rPr>
          <w:rStyle w:val="a8"/>
          <w:color w:val="333333"/>
        </w:rPr>
        <w:t>(4с, 0,25Гц</w:t>
      </w:r>
      <w:proofErr w:type="gramStart"/>
      <w:r w:rsidRPr="004E4D85">
        <w:rPr>
          <w:rStyle w:val="a8"/>
          <w:color w:val="333333"/>
        </w:rPr>
        <w:t xml:space="preserve"> )</w:t>
      </w:r>
      <w:proofErr w:type="gramEnd"/>
      <w:r w:rsidRPr="004E4D85">
        <w:rPr>
          <w:color w:val="333333"/>
        </w:rPr>
        <w:br/>
        <w:t xml:space="preserve">2. Период колебаний равен 5 </w:t>
      </w:r>
      <w:proofErr w:type="gramStart"/>
      <w:r w:rsidRPr="004E4D85">
        <w:rPr>
          <w:color w:val="333333"/>
        </w:rPr>
        <w:t>с</w:t>
      </w:r>
      <w:proofErr w:type="gramEnd"/>
      <w:r w:rsidRPr="004E4D85">
        <w:rPr>
          <w:color w:val="333333"/>
        </w:rPr>
        <w:t xml:space="preserve">. </w:t>
      </w:r>
      <w:proofErr w:type="gramStart"/>
      <w:r w:rsidRPr="004E4D85">
        <w:rPr>
          <w:color w:val="333333"/>
        </w:rPr>
        <w:t>Чему</w:t>
      </w:r>
      <w:proofErr w:type="gramEnd"/>
      <w:r w:rsidRPr="004E4D85">
        <w:rPr>
          <w:color w:val="333333"/>
        </w:rPr>
        <w:t xml:space="preserve"> равна частота? </w:t>
      </w:r>
      <w:r w:rsidRPr="004E4D85">
        <w:rPr>
          <w:rStyle w:val="a8"/>
          <w:color w:val="333333"/>
        </w:rPr>
        <w:t>(0,2Гц)</w:t>
      </w:r>
      <w:r w:rsidRPr="004E4D85">
        <w:rPr>
          <w:color w:val="333333"/>
        </w:rPr>
        <w:br/>
        <w:t>3. Частота колебаний равна 25 Гц. Определить период? </w:t>
      </w:r>
      <w:r w:rsidRPr="004E4D85">
        <w:rPr>
          <w:rStyle w:val="a8"/>
          <w:color w:val="333333"/>
        </w:rPr>
        <w:t>(0,04с)</w:t>
      </w:r>
      <w:r w:rsidRPr="004E4D85">
        <w:rPr>
          <w:color w:val="333333"/>
        </w:rPr>
        <w:br/>
        <w:t>4. Сколько колебаний совершает маятник за 40 секунд, если известно, что время одного колебания равно 5 секунд. </w:t>
      </w:r>
      <w:r w:rsidRPr="004E4D85">
        <w:rPr>
          <w:color w:val="333333"/>
        </w:rPr>
        <w:br/>
      </w:r>
      <w:r w:rsidRPr="004E4D85">
        <w:rPr>
          <w:rStyle w:val="a8"/>
          <w:color w:val="333333"/>
        </w:rPr>
        <w:t>(8 колебаний)</w:t>
      </w:r>
    </w:p>
    <w:p w:rsidR="004E4D85" w:rsidRPr="00B86EE3" w:rsidRDefault="004E4D85" w:rsidP="004B65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3EF" w:rsidRPr="004E4D85" w:rsidRDefault="00BF076B" w:rsidP="004B6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D8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E4D85">
        <w:rPr>
          <w:rFonts w:ascii="Times New Roman" w:hAnsi="Times New Roman" w:cs="Times New Roman"/>
          <w:b/>
          <w:sz w:val="24"/>
          <w:szCs w:val="24"/>
        </w:rPr>
        <w:t xml:space="preserve">.Домашнее </w:t>
      </w:r>
      <w:proofErr w:type="gramStart"/>
      <w:r w:rsidRPr="004E4D8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E4D85">
        <w:rPr>
          <w:rFonts w:ascii="Times New Roman" w:hAnsi="Times New Roman" w:cs="Times New Roman"/>
          <w:sz w:val="24"/>
          <w:szCs w:val="24"/>
        </w:rPr>
        <w:t xml:space="preserve"> </w:t>
      </w:r>
      <w:r w:rsidR="00E073EF" w:rsidRPr="004E4D85">
        <w:rPr>
          <w:rFonts w:ascii="Times New Roman" w:hAnsi="Times New Roman" w:cs="Times New Roman"/>
          <w:sz w:val="24"/>
          <w:szCs w:val="24"/>
        </w:rPr>
        <w:t xml:space="preserve"> §</w:t>
      </w:r>
      <w:proofErr w:type="gramEnd"/>
      <w:r w:rsidR="00E073EF" w:rsidRPr="004E4D85">
        <w:rPr>
          <w:rFonts w:ascii="Times New Roman" w:hAnsi="Times New Roman" w:cs="Times New Roman"/>
          <w:sz w:val="24"/>
          <w:szCs w:val="24"/>
        </w:rPr>
        <w:t xml:space="preserve"> 24, 25</w:t>
      </w:r>
      <w:r w:rsidR="004E4D85" w:rsidRPr="004E4D85">
        <w:rPr>
          <w:rFonts w:ascii="Times New Roman" w:hAnsi="Times New Roman" w:cs="Times New Roman"/>
          <w:sz w:val="24"/>
          <w:szCs w:val="24"/>
        </w:rPr>
        <w:t>; Упражнение 21 (3,4)</w:t>
      </w:r>
    </w:p>
    <w:p w:rsidR="004E4D85" w:rsidRPr="004E4D85" w:rsidRDefault="004E4D85" w:rsidP="004B65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4D8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4D85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4D8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Выставление оценок. </w:t>
      </w:r>
    </w:p>
    <w:p w:rsidR="00A27C10" w:rsidRPr="004E4D85" w:rsidRDefault="00A27C10" w:rsidP="00A27C10">
      <w:pPr>
        <w:jc w:val="center"/>
      </w:pPr>
    </w:p>
    <w:p w:rsidR="00A27C10" w:rsidRPr="004E4D85" w:rsidRDefault="00A27C10" w:rsidP="00A27C10">
      <w:pPr>
        <w:jc w:val="center"/>
      </w:pPr>
    </w:p>
    <w:p w:rsidR="00A27C10" w:rsidRPr="004E4D85" w:rsidRDefault="00A27C10" w:rsidP="00A27C10">
      <w:pPr>
        <w:jc w:val="center"/>
      </w:pPr>
    </w:p>
    <w:p w:rsidR="00A27C10" w:rsidRPr="004E4D85" w:rsidRDefault="00A27C10" w:rsidP="00A27C10">
      <w:pPr>
        <w:jc w:val="center"/>
      </w:pPr>
    </w:p>
    <w:p w:rsidR="00955692" w:rsidRPr="004E4D85" w:rsidRDefault="00955692" w:rsidP="00955692">
      <w:pPr>
        <w:pStyle w:val="a3"/>
        <w:ind w:left="10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7C10" w:rsidRPr="004E4D85" w:rsidRDefault="00A27C10" w:rsidP="00955692">
      <w:pPr>
        <w:pStyle w:val="a3"/>
        <w:ind w:left="10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7C10" w:rsidRPr="004E4D85" w:rsidRDefault="00A27C10" w:rsidP="00955692">
      <w:pPr>
        <w:pStyle w:val="a3"/>
        <w:ind w:left="10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7C10" w:rsidRPr="004E4D85" w:rsidRDefault="00A27C10" w:rsidP="00955692">
      <w:pPr>
        <w:pStyle w:val="a3"/>
        <w:ind w:left="10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7C10" w:rsidRPr="004E4D85" w:rsidRDefault="00A27C10" w:rsidP="00955692">
      <w:pPr>
        <w:pStyle w:val="a3"/>
        <w:ind w:left="10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7C10" w:rsidRPr="004E4D85" w:rsidRDefault="00A27C10" w:rsidP="00E456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A27C10" w:rsidRPr="004E4D85" w:rsidSect="00A66AAC">
      <w:pgSz w:w="11906" w:h="16838"/>
      <w:pgMar w:top="567" w:right="850" w:bottom="1134" w:left="85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7BB"/>
    <w:multiLevelType w:val="multilevel"/>
    <w:tmpl w:val="2F66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4777F"/>
    <w:multiLevelType w:val="hybridMultilevel"/>
    <w:tmpl w:val="CC40703A"/>
    <w:lvl w:ilvl="0" w:tplc="90F0EB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6A3E"/>
    <w:multiLevelType w:val="hybridMultilevel"/>
    <w:tmpl w:val="3E70DDBC"/>
    <w:lvl w:ilvl="0" w:tplc="A194464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B93D37"/>
    <w:multiLevelType w:val="hybridMultilevel"/>
    <w:tmpl w:val="BB6EFEFA"/>
    <w:lvl w:ilvl="0" w:tplc="573AD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B78D9"/>
    <w:multiLevelType w:val="hybridMultilevel"/>
    <w:tmpl w:val="13027684"/>
    <w:lvl w:ilvl="0" w:tplc="46940794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C6"/>
    <w:rsid w:val="000033ED"/>
    <w:rsid w:val="00016F28"/>
    <w:rsid w:val="00136C53"/>
    <w:rsid w:val="001E683F"/>
    <w:rsid w:val="003A2EC6"/>
    <w:rsid w:val="003D2797"/>
    <w:rsid w:val="00422CC1"/>
    <w:rsid w:val="004B0C50"/>
    <w:rsid w:val="004B65B8"/>
    <w:rsid w:val="004E4D85"/>
    <w:rsid w:val="00576CB7"/>
    <w:rsid w:val="00584103"/>
    <w:rsid w:val="00675F16"/>
    <w:rsid w:val="006D05F0"/>
    <w:rsid w:val="00735750"/>
    <w:rsid w:val="00777C05"/>
    <w:rsid w:val="00834CC0"/>
    <w:rsid w:val="00850779"/>
    <w:rsid w:val="00955692"/>
    <w:rsid w:val="009B4D27"/>
    <w:rsid w:val="00A27C10"/>
    <w:rsid w:val="00A66AAC"/>
    <w:rsid w:val="00B86EE3"/>
    <w:rsid w:val="00BF076B"/>
    <w:rsid w:val="00E073EF"/>
    <w:rsid w:val="00E456E1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EC6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841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841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410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22CC1"/>
    <w:pPr>
      <w:spacing w:before="100" w:beforeAutospacing="1" w:after="100" w:afterAutospacing="1"/>
    </w:pPr>
  </w:style>
  <w:style w:type="character" w:customStyle="1" w:styleId="c0">
    <w:name w:val="c0"/>
    <w:basedOn w:val="a0"/>
    <w:rsid w:val="00422CC1"/>
  </w:style>
  <w:style w:type="paragraph" w:styleId="a7">
    <w:name w:val="Normal (Web)"/>
    <w:basedOn w:val="a"/>
    <w:uiPriority w:val="99"/>
    <w:unhideWhenUsed/>
    <w:rsid w:val="001E683F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36C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Мои документы</cp:lastModifiedBy>
  <cp:revision>18</cp:revision>
  <cp:lastPrinted>2010-11-21T20:56:00Z</cp:lastPrinted>
  <dcterms:created xsi:type="dcterms:W3CDTF">2010-11-20T16:32:00Z</dcterms:created>
  <dcterms:modified xsi:type="dcterms:W3CDTF">2018-02-16T18:00:00Z</dcterms:modified>
</cp:coreProperties>
</file>