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01" w:rsidRPr="00873058" w:rsidRDefault="00202701" w:rsidP="00873058">
      <w:pPr>
        <w:framePr w:hSpace="180" w:wrap="around" w:vAnchor="text" w:hAnchor="margin" w:x="-68" w:y="5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873058">
        <w:rPr>
          <w:rFonts w:ascii="Times New Roman" w:hAnsi="Times New Roman" w:cs="Times New Roman"/>
          <w:b/>
        </w:rPr>
        <w:t>Семейства Луковые. Дикорастущие, культурные, лекарственные, важны</w:t>
      </w:r>
      <w:r w:rsidR="004018BD">
        <w:rPr>
          <w:rFonts w:ascii="Times New Roman" w:hAnsi="Times New Roman" w:cs="Times New Roman"/>
          <w:b/>
        </w:rPr>
        <w:t>е народнохозяйственные культуры</w:t>
      </w:r>
      <w:r w:rsidRPr="00873058">
        <w:rPr>
          <w:rFonts w:ascii="Times New Roman" w:hAnsi="Times New Roman" w:cs="Times New Roman"/>
          <w:b/>
          <w:lang w:val="kk-KZ"/>
        </w:rPr>
        <w:t>.</w:t>
      </w:r>
    </w:p>
    <w:p w:rsidR="00202701" w:rsidRPr="00873058" w:rsidRDefault="00202701" w:rsidP="008730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873058">
        <w:rPr>
          <w:rFonts w:ascii="Times New Roman" w:hAnsi="Times New Roman" w:cs="Times New Roman"/>
          <w:b/>
          <w:bCs/>
          <w:i/>
        </w:rPr>
        <w:t>Лабораторная работа</w:t>
      </w:r>
      <w:r w:rsidRPr="00873058">
        <w:rPr>
          <w:rFonts w:ascii="Times New Roman" w:hAnsi="Times New Roman" w:cs="Times New Roman"/>
          <w:b/>
          <w:bCs/>
          <w:i/>
          <w:lang w:val="kk-KZ"/>
        </w:rPr>
        <w:t xml:space="preserve"> № 28</w:t>
      </w:r>
      <w:r w:rsidRPr="00873058">
        <w:rPr>
          <w:rFonts w:ascii="Times New Roman" w:hAnsi="Times New Roman" w:cs="Times New Roman"/>
          <w:b/>
          <w:bCs/>
        </w:rPr>
        <w:t xml:space="preserve"> :«</w:t>
      </w:r>
      <w:r w:rsidRPr="00873058">
        <w:rPr>
          <w:rFonts w:ascii="Times New Roman" w:hAnsi="Times New Roman" w:cs="Times New Roman"/>
          <w:b/>
        </w:rPr>
        <w:t>Строение цветка и плода растений семейства Луковых</w:t>
      </w:r>
      <w:bookmarkEnd w:id="0"/>
      <w:r w:rsidRPr="00873058">
        <w:rPr>
          <w:rFonts w:ascii="Times New Roman" w:hAnsi="Times New Roman" w:cs="Times New Roman"/>
          <w:b/>
        </w:rPr>
        <w:t>»</w:t>
      </w:r>
      <w:r w:rsidRPr="00873058">
        <w:rPr>
          <w:rFonts w:ascii="Times New Roman" w:hAnsi="Times New Roman" w:cs="Times New Roman"/>
          <w:b/>
          <w:lang w:val="kk-KZ"/>
        </w:rPr>
        <w:t>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Цели: </w:t>
      </w:r>
      <w:r w:rsidRPr="00202701">
        <w:rPr>
          <w:rFonts w:ascii="Times New Roman" w:eastAsia="Times New Roman" w:hAnsi="Times New Roman" w:cs="Times New Roman"/>
          <w:lang w:eastAsia="ru-RU"/>
        </w:rPr>
        <w:t>показать обусловленность признаков семейства луковых, многообразие видов, основные культурные растения семейства и значение луковых в жизни человека.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202701" w:rsidRPr="00202701" w:rsidRDefault="00202701" w:rsidP="008730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Формирование представления о многообразии видов семейства луковых; характер условий необходимых для жизнедеятельности растений семейства Луковые;</w:t>
      </w:r>
    </w:p>
    <w:p w:rsidR="00202701" w:rsidRPr="00202701" w:rsidRDefault="00202701" w:rsidP="008730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Воспитание бережного отношения к природе; интереса к познанию живой природы, экологическое воспитание;</w:t>
      </w:r>
    </w:p>
    <w:p w:rsidR="00202701" w:rsidRPr="00202701" w:rsidRDefault="00202701" w:rsidP="0087305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Развитие наблюдения, логического мышления, определение растений по основным признакам,</w:t>
      </w:r>
      <w:r w:rsidR="00686C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2701">
        <w:rPr>
          <w:rFonts w:ascii="Times New Roman" w:eastAsia="Times New Roman" w:hAnsi="Times New Roman" w:cs="Times New Roman"/>
          <w:lang w:eastAsia="ru-RU"/>
        </w:rPr>
        <w:t>интеллектуальных способности учащихся.</w:t>
      </w:r>
    </w:p>
    <w:p w:rsidR="00202701" w:rsidRPr="00202701" w:rsidRDefault="00202701" w:rsidP="004018BD">
      <w:pPr>
        <w:pStyle w:val="3"/>
        <w:shd w:val="clear" w:color="auto" w:fill="FFFFFF"/>
        <w:spacing w:before="0" w:beforeAutospacing="0" w:after="0" w:afterAutospacing="0"/>
      </w:pPr>
      <w:r w:rsidRPr="00873058">
        <w:t>Оборудование:</w:t>
      </w:r>
      <w:r w:rsidRPr="00202701">
        <w:t> </w:t>
      </w:r>
      <w:r w:rsidR="004018BD" w:rsidRPr="004018BD">
        <w:rPr>
          <w:b w:val="0"/>
          <w:sz w:val="24"/>
          <w:szCs w:val="24"/>
        </w:rPr>
        <w:t xml:space="preserve">игрушка «рыбалка», </w:t>
      </w:r>
      <w:r w:rsidRPr="004018BD">
        <w:rPr>
          <w:b w:val="0"/>
          <w:sz w:val="24"/>
          <w:szCs w:val="24"/>
        </w:rPr>
        <w:t>презентация, гербарии, учебник</w:t>
      </w:r>
      <w:r w:rsidR="004018BD" w:rsidRPr="004018BD">
        <w:rPr>
          <w:b w:val="0"/>
          <w:sz w:val="24"/>
          <w:szCs w:val="24"/>
        </w:rPr>
        <w:t xml:space="preserve">, видео ролик с сайта </w:t>
      </w:r>
      <w:hyperlink r:id="rId6" w:history="1">
        <w:proofErr w:type="spellStart"/>
        <w:r w:rsidR="004018BD" w:rsidRPr="004018BD">
          <w:rPr>
            <w:b w:val="0"/>
            <w:bCs w:val="0"/>
            <w:sz w:val="24"/>
            <w:szCs w:val="24"/>
            <w:u w:val="single"/>
          </w:rPr>
          <w:t>BilimLand</w:t>
        </w:r>
        <w:proofErr w:type="spellEnd"/>
      </w:hyperlink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Тип урока:</w:t>
      </w:r>
      <w:r w:rsidRPr="00202701">
        <w:rPr>
          <w:rFonts w:ascii="Times New Roman" w:eastAsia="Times New Roman" w:hAnsi="Times New Roman" w:cs="Times New Roman"/>
          <w:lang w:eastAsia="ru-RU"/>
        </w:rPr>
        <w:t> </w:t>
      </w:r>
      <w:r w:rsidR="004018BD">
        <w:rPr>
          <w:rFonts w:ascii="Times New Roman" w:eastAsia="Times New Roman" w:hAnsi="Times New Roman" w:cs="Times New Roman"/>
          <w:lang w:eastAsia="ru-RU"/>
        </w:rPr>
        <w:t>работа в паре</w:t>
      </w:r>
      <w:r w:rsidRPr="00202701">
        <w:rPr>
          <w:rFonts w:ascii="Times New Roman" w:eastAsia="Times New Roman" w:hAnsi="Times New Roman" w:cs="Times New Roman"/>
          <w:lang w:eastAsia="ru-RU"/>
        </w:rPr>
        <w:t>, групповая работа</w:t>
      </w:r>
      <w:r w:rsidR="004018BD">
        <w:rPr>
          <w:rFonts w:ascii="Times New Roman" w:eastAsia="Times New Roman" w:hAnsi="Times New Roman" w:cs="Times New Roman"/>
          <w:lang w:eastAsia="ru-RU"/>
        </w:rPr>
        <w:t>, индивидуальная работа.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Межпредметные</w:t>
      </w:r>
      <w:proofErr w:type="spellEnd"/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 xml:space="preserve"> связи: </w:t>
      </w:r>
      <w:r w:rsidRPr="00202701">
        <w:rPr>
          <w:rFonts w:ascii="Times New Roman" w:eastAsia="Times New Roman" w:hAnsi="Times New Roman" w:cs="Times New Roman"/>
          <w:lang w:eastAsia="ru-RU"/>
        </w:rPr>
        <w:t>биология, география, экология.</w:t>
      </w: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Ход урока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I. Организационный момент: </w:t>
      </w:r>
      <w:r w:rsidRPr="00202701">
        <w:rPr>
          <w:rFonts w:ascii="Times New Roman" w:eastAsia="Times New Roman" w:hAnsi="Times New Roman" w:cs="Times New Roman"/>
          <w:lang w:eastAsia="ru-RU"/>
        </w:rPr>
        <w:t>Приветствие класса.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II.</w:t>
      </w:r>
      <w:r w:rsidRPr="00202701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Операционный момент</w:t>
      </w:r>
      <w:proofErr w:type="gramStart"/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r w:rsidR="004018BD" w:rsidRPr="004018BD">
        <w:rPr>
          <w:rFonts w:ascii="Times New Roman" w:eastAsia="Times New Roman" w:hAnsi="Times New Roman" w:cs="Times New Roman"/>
          <w:bCs/>
          <w:u w:val="single"/>
          <w:lang w:eastAsia="ru-RU"/>
        </w:rPr>
        <w:t>(</w:t>
      </w:r>
      <w:proofErr w:type="gramEnd"/>
      <w:r w:rsidR="004018BD" w:rsidRPr="004018BD">
        <w:rPr>
          <w:rFonts w:ascii="Times New Roman" w:eastAsia="Times New Roman" w:hAnsi="Times New Roman" w:cs="Times New Roman"/>
          <w:bCs/>
          <w:lang w:eastAsia="ru-RU"/>
        </w:rPr>
        <w:t>Номера вопросов учащиеся вылавливают, игрушечными удочками)</w:t>
      </w:r>
    </w:p>
    <w:p w:rsidR="00202701" w:rsidRPr="00202701" w:rsidRDefault="004018BD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Выпишите последовательно номера признаков, характерных для представителей семейства лилейных и вы узнаете дату, когда </w:t>
      </w:r>
      <w:proofErr w:type="spellStart"/>
      <w:r w:rsidR="00202701" w:rsidRPr="00873058">
        <w:rPr>
          <w:rFonts w:ascii="Times New Roman" w:eastAsia="Times New Roman" w:hAnsi="Times New Roman" w:cs="Times New Roman"/>
          <w:lang w:eastAsia="ru-RU"/>
        </w:rPr>
        <w:t>Юлиус</w:t>
      </w:r>
      <w:proofErr w:type="spellEnd"/>
      <w:r w:rsidR="00202701" w:rsidRPr="00873058">
        <w:rPr>
          <w:rFonts w:ascii="Times New Roman" w:eastAsia="Times New Roman" w:hAnsi="Times New Roman" w:cs="Times New Roman"/>
          <w:lang w:eastAsia="ru-RU"/>
        </w:rPr>
        <w:t xml:space="preserve"> фон Сакс (Немецкий биолог)  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>установил, что крахмал образуется у растений в процессе фотосинтеза: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1. Плод – ягода или коробочка.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2. Чаще всего встречаются растения с крупными одиночными цветками, но возможны соцветия.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3. В цветке 1 пестик и 5 тычинок одинаковой величины.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4. Плод – семянка или ягода.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5. Цветки имеют двойной околоцветник, состоящий из 6 чашелистиков и 6 листочков (сросшихся или свободных).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6. Цветки имеют простой околоцветник, состоящий из 6 листочков (сросшихся или свободных).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7. Листья сложные.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8. Растения многолетние, с луковицами или корневищами.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9. Все растения семейства имеют только одиночные цветки.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10. Жизненная форма – травы, деревья, кустарники. (Ответ: 1862)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701" w:rsidRPr="00202701" w:rsidRDefault="004018BD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В приведенном перечне последовательно выпишите номера названий растений, которые относятся к семейству лилейные и вы узнаете дату, </w:t>
      </w:r>
      <w:r w:rsidR="00202701" w:rsidRPr="00873058">
        <w:rPr>
          <w:rFonts w:ascii="Times New Roman" w:eastAsia="Times New Roman" w:hAnsi="Times New Roman" w:cs="Times New Roman"/>
          <w:lang w:eastAsia="ru-RU"/>
        </w:rPr>
        <w:t>Петер Симон Паллас (Немецкий учёный-энциклопедист, естествоиспытатель и путешественник)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 побывал в </w:t>
      </w:r>
      <w:proofErr w:type="spellStart"/>
      <w:r w:rsidR="00202701" w:rsidRPr="00873058">
        <w:rPr>
          <w:rFonts w:ascii="Times New Roman" w:eastAsia="Times New Roman" w:hAnsi="Times New Roman" w:cs="Times New Roman"/>
          <w:lang w:eastAsia="ru-RU"/>
        </w:rPr>
        <w:t>Сарепте</w:t>
      </w:r>
      <w:proofErr w:type="spellEnd"/>
      <w:r w:rsidR="00202701" w:rsidRPr="00873058">
        <w:rPr>
          <w:rFonts w:ascii="Times New Roman" w:eastAsia="Times New Roman" w:hAnsi="Times New Roman" w:cs="Times New Roman"/>
          <w:lang w:eastAsia="ru-RU"/>
        </w:rPr>
        <w:t xml:space="preserve">-на-Волге (бывшая немецкая колония, ныне входящая в состав Волгограда) 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 и описал на </w:t>
      </w:r>
      <w:proofErr w:type="spellStart"/>
      <w:r w:rsidR="00202701" w:rsidRPr="00202701">
        <w:rPr>
          <w:rFonts w:ascii="Times New Roman" w:eastAsia="Times New Roman" w:hAnsi="Times New Roman" w:cs="Times New Roman"/>
          <w:lang w:eastAsia="ru-RU"/>
        </w:rPr>
        <w:t>Ергенях</w:t>
      </w:r>
      <w:proofErr w:type="spellEnd"/>
      <w:r w:rsidR="00202701" w:rsidRPr="00873058">
        <w:rPr>
          <w:rFonts w:ascii="Times New Roman" w:eastAsia="Times New Roman" w:hAnsi="Times New Roman" w:cs="Times New Roman"/>
          <w:lang w:eastAsia="ru-RU"/>
        </w:rPr>
        <w:t xml:space="preserve"> (близкая к треугольной по форме платообразная возвышенность на юго-востоке Европейской части России)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 тюльпан </w:t>
      </w:r>
      <w:proofErr w:type="spellStart"/>
      <w:r w:rsidR="00202701" w:rsidRPr="00202701">
        <w:rPr>
          <w:rFonts w:ascii="Times New Roman" w:eastAsia="Times New Roman" w:hAnsi="Times New Roman" w:cs="Times New Roman"/>
          <w:lang w:eastAsia="ru-RU"/>
        </w:rPr>
        <w:t>двуцветковый</w:t>
      </w:r>
      <w:proofErr w:type="spellEnd"/>
      <w:r w:rsidR="00202701" w:rsidRPr="00202701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 xml:space="preserve">2. Лук </w:t>
      </w:r>
      <w:proofErr w:type="spellStart"/>
      <w:r w:rsidRPr="00202701">
        <w:rPr>
          <w:rFonts w:ascii="Times New Roman" w:eastAsia="Times New Roman" w:hAnsi="Times New Roman" w:cs="Times New Roman"/>
          <w:lang w:eastAsia="ru-RU"/>
        </w:rPr>
        <w:t>регелевский</w:t>
      </w:r>
      <w:proofErr w:type="spellEnd"/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6. Чеснок.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10. Василек луговой.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4. Чина луговая.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202701">
        <w:rPr>
          <w:rFonts w:ascii="Times New Roman" w:eastAsia="Times New Roman" w:hAnsi="Times New Roman" w:cs="Times New Roman"/>
          <w:lang w:eastAsia="ru-RU"/>
        </w:rPr>
        <w:t>Рускус</w:t>
      </w:r>
      <w:proofErr w:type="spellEnd"/>
      <w:r w:rsidRPr="00202701">
        <w:rPr>
          <w:rFonts w:ascii="Times New Roman" w:eastAsia="Times New Roman" w:hAnsi="Times New Roman" w:cs="Times New Roman"/>
          <w:lang w:eastAsia="ru-RU"/>
        </w:rPr>
        <w:t xml:space="preserve"> (иглица).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 xml:space="preserve">7. Тюльпан </w:t>
      </w:r>
      <w:proofErr w:type="spellStart"/>
      <w:r w:rsidRPr="00202701">
        <w:rPr>
          <w:rFonts w:ascii="Times New Roman" w:eastAsia="Times New Roman" w:hAnsi="Times New Roman" w:cs="Times New Roman"/>
          <w:lang w:eastAsia="ru-RU"/>
        </w:rPr>
        <w:t>Геснера</w:t>
      </w:r>
      <w:proofErr w:type="spellEnd"/>
      <w:r w:rsidRPr="00202701">
        <w:rPr>
          <w:rFonts w:ascii="Times New Roman" w:eastAsia="Times New Roman" w:hAnsi="Times New Roman" w:cs="Times New Roman"/>
          <w:lang w:eastAsia="ru-RU"/>
        </w:rPr>
        <w:t>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9. Лилия тигровая (</w:t>
      </w:r>
      <w:proofErr w:type="spellStart"/>
      <w:r w:rsidRPr="00202701">
        <w:rPr>
          <w:rFonts w:ascii="Times New Roman" w:eastAsia="Times New Roman" w:hAnsi="Times New Roman" w:cs="Times New Roman"/>
          <w:lang w:eastAsia="ru-RU"/>
        </w:rPr>
        <w:t>саранка</w:t>
      </w:r>
      <w:proofErr w:type="spellEnd"/>
      <w:r w:rsidRPr="00202701">
        <w:rPr>
          <w:rFonts w:ascii="Times New Roman" w:eastAsia="Times New Roman" w:hAnsi="Times New Roman" w:cs="Times New Roman"/>
          <w:lang w:eastAsia="ru-RU"/>
        </w:rPr>
        <w:t>).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5. Чина лесная.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3. Вороний глаз.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8. Пырей ползучий. (Ответ: 1793)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III. Изучение нового материала.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На сегодняшнем уроке мы продолжим изучать семейства класса однодольные. Перед нами стоит задача выяснить особенности представителей семейства и их значение в нашей жизни. И начнём мы это изучение с семейства, которое объединяет очень удивительные и необходимые для человека растения. Сейчас я буду загадывать вам загадки, а отгадки на них это и есть растения данного семейства.</w:t>
      </w: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701">
        <w:rPr>
          <w:rFonts w:ascii="Times New Roman" w:eastAsia="Times New Roman" w:hAnsi="Times New Roman" w:cs="Times New Roman"/>
          <w:i/>
          <w:lang w:eastAsia="ru-RU"/>
        </w:rPr>
        <w:t xml:space="preserve">В землю – </w:t>
      </w:r>
      <w:proofErr w:type="spellStart"/>
      <w:r w:rsidRPr="00202701">
        <w:rPr>
          <w:rFonts w:ascii="Times New Roman" w:eastAsia="Times New Roman" w:hAnsi="Times New Roman" w:cs="Times New Roman"/>
          <w:i/>
          <w:lang w:eastAsia="ru-RU"/>
        </w:rPr>
        <w:t>зубочек</w:t>
      </w:r>
      <w:proofErr w:type="spellEnd"/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701">
        <w:rPr>
          <w:rFonts w:ascii="Times New Roman" w:eastAsia="Times New Roman" w:hAnsi="Times New Roman" w:cs="Times New Roman"/>
          <w:i/>
          <w:lang w:eastAsia="ru-RU"/>
        </w:rPr>
        <w:t>Из земли – клубочек</w:t>
      </w:r>
      <w:proofErr w:type="gramStart"/>
      <w:r w:rsidRPr="00202701">
        <w:rPr>
          <w:rFonts w:ascii="Times New Roman" w:eastAsia="Times New Roman" w:hAnsi="Times New Roman" w:cs="Times New Roman"/>
          <w:i/>
          <w:lang w:eastAsia="ru-RU"/>
        </w:rPr>
        <w:t>.</w:t>
      </w:r>
      <w:proofErr w:type="gramEnd"/>
      <w:r w:rsidRPr="00202701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gramStart"/>
      <w:r w:rsidRPr="00202701">
        <w:rPr>
          <w:rFonts w:ascii="Times New Roman" w:eastAsia="Times New Roman" w:hAnsi="Times New Roman" w:cs="Times New Roman"/>
          <w:i/>
          <w:lang w:eastAsia="ru-RU"/>
        </w:rPr>
        <w:t>ч</w:t>
      </w:r>
      <w:proofErr w:type="gramEnd"/>
      <w:r w:rsidRPr="00202701">
        <w:rPr>
          <w:rFonts w:ascii="Times New Roman" w:eastAsia="Times New Roman" w:hAnsi="Times New Roman" w:cs="Times New Roman"/>
          <w:i/>
          <w:lang w:eastAsia="ru-RU"/>
        </w:rPr>
        <w:t>еснок)</w:t>
      </w: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701">
        <w:rPr>
          <w:rFonts w:ascii="Times New Roman" w:eastAsia="Times New Roman" w:hAnsi="Times New Roman" w:cs="Times New Roman"/>
          <w:i/>
          <w:lang w:eastAsia="ru-RU"/>
        </w:rPr>
        <w:t>Сидит дед на грядках</w:t>
      </w: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701">
        <w:rPr>
          <w:rFonts w:ascii="Times New Roman" w:eastAsia="Times New Roman" w:hAnsi="Times New Roman" w:cs="Times New Roman"/>
          <w:i/>
          <w:lang w:eastAsia="ru-RU"/>
        </w:rPr>
        <w:t>Весь в заплатках</w:t>
      </w: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701">
        <w:rPr>
          <w:rFonts w:ascii="Times New Roman" w:eastAsia="Times New Roman" w:hAnsi="Times New Roman" w:cs="Times New Roman"/>
          <w:i/>
          <w:lang w:eastAsia="ru-RU"/>
        </w:rPr>
        <w:t>Кто его раздевает</w:t>
      </w:r>
    </w:p>
    <w:p w:rsidR="00202701" w:rsidRPr="00202701" w:rsidRDefault="00202701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701">
        <w:rPr>
          <w:rFonts w:ascii="Times New Roman" w:eastAsia="Times New Roman" w:hAnsi="Times New Roman" w:cs="Times New Roman"/>
          <w:i/>
          <w:lang w:eastAsia="ru-RU"/>
        </w:rPr>
        <w:t>Тот слезы проливает</w:t>
      </w:r>
      <w:proofErr w:type="gramStart"/>
      <w:r w:rsidRPr="00202701">
        <w:rPr>
          <w:rFonts w:ascii="Times New Roman" w:eastAsia="Times New Roman" w:hAnsi="Times New Roman" w:cs="Times New Roman"/>
          <w:i/>
          <w:lang w:eastAsia="ru-RU"/>
        </w:rPr>
        <w:t>.</w:t>
      </w:r>
      <w:proofErr w:type="gramEnd"/>
      <w:r w:rsidRPr="00202701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proofErr w:type="gramStart"/>
      <w:r w:rsidRPr="00202701">
        <w:rPr>
          <w:rFonts w:ascii="Times New Roman" w:eastAsia="Times New Roman" w:hAnsi="Times New Roman" w:cs="Times New Roman"/>
          <w:i/>
          <w:lang w:eastAsia="ru-RU"/>
        </w:rPr>
        <w:t>л</w:t>
      </w:r>
      <w:proofErr w:type="gramEnd"/>
      <w:r w:rsidRPr="00202701">
        <w:rPr>
          <w:rFonts w:ascii="Times New Roman" w:eastAsia="Times New Roman" w:hAnsi="Times New Roman" w:cs="Times New Roman"/>
          <w:i/>
          <w:lang w:eastAsia="ru-RU"/>
        </w:rPr>
        <w:t>ук)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02701">
        <w:rPr>
          <w:rFonts w:ascii="Times New Roman" w:eastAsia="Times New Roman" w:hAnsi="Times New Roman" w:cs="Times New Roman"/>
          <w:lang w:eastAsia="ru-RU"/>
        </w:rPr>
        <w:t>Догадались</w:t>
      </w:r>
      <w:proofErr w:type="gramEnd"/>
      <w:r w:rsidRPr="00202701">
        <w:rPr>
          <w:rFonts w:ascii="Times New Roman" w:eastAsia="Times New Roman" w:hAnsi="Times New Roman" w:cs="Times New Roman"/>
          <w:lang w:eastAsia="ru-RU"/>
        </w:rPr>
        <w:t xml:space="preserve"> о каком семействе идёт речь? - Семейство </w:t>
      </w:r>
      <w:proofErr w:type="gramStart"/>
      <w:r w:rsidRPr="00202701">
        <w:rPr>
          <w:rFonts w:ascii="Times New Roman" w:eastAsia="Times New Roman" w:hAnsi="Times New Roman" w:cs="Times New Roman"/>
          <w:lang w:eastAsia="ru-RU"/>
        </w:rPr>
        <w:t>луковые</w:t>
      </w:r>
      <w:proofErr w:type="gramEnd"/>
      <w:r w:rsidRPr="00202701">
        <w:rPr>
          <w:rFonts w:ascii="Times New Roman" w:eastAsia="Times New Roman" w:hAnsi="Times New Roman" w:cs="Times New Roman"/>
          <w:lang w:eastAsia="ru-RU"/>
        </w:rPr>
        <w:t>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lastRenderedPageBreak/>
        <w:t xml:space="preserve">Семейство </w:t>
      </w:r>
      <w:proofErr w:type="gramStart"/>
      <w:r w:rsidRPr="00202701">
        <w:rPr>
          <w:rFonts w:ascii="Times New Roman" w:eastAsia="Times New Roman" w:hAnsi="Times New Roman" w:cs="Times New Roman"/>
          <w:lang w:eastAsia="ru-RU"/>
        </w:rPr>
        <w:t>Луковые</w:t>
      </w:r>
      <w:proofErr w:type="gramEnd"/>
      <w:r w:rsidRPr="00202701">
        <w:rPr>
          <w:rFonts w:ascii="Times New Roman" w:eastAsia="Times New Roman" w:hAnsi="Times New Roman" w:cs="Times New Roman"/>
          <w:lang w:eastAsia="ru-RU"/>
        </w:rPr>
        <w:t xml:space="preserve"> объединяет около 650 видов с резким запахом, распространенных на всех континентах, кроме Австралии. В Южном полушарии </w:t>
      </w:r>
      <w:proofErr w:type="gramStart"/>
      <w:r w:rsidRPr="00202701">
        <w:rPr>
          <w:rFonts w:ascii="Times New Roman" w:eastAsia="Times New Roman" w:hAnsi="Times New Roman" w:cs="Times New Roman"/>
          <w:lang w:eastAsia="ru-RU"/>
        </w:rPr>
        <w:t>луковые</w:t>
      </w:r>
      <w:proofErr w:type="gramEnd"/>
      <w:r w:rsidRPr="00202701">
        <w:rPr>
          <w:rFonts w:ascii="Times New Roman" w:eastAsia="Times New Roman" w:hAnsi="Times New Roman" w:cs="Times New Roman"/>
          <w:lang w:eastAsia="ru-RU"/>
        </w:rPr>
        <w:t xml:space="preserve"> встречаются даже на северном побережье Антарктиды.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02701">
        <w:rPr>
          <w:rFonts w:ascii="Times New Roman" w:eastAsia="Times New Roman" w:hAnsi="Times New Roman" w:cs="Times New Roman"/>
          <w:lang w:eastAsia="ru-RU"/>
        </w:rPr>
        <w:t>Большинство луковых – луговые травы, способные произрастать на лесных полянах </w:t>
      </w:r>
      <w:r w:rsidRPr="00202701">
        <w:rPr>
          <w:rFonts w:ascii="Times New Roman" w:eastAsia="Times New Roman" w:hAnsi="Times New Roman" w:cs="Times New Roman"/>
          <w:i/>
          <w:iCs/>
          <w:lang w:eastAsia="ru-RU"/>
        </w:rPr>
        <w:t>(лук победный, или черемша, лук гигантский, лук Семенова)</w:t>
      </w:r>
      <w:r w:rsidRPr="00202701">
        <w:rPr>
          <w:rFonts w:ascii="Times New Roman" w:eastAsia="Times New Roman" w:hAnsi="Times New Roman" w:cs="Times New Roman"/>
          <w:lang w:eastAsia="ru-RU"/>
        </w:rPr>
        <w:t> и заливных лугах </w:t>
      </w:r>
      <w:r w:rsidRPr="00202701">
        <w:rPr>
          <w:rFonts w:ascii="Times New Roman" w:eastAsia="Times New Roman" w:hAnsi="Times New Roman" w:cs="Times New Roman"/>
          <w:i/>
          <w:iCs/>
          <w:lang w:eastAsia="ru-RU"/>
        </w:rPr>
        <w:t>(лук угловатый, шнитт-лук</w:t>
      </w:r>
      <w:r w:rsidRPr="00202701">
        <w:rPr>
          <w:rFonts w:ascii="Times New Roman" w:eastAsia="Times New Roman" w:hAnsi="Times New Roman" w:cs="Times New Roman"/>
          <w:lang w:eastAsia="ru-RU"/>
        </w:rPr>
        <w:t>).</w:t>
      </w:r>
      <w:proofErr w:type="gramEnd"/>
      <w:r w:rsidRPr="00202701">
        <w:rPr>
          <w:rFonts w:ascii="Times New Roman" w:eastAsia="Times New Roman" w:hAnsi="Times New Roman" w:cs="Times New Roman"/>
          <w:lang w:eastAsia="ru-RU"/>
        </w:rPr>
        <w:t xml:space="preserve"> Некоторые виды – обитатели тенистых мест леса </w:t>
      </w:r>
      <w:r w:rsidRPr="00202701">
        <w:rPr>
          <w:rFonts w:ascii="Times New Roman" w:eastAsia="Times New Roman" w:hAnsi="Times New Roman" w:cs="Times New Roman"/>
          <w:i/>
          <w:iCs/>
          <w:lang w:eastAsia="ru-RU"/>
        </w:rPr>
        <w:t>(лук медвежий, лук душистый)</w:t>
      </w:r>
      <w:r w:rsidRPr="00202701">
        <w:rPr>
          <w:rFonts w:ascii="Times New Roman" w:eastAsia="Times New Roman" w:hAnsi="Times New Roman" w:cs="Times New Roman"/>
          <w:lang w:eastAsia="ru-RU"/>
        </w:rPr>
        <w:t>, степей, саванн </w:t>
      </w:r>
      <w:r w:rsidRPr="00202701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spellStart"/>
      <w:r w:rsidRPr="00202701">
        <w:rPr>
          <w:rFonts w:ascii="Times New Roman" w:eastAsia="Times New Roman" w:hAnsi="Times New Roman" w:cs="Times New Roman"/>
          <w:i/>
          <w:iCs/>
          <w:lang w:eastAsia="ru-RU"/>
        </w:rPr>
        <w:t>агапантус</w:t>
      </w:r>
      <w:proofErr w:type="spellEnd"/>
      <w:r w:rsidRPr="00202701">
        <w:rPr>
          <w:rFonts w:ascii="Times New Roman" w:eastAsia="Times New Roman" w:hAnsi="Times New Roman" w:cs="Times New Roman"/>
          <w:i/>
          <w:iCs/>
          <w:lang w:eastAsia="ru-RU"/>
        </w:rPr>
        <w:t>, лук монгольский)</w:t>
      </w:r>
      <w:r w:rsidRPr="00202701">
        <w:rPr>
          <w:rFonts w:ascii="Times New Roman" w:eastAsia="Times New Roman" w:hAnsi="Times New Roman" w:cs="Times New Roman"/>
          <w:lang w:eastAsia="ru-RU"/>
        </w:rPr>
        <w:t> и пустынь.</w:t>
      </w:r>
    </w:p>
    <w:p w:rsidR="00202701" w:rsidRPr="00873058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 xml:space="preserve">Яркими представителями семейства Луковые являются лук и чеснок. О распространении и потреблении лука </w:t>
      </w:r>
      <w:proofErr w:type="gramStart"/>
      <w:r w:rsidRPr="00202701">
        <w:rPr>
          <w:rFonts w:ascii="Times New Roman" w:eastAsia="Times New Roman" w:hAnsi="Times New Roman" w:cs="Times New Roman"/>
          <w:lang w:eastAsia="ru-RU"/>
        </w:rPr>
        <w:t>в свидетельствуют</w:t>
      </w:r>
      <w:proofErr w:type="gramEnd"/>
      <w:r w:rsidRPr="00202701">
        <w:rPr>
          <w:rFonts w:ascii="Times New Roman" w:eastAsia="Times New Roman" w:hAnsi="Times New Roman" w:cs="Times New Roman"/>
          <w:lang w:eastAsia="ru-RU"/>
        </w:rPr>
        <w:t xml:space="preserve"> старинные пословицы и поговорки: «Кто сеет лук, тот избавится от мук»; «Лук от семи недуг» и др.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 xml:space="preserve">На сегодняшнем уроке у нас присутствуют специалист </w:t>
      </w:r>
      <w:r w:rsidR="000E19C4" w:rsidRPr="00873058">
        <w:rPr>
          <w:rFonts w:ascii="Times New Roman" w:eastAsia="Times New Roman" w:hAnsi="Times New Roman" w:cs="Times New Roman"/>
          <w:lang w:eastAsia="ru-RU"/>
        </w:rPr>
        <w:t xml:space="preserve">будущий ученный, </w:t>
      </w:r>
      <w:proofErr w:type="spellStart"/>
      <w:r w:rsidR="000E19C4" w:rsidRPr="00873058">
        <w:rPr>
          <w:rFonts w:ascii="Times New Roman" w:eastAsia="Times New Roman" w:hAnsi="Times New Roman" w:cs="Times New Roman"/>
          <w:lang w:eastAsia="ru-RU"/>
        </w:rPr>
        <w:t>Нариман</w:t>
      </w:r>
      <w:proofErr w:type="spellEnd"/>
      <w:r w:rsidR="000E19C4" w:rsidRPr="00873058">
        <w:rPr>
          <w:rFonts w:ascii="Times New Roman" w:eastAsia="Times New Roman" w:hAnsi="Times New Roman" w:cs="Times New Roman"/>
          <w:lang w:eastAsia="ru-RU"/>
        </w:rPr>
        <w:t>.</w:t>
      </w:r>
    </w:p>
    <w:p w:rsidR="00202701" w:rsidRPr="00202701" w:rsidRDefault="000E19C4" w:rsidP="008730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lang w:eastAsia="ru-RU"/>
        </w:rPr>
        <w:t xml:space="preserve">Он </w:t>
      </w:r>
      <w:r w:rsidR="00B272A5" w:rsidRPr="00873058">
        <w:rPr>
          <w:rFonts w:ascii="Times New Roman" w:eastAsia="Times New Roman" w:hAnsi="Times New Roman" w:cs="Times New Roman"/>
          <w:lang w:eastAsia="ru-RU"/>
        </w:rPr>
        <w:t>расскажет</w:t>
      </w:r>
      <w:r w:rsidRPr="00873058">
        <w:rPr>
          <w:rFonts w:ascii="Times New Roman" w:eastAsia="Times New Roman" w:hAnsi="Times New Roman" w:cs="Times New Roman"/>
          <w:lang w:eastAsia="ru-RU"/>
        </w:rPr>
        <w:t xml:space="preserve"> нам 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 «Какие вещества выделяют лук и чеснок?», «Как использовали лук во время войны?»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заслушиваются </w:t>
      </w:r>
      <w:r w:rsidR="000E19C4" w:rsidRPr="0087305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выступление</w:t>
      </w:r>
      <w:r w:rsidRPr="0087305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учащ</w:t>
      </w:r>
      <w:r w:rsidR="000E19C4" w:rsidRPr="0087305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егося</w:t>
      </w:r>
      <w:r w:rsidRPr="0087305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IV.</w:t>
      </w:r>
      <w:r w:rsidRPr="00202701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Закрепление знаний.</w:t>
      </w:r>
    </w:p>
    <w:p w:rsidR="00873058" w:rsidRDefault="00873058" w:rsidP="0087305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73058">
        <w:rPr>
          <w:rFonts w:ascii="Times New Roman" w:hAnsi="Times New Roman" w:cs="Times New Roman"/>
          <w:b/>
          <w:bCs/>
          <w:i/>
          <w:color w:val="000000"/>
        </w:rPr>
        <w:t>Лабораторная работа</w:t>
      </w:r>
      <w:r w:rsidRPr="00873058">
        <w:rPr>
          <w:rFonts w:ascii="Times New Roman" w:hAnsi="Times New Roman" w:cs="Times New Roman"/>
          <w:b/>
          <w:bCs/>
          <w:i/>
          <w:color w:val="000000"/>
          <w:lang w:val="kk-KZ"/>
        </w:rPr>
        <w:t xml:space="preserve"> № 28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73058">
        <w:rPr>
          <w:rFonts w:ascii="Times New Roman" w:hAnsi="Times New Roman" w:cs="Times New Roman"/>
          <w:b/>
          <w:color w:val="000000"/>
        </w:rPr>
        <w:t>Строение цветка и п</w:t>
      </w:r>
      <w:r>
        <w:rPr>
          <w:rFonts w:ascii="Times New Roman" w:hAnsi="Times New Roman" w:cs="Times New Roman"/>
          <w:b/>
          <w:color w:val="000000"/>
        </w:rPr>
        <w:t>лода растений семейства Луковых</w:t>
      </w:r>
      <w:r w:rsidRPr="00873058">
        <w:rPr>
          <w:rFonts w:ascii="Times New Roman" w:hAnsi="Times New Roman" w:cs="Times New Roman"/>
          <w:b/>
          <w:color w:val="000000"/>
          <w:lang w:val="kk-KZ"/>
        </w:rPr>
        <w:t>.</w:t>
      </w:r>
      <w:r w:rsidRPr="00873058"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</w:p>
    <w:p w:rsidR="00873058" w:rsidRPr="007F0835" w:rsidRDefault="00873058" w:rsidP="008730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гербарии, учебник, таблица.</w:t>
      </w:r>
    </w:p>
    <w:p w:rsidR="00873058" w:rsidRDefault="00873058" w:rsidP="008730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Систематика семейства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луковых</w:t>
      </w:r>
      <w:proofErr w:type="gramEnd"/>
    </w:p>
    <w:p w:rsidR="00873058" w:rsidRDefault="00873058" w:rsidP="008730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луковых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(3 примера)</w:t>
      </w:r>
    </w:p>
    <w:p w:rsidR="00873058" w:rsidRPr="00873058" w:rsidRDefault="00873058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058">
        <w:rPr>
          <w:rFonts w:ascii="Times New Roman" w:eastAsia="Times New Roman" w:hAnsi="Times New Roman"/>
          <w:lang w:eastAsia="ru-RU"/>
        </w:rPr>
        <w:t>Число семядолей в семени зародыша:</w:t>
      </w:r>
      <w:r w:rsidR="00B272A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B272A5">
        <w:rPr>
          <w:rFonts w:ascii="Times New Roman" w:eastAsia="Times New Roman" w:hAnsi="Times New Roman"/>
          <w:lang w:eastAsia="ru-RU"/>
        </w:rPr>
        <w:t>однодольные</w:t>
      </w:r>
      <w:proofErr w:type="gramEnd"/>
    </w:p>
    <w:p w:rsidR="00873058" w:rsidRPr="00873058" w:rsidRDefault="00873058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058">
        <w:rPr>
          <w:rFonts w:ascii="Times New Roman" w:eastAsia="Times New Roman" w:hAnsi="Times New Roman"/>
          <w:lang w:eastAsia="ru-RU"/>
        </w:rPr>
        <w:t>Корневая система:</w:t>
      </w:r>
      <w:r w:rsidR="00B272A5">
        <w:rPr>
          <w:rFonts w:ascii="Times New Roman" w:eastAsia="Times New Roman" w:hAnsi="Times New Roman"/>
          <w:lang w:eastAsia="ru-RU"/>
        </w:rPr>
        <w:t xml:space="preserve"> мочковатая</w:t>
      </w:r>
    </w:p>
    <w:p w:rsidR="00873058" w:rsidRPr="00873058" w:rsidRDefault="00873058" w:rsidP="00686C3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058">
        <w:rPr>
          <w:rFonts w:ascii="Times New Roman" w:eastAsia="Times New Roman" w:hAnsi="Times New Roman"/>
          <w:lang w:eastAsia="ru-RU"/>
        </w:rPr>
        <w:t>Лист:</w:t>
      </w:r>
      <w:r w:rsidR="00B272A5">
        <w:rPr>
          <w:rFonts w:ascii="Times New Roman" w:eastAsia="Times New Roman" w:hAnsi="Times New Roman"/>
          <w:lang w:eastAsia="ru-RU"/>
        </w:rPr>
        <w:t xml:space="preserve"> простой</w:t>
      </w:r>
      <w:r w:rsidR="00686C3C">
        <w:rPr>
          <w:rFonts w:ascii="Times New Roman" w:eastAsia="Times New Roman" w:hAnsi="Times New Roman"/>
          <w:lang w:eastAsia="ru-RU"/>
        </w:rPr>
        <w:t xml:space="preserve">, </w:t>
      </w:r>
      <w:r w:rsidR="00686C3C" w:rsidRPr="00686C3C">
        <w:rPr>
          <w:rFonts w:ascii="Times New Roman" w:eastAsia="Times New Roman" w:hAnsi="Times New Roman"/>
          <w:lang w:eastAsia="ru-RU"/>
        </w:rPr>
        <w:t>трубчаты</w:t>
      </w:r>
      <w:r w:rsidR="00686C3C">
        <w:rPr>
          <w:rFonts w:ascii="Times New Roman" w:eastAsia="Times New Roman" w:hAnsi="Times New Roman"/>
          <w:lang w:eastAsia="ru-RU"/>
        </w:rPr>
        <w:t>й.</w:t>
      </w:r>
    </w:p>
    <w:p w:rsidR="00873058" w:rsidRDefault="00686C3C" w:rsidP="00686C3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86C3C">
        <w:rPr>
          <w:rFonts w:ascii="Times New Roman" w:eastAsia="Times New Roman" w:hAnsi="Times New Roman"/>
          <w:lang w:eastAsia="ru-RU"/>
        </w:rPr>
        <w:t>Жилкование листьев параллельное, закрытого типа: жилки сходятся и сливаются у верхушки листа</w:t>
      </w:r>
    </w:p>
    <w:p w:rsidR="00B272A5" w:rsidRPr="00873058" w:rsidRDefault="00B272A5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Побег лука: луковица, состоит из сильно укороченного стебля – донца. От донца отходит пучок придаточных корней.</w:t>
      </w:r>
    </w:p>
    <w:p w:rsidR="00873058" w:rsidRPr="00873058" w:rsidRDefault="00873058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058">
        <w:rPr>
          <w:rFonts w:ascii="Times New Roman" w:eastAsia="Times New Roman" w:hAnsi="Times New Roman"/>
          <w:lang w:eastAsia="ru-RU"/>
        </w:rPr>
        <w:t>Плод:</w:t>
      </w:r>
    </w:p>
    <w:p w:rsidR="00873058" w:rsidRPr="00873058" w:rsidRDefault="00873058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058">
        <w:rPr>
          <w:rFonts w:ascii="Times New Roman" w:eastAsia="Times New Roman" w:hAnsi="Times New Roman"/>
          <w:lang w:eastAsia="ru-RU"/>
        </w:rPr>
        <w:t>Соцветие:</w:t>
      </w:r>
      <w:r w:rsidR="00817F9B">
        <w:rPr>
          <w:rFonts w:ascii="Times New Roman" w:eastAsia="Times New Roman" w:hAnsi="Times New Roman"/>
          <w:lang w:eastAsia="ru-RU"/>
        </w:rPr>
        <w:t xml:space="preserve"> </w:t>
      </w:r>
    </w:p>
    <w:p w:rsidR="00873058" w:rsidRDefault="00873058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Формула цветка</w:t>
      </w:r>
      <w:r w:rsidRPr="00873058">
        <w:rPr>
          <w:rFonts w:ascii="Times New Roman" w:eastAsia="Times New Roman" w:hAnsi="Times New Roman"/>
          <w:lang w:eastAsia="ru-RU"/>
        </w:rPr>
        <w:t xml:space="preserve"> </w:t>
      </w:r>
    </w:p>
    <w:p w:rsidR="00873058" w:rsidRPr="00873058" w:rsidRDefault="00873058" w:rsidP="008730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3058">
        <w:rPr>
          <w:rFonts w:ascii="Times New Roman" w:eastAsia="Times New Roman" w:hAnsi="Times New Roman"/>
          <w:lang w:eastAsia="ru-RU"/>
        </w:rPr>
        <w:t>Опыляются:</w:t>
      </w:r>
    </w:p>
    <w:p w:rsidR="00873058" w:rsidRPr="007F0835" w:rsidRDefault="00873058" w:rsidP="0087305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Вывод </w:t>
      </w:r>
    </w:p>
    <w:p w:rsidR="00202701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Втор</w:t>
      </w:r>
      <w:r w:rsidR="00202701" w:rsidRPr="00873058">
        <w:rPr>
          <w:rFonts w:ascii="Times New Roman" w:eastAsia="Times New Roman" w:hAnsi="Times New Roman" w:cs="Times New Roman"/>
          <w:b/>
          <w:bCs/>
          <w:lang w:eastAsia="ru-RU"/>
        </w:rPr>
        <w:t>ичное закрепление знаний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>: А теперь закрепим полученные знания, выполнив тест.</w:t>
      </w:r>
    </w:p>
    <w:p w:rsidR="00873058" w:rsidRPr="00202701" w:rsidRDefault="00873058" w:rsidP="008730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 xml:space="preserve">Тема: Класс </w:t>
      </w:r>
      <w:proofErr w:type="gramStart"/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однодольные</w:t>
      </w:r>
      <w:proofErr w:type="gramEnd"/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 xml:space="preserve">. Семейство </w:t>
      </w:r>
      <w:proofErr w:type="gramStart"/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луковые</w:t>
      </w:r>
      <w:proofErr w:type="gramEnd"/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1. Число семядолей в семени зародыша: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две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одна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2. Корневая система: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мочковатая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стержневая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3. Лист: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простой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сложный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4. Жилкование листьев: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сетчатое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параллельное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5. Плод: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коробочка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семянка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6. Соцветие: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зонтик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колос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7. Содержат млечный сок: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лук репчатый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гладиолус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8. Опыляются: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ветром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насекомыми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9. Летучие вещества чеснока называются: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фитонциды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каротин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10. Ландыши опыляются: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насекомыми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ветром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lastRenderedPageBreak/>
        <w:t>11. Плод ландыша: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ягоды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коробочка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12. Какие растения используют в парфюмерии для изготовления духов: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ландыш майский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Тюльпан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13. Какое растение занесено в «Красную книгу»: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а) спаржа</w:t>
      </w:r>
    </w:p>
    <w:p w:rsidR="00873058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б) ландыш майский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Ответы: 1-б, 2-а, 3-а, 4-б, 5-а, 6-а, 7-а, 8-б, 9-а, 10-а, 11-а, 12-а, 13-б.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lang w:eastAsia="ru-RU"/>
        </w:rPr>
        <w:t>Закрепление знаний: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V. Домашнее задание.</w:t>
      </w:r>
    </w:p>
    <w:p w:rsidR="00202701" w:rsidRPr="00202701" w:rsidRDefault="00873058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lang w:eastAsia="ru-RU"/>
        </w:rPr>
        <w:t>§48  читать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3058">
        <w:rPr>
          <w:rFonts w:ascii="Times New Roman" w:eastAsia="Times New Roman" w:hAnsi="Times New Roman" w:cs="Times New Roman"/>
          <w:lang w:eastAsia="ru-RU"/>
        </w:rPr>
        <w:t>составить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2701">
        <w:rPr>
          <w:rFonts w:ascii="Times New Roman" w:eastAsia="Times New Roman" w:hAnsi="Times New Roman" w:cs="Times New Roman"/>
          <w:lang w:eastAsia="ru-RU"/>
        </w:rPr>
        <w:t>(кроссворд, тест, загадки, вопросы)</w:t>
      </w:r>
      <w:r w:rsidRPr="008730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701" w:rsidRPr="00202701">
        <w:rPr>
          <w:rFonts w:ascii="Times New Roman" w:eastAsia="Times New Roman" w:hAnsi="Times New Roman" w:cs="Times New Roman"/>
          <w:lang w:eastAsia="ru-RU"/>
        </w:rPr>
        <w:t xml:space="preserve">лилейные + луковые </w:t>
      </w:r>
      <w:r w:rsidRPr="00873058">
        <w:rPr>
          <w:rFonts w:ascii="Times New Roman" w:eastAsia="Times New Roman" w:hAnsi="Times New Roman" w:cs="Times New Roman"/>
          <w:lang w:eastAsia="ru-RU"/>
        </w:rPr>
        <w:t>(10)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05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VII. Рефлексия.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- На сегодняшнем уроке вы узнали что-нибудь новое для себя?</w:t>
      </w:r>
    </w:p>
    <w:p w:rsidR="00202701" w:rsidRP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- Как вы оцените сегодняшний урок? А свою работу на уроке? (Можно обсудить).</w:t>
      </w:r>
    </w:p>
    <w:p w:rsidR="00202701" w:rsidRDefault="00202701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701">
        <w:rPr>
          <w:rFonts w:ascii="Times New Roman" w:eastAsia="Times New Roman" w:hAnsi="Times New Roman" w:cs="Times New Roman"/>
          <w:lang w:eastAsia="ru-RU"/>
        </w:rPr>
        <w:t>Оценки за урок.</w:t>
      </w:r>
    </w:p>
    <w:p w:rsidR="00686C3C" w:rsidRPr="00202701" w:rsidRDefault="00686C3C" w:rsidP="008730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686C3C" w:rsidTr="00686C3C">
        <w:tc>
          <w:tcPr>
            <w:tcW w:w="3663" w:type="dxa"/>
          </w:tcPr>
          <w:p w:rsidR="00686C3C" w:rsidRPr="00202701" w:rsidRDefault="00686C3C" w:rsidP="00686C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Класс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однодольные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Семейство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луковые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1. Число семядолей в семени зародыша: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две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одна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2. Корневая система: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мочковатая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стержневая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3. Лист: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простой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сложный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4. Жилкование листьев: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сетчатое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параллельное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5. Плод: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семянка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6. Соцветие: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зонтик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колос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7. Содержат млечный сок: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лук репчатый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гладиолус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8.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9. Летучие вещества чеснока называются: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фитонциды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каротин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10. Ландыши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11. Плод ландыша: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ягоды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12. Какие растения используют в парфюмерии для изготовления духов: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ландыш майский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Тюльпан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13. Какое растение занесено в «Красную книгу»: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спаржа</w:t>
            </w:r>
          </w:p>
          <w:p w:rsidR="00686C3C" w:rsidRPr="00686C3C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б) ландыш майский</w:t>
            </w:r>
          </w:p>
        </w:tc>
        <w:tc>
          <w:tcPr>
            <w:tcW w:w="3663" w:type="dxa"/>
          </w:tcPr>
          <w:p w:rsidR="00686C3C" w:rsidRPr="00202701" w:rsidRDefault="00686C3C" w:rsidP="00686C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Тема: Класс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однодольные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Семейство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луковые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1. Число семядолей в семени зародыша: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две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одна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2. Корневая система: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мочковатая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стержневая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3. Лист: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простой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сложный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4. Жилкование листьев: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сетчатое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параллельное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5. Плод: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семянка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6. Соцветие: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зонтик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колос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7. Содержат млечный сок: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лук репчатый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гладиолус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8.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9. Летучие вещества чеснока называются: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фитонциды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каротин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10. Ландыши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11. Плод ландыша: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ягоды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12. Какие растения используют в парфюмерии для изготовления духов: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ландыш майский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Тюльпан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13. Какое растение занесено в «Красную книгу»: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спаржа</w:t>
            </w:r>
          </w:p>
          <w:p w:rsidR="00686C3C" w:rsidRPr="00686C3C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б) ландыш майский</w:t>
            </w:r>
          </w:p>
        </w:tc>
        <w:tc>
          <w:tcPr>
            <w:tcW w:w="3663" w:type="dxa"/>
          </w:tcPr>
          <w:p w:rsidR="00686C3C" w:rsidRPr="00202701" w:rsidRDefault="00686C3C" w:rsidP="00686C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Тема: Класс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однодольные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Семейство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луковые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1. Число семядолей в семени зародыша: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две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одна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2. Корневая система: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мочковатая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стержневая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3. Лист: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простой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сложный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4. Жилкование листьев: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сетчатое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параллельное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5. Плод: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семянка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6. Соцветие: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зонтик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колос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7. Содержат млечный сок: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лук репчатый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гладиолус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8.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9. Летучие вещества чеснока называются: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фитонциды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каротин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10. Ландыши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11. Плод ландыша: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ягоды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12. Какие растения используют в парфюмерии для изготовления духов: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ландыш майский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Тюльпан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13. Какое растение занесено в «Красную книгу»: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спаржа</w:t>
            </w:r>
          </w:p>
          <w:p w:rsidR="00686C3C" w:rsidRPr="00686C3C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б) ландыш майский</w:t>
            </w:r>
          </w:p>
        </w:tc>
      </w:tr>
      <w:tr w:rsidR="00686C3C" w:rsidTr="00686C3C">
        <w:tc>
          <w:tcPr>
            <w:tcW w:w="3663" w:type="dxa"/>
          </w:tcPr>
          <w:p w:rsidR="00686C3C" w:rsidRDefault="00686C3C" w:rsidP="00686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6C3C" w:rsidRDefault="00686C3C" w:rsidP="00686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6C3C" w:rsidRPr="00202701" w:rsidRDefault="00686C3C" w:rsidP="00686C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Класс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однодольные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Семейство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луковые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1. Число семядолей в семени зародыша: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две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одна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2. Корневая система: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мочковатая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стержневая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3. Лист: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простой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сложный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4. Жилкование листьев: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сетчатое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параллельное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5. Плод: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семянка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6. Соцветие: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зонтик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колос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7. Содержат млечный сок: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лук репчатый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гладиолус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8.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9. Летучие вещества чеснока называются: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фитонциды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каротин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10. Ландыши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11. Плод ландыша: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ягоды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12. Какие растения используют в парфюмерии для изготовления духов: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ландыш майский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Тюльпан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13. Какое растение занесено в «Красную книгу»: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спаржа</w:t>
            </w:r>
          </w:p>
          <w:p w:rsidR="00686C3C" w:rsidRPr="00686C3C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ландыш майский</w:t>
            </w:r>
          </w:p>
        </w:tc>
        <w:tc>
          <w:tcPr>
            <w:tcW w:w="3663" w:type="dxa"/>
          </w:tcPr>
          <w:p w:rsidR="00686C3C" w:rsidRDefault="00686C3C" w:rsidP="00686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6C3C" w:rsidRDefault="00686C3C" w:rsidP="00686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6C3C" w:rsidRPr="00202701" w:rsidRDefault="00686C3C" w:rsidP="00686C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Класс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однодольные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Семейство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луковые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1. Число семядолей в семени зародыша: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две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одна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2. Корневая система: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мочковатая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стержневая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3. Лист: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простой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сложный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4. Жилкование листьев: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сетчатое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параллельное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5. Плод: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семянка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6. Соцветие: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зонтик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колос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7. Содержат млечный сок: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лук репчатый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гладиолус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8.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9. Летучие вещества чеснока называются: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фитонциды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каротин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10. Ландыши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11. Плод ландыша: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ягоды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12. Какие растения используют в парфюмерии для изготовления духов: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ландыш майский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Тюльпан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13. Какое растение занесено в «Красную книгу»: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спаржа</w:t>
            </w:r>
          </w:p>
          <w:p w:rsidR="00686C3C" w:rsidRPr="00686C3C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ландыш майский</w:t>
            </w:r>
          </w:p>
        </w:tc>
        <w:tc>
          <w:tcPr>
            <w:tcW w:w="3663" w:type="dxa"/>
          </w:tcPr>
          <w:p w:rsidR="00686C3C" w:rsidRDefault="00686C3C" w:rsidP="00686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6C3C" w:rsidRDefault="00686C3C" w:rsidP="00686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6C3C" w:rsidRPr="00202701" w:rsidRDefault="00686C3C" w:rsidP="00686C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Класс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однодольные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Семейство </w:t>
            </w:r>
            <w:proofErr w:type="gramStart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луковые</w:t>
            </w:r>
            <w:proofErr w:type="gramEnd"/>
            <w:r w:rsidRPr="00873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1. Число семядолей в семени зародыша: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две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одна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2. Корневая система: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мочковатая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стержневая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3. Лист: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простой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сложный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4. Жилкование листьев: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сетчатое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параллельное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5. Плод: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семянка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6. Соцветие: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зонтик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колос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7. Содержат млечный сок: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лук репчатый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гладиолус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8.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9. Летучие вещества чеснока называются: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фитонциды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каротин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10. Ландыши опыляются: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насекомыми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ветром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11. Плод ландыша: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ягоды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коробочка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12. Какие растения используют в парфюмерии для изготовления духов: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ландыш майский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Тюльпан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13. Какое растение занесено в «Красную книгу»:</w:t>
            </w:r>
          </w:p>
          <w:p w:rsidR="00686C3C" w:rsidRPr="00202701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а) спаржа</w:t>
            </w:r>
          </w:p>
          <w:p w:rsidR="00686C3C" w:rsidRPr="00686C3C" w:rsidRDefault="00686C3C" w:rsidP="00686C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701">
              <w:rPr>
                <w:rFonts w:ascii="Times New Roman" w:eastAsia="Times New Roman" w:hAnsi="Times New Roman" w:cs="Times New Roman"/>
                <w:lang w:eastAsia="ru-RU"/>
              </w:rPr>
              <w:t>б) ландыш майский</w:t>
            </w:r>
          </w:p>
        </w:tc>
      </w:tr>
      <w:tr w:rsidR="00686C3C" w:rsidTr="00686C3C">
        <w:tc>
          <w:tcPr>
            <w:tcW w:w="3663" w:type="dxa"/>
          </w:tcPr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Лабораторная работа</w:t>
            </w: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  <w:lang w:val="kk-KZ"/>
              </w:rPr>
              <w:t xml:space="preserve"> № 28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t>Строение цветка и п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лода растений семейства Луковых</w:t>
            </w:r>
            <w:r w:rsidRPr="00873058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686C3C" w:rsidRPr="007F0835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гербарии, учебник, таблица.</w:t>
            </w:r>
          </w:p>
          <w:p w:rsidR="00686C3C" w:rsidRDefault="00686C3C" w:rsidP="00686C3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Систематика семейства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</w:p>
          <w:p w:rsidR="00686C3C" w:rsidRDefault="00686C3C" w:rsidP="00686C3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примера)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Число семядолей в семени зародыша: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однодольные</w:t>
            </w:r>
            <w:proofErr w:type="gramEnd"/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Корневая система: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мочковатая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Лист: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простой, </w:t>
            </w:r>
            <w:r w:rsidRPr="00686C3C">
              <w:rPr>
                <w:rFonts w:ascii="Times New Roman" w:eastAsia="Times New Roman" w:hAnsi="Times New Roman"/>
                <w:lang w:eastAsia="ru-RU"/>
              </w:rPr>
              <w:t>трубчаты</w:t>
            </w:r>
            <w:r>
              <w:rPr>
                <w:rFonts w:ascii="Times New Roman" w:eastAsia="Times New Roman" w:hAnsi="Times New Roman"/>
                <w:lang w:eastAsia="ru-RU"/>
              </w:rPr>
              <w:t>й.</w:t>
            </w:r>
          </w:p>
          <w:p w:rsidR="00686C3C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6C3C">
              <w:rPr>
                <w:rFonts w:ascii="Times New Roman" w:eastAsia="Times New Roman" w:hAnsi="Times New Roman"/>
                <w:lang w:eastAsia="ru-RU"/>
              </w:rPr>
              <w:t>Жилкование листьев параллельное, закрытого типа: жилки сходятся и сливаются у верхушки листа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Побег лука: луковица, состоит из сильно укороченного стебля – донца. От донца отходит пучок придаточных корней.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Плод: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Соцветие: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цветка</w:t>
            </w:r>
            <w:r w:rsidRPr="00873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Опыляются:</w:t>
            </w:r>
          </w:p>
          <w:p w:rsidR="00686C3C" w:rsidRPr="00686C3C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</w:tc>
        <w:tc>
          <w:tcPr>
            <w:tcW w:w="3663" w:type="dxa"/>
          </w:tcPr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Лабораторная работа</w:t>
            </w: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  <w:lang w:val="kk-KZ"/>
              </w:rPr>
              <w:t xml:space="preserve"> № 28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t>Строение цветка и п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лода растений семейства Луковых</w:t>
            </w:r>
            <w:r w:rsidRPr="00873058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686C3C" w:rsidRPr="007F0835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гербарии, учебник, таблица.</w:t>
            </w:r>
          </w:p>
          <w:p w:rsidR="00686C3C" w:rsidRDefault="00686C3C" w:rsidP="00686C3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Систематика семейства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</w:p>
          <w:p w:rsidR="00686C3C" w:rsidRDefault="00686C3C" w:rsidP="00686C3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примера)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Число семядолей в семени зародыша: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однодольные</w:t>
            </w:r>
            <w:proofErr w:type="gramEnd"/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Корневая система: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мочковатая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Лист: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простой, </w:t>
            </w:r>
            <w:r w:rsidRPr="00686C3C">
              <w:rPr>
                <w:rFonts w:ascii="Times New Roman" w:eastAsia="Times New Roman" w:hAnsi="Times New Roman"/>
                <w:lang w:eastAsia="ru-RU"/>
              </w:rPr>
              <w:t>трубчаты</w:t>
            </w:r>
            <w:r>
              <w:rPr>
                <w:rFonts w:ascii="Times New Roman" w:eastAsia="Times New Roman" w:hAnsi="Times New Roman"/>
                <w:lang w:eastAsia="ru-RU"/>
              </w:rPr>
              <w:t>й.</w:t>
            </w:r>
          </w:p>
          <w:p w:rsidR="00686C3C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6C3C">
              <w:rPr>
                <w:rFonts w:ascii="Times New Roman" w:eastAsia="Times New Roman" w:hAnsi="Times New Roman"/>
                <w:lang w:eastAsia="ru-RU"/>
              </w:rPr>
              <w:t>Жилкование листьев параллельное, закрытого типа: жилки сходятся и сливаются у верхушки листа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Побег лука: луковица, состоит из сильно укороченного стебля – донца. От донца отходит пучок придаточных корней.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Плод: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Соцветие: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цветка</w:t>
            </w:r>
            <w:r w:rsidRPr="00873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Опыляются:</w:t>
            </w:r>
          </w:p>
          <w:p w:rsidR="00686C3C" w:rsidRPr="00686C3C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</w:tc>
        <w:tc>
          <w:tcPr>
            <w:tcW w:w="3663" w:type="dxa"/>
          </w:tcPr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686C3C" w:rsidRDefault="00686C3C" w:rsidP="00686C3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Лабораторная работа</w:t>
            </w: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  <w:lang w:val="kk-KZ"/>
              </w:rPr>
              <w:t xml:space="preserve"> № 28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t>Строение цветка и п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лода растений семейства Луковых</w:t>
            </w:r>
            <w:r w:rsidRPr="00873058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686C3C" w:rsidRPr="007F0835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гербарии, учебник, таблица.</w:t>
            </w:r>
          </w:p>
          <w:p w:rsidR="00686C3C" w:rsidRDefault="00686C3C" w:rsidP="00686C3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Систематика семейства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</w:p>
          <w:p w:rsidR="00686C3C" w:rsidRDefault="00686C3C" w:rsidP="00686C3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примера)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Число семядолей в семени зародыша: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однодольные</w:t>
            </w:r>
            <w:proofErr w:type="gramEnd"/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Корневая система: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мочковатая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Лист: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простой, </w:t>
            </w:r>
            <w:r w:rsidRPr="00686C3C">
              <w:rPr>
                <w:rFonts w:ascii="Times New Roman" w:eastAsia="Times New Roman" w:hAnsi="Times New Roman"/>
                <w:lang w:eastAsia="ru-RU"/>
              </w:rPr>
              <w:t>трубчаты</w:t>
            </w:r>
            <w:r>
              <w:rPr>
                <w:rFonts w:ascii="Times New Roman" w:eastAsia="Times New Roman" w:hAnsi="Times New Roman"/>
                <w:lang w:eastAsia="ru-RU"/>
              </w:rPr>
              <w:t>й.</w:t>
            </w:r>
          </w:p>
          <w:p w:rsidR="00686C3C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6C3C">
              <w:rPr>
                <w:rFonts w:ascii="Times New Roman" w:eastAsia="Times New Roman" w:hAnsi="Times New Roman"/>
                <w:lang w:eastAsia="ru-RU"/>
              </w:rPr>
              <w:t>Жилкование листьев параллельное, закрытого типа: жилки сходятся и сливаются у верхушки листа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Побег лука: луковица, состоит из сильно укороченного стебля – донца. От донца отходит пучок придаточных корней.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Плод: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Соцветие: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цветка</w:t>
            </w:r>
            <w:r w:rsidRPr="00873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Опыляются:</w:t>
            </w:r>
          </w:p>
          <w:p w:rsidR="00686C3C" w:rsidRPr="00686C3C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</w:tc>
      </w:tr>
      <w:tr w:rsidR="00686C3C" w:rsidTr="00686C3C">
        <w:tc>
          <w:tcPr>
            <w:tcW w:w="3663" w:type="dxa"/>
          </w:tcPr>
          <w:p w:rsidR="00686C3C" w:rsidRDefault="00686C3C" w:rsidP="00686C3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lastRenderedPageBreak/>
              <w:t>Лабораторная работа</w:t>
            </w: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  <w:lang w:val="kk-KZ"/>
              </w:rPr>
              <w:t xml:space="preserve"> № 28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t>Строение цветка и п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лода растений семейства Луковых</w:t>
            </w:r>
            <w:r w:rsidRPr="00873058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686C3C" w:rsidRPr="007F0835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гербарии, учебник, таблица.</w:t>
            </w:r>
          </w:p>
          <w:p w:rsidR="00686C3C" w:rsidRDefault="00686C3C" w:rsidP="00686C3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Систематика семейства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</w:p>
          <w:p w:rsidR="00686C3C" w:rsidRDefault="00686C3C" w:rsidP="00686C3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примера)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Число семядолей в семени зародыша: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однодольные</w:t>
            </w:r>
            <w:proofErr w:type="gramEnd"/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Корневая система: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мочковатая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Лист: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простой, </w:t>
            </w:r>
            <w:r w:rsidRPr="00686C3C">
              <w:rPr>
                <w:rFonts w:ascii="Times New Roman" w:eastAsia="Times New Roman" w:hAnsi="Times New Roman"/>
                <w:lang w:eastAsia="ru-RU"/>
              </w:rPr>
              <w:t>трубчаты</w:t>
            </w:r>
            <w:r>
              <w:rPr>
                <w:rFonts w:ascii="Times New Roman" w:eastAsia="Times New Roman" w:hAnsi="Times New Roman"/>
                <w:lang w:eastAsia="ru-RU"/>
              </w:rPr>
              <w:t>й.</w:t>
            </w:r>
          </w:p>
          <w:p w:rsidR="00686C3C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6C3C">
              <w:rPr>
                <w:rFonts w:ascii="Times New Roman" w:eastAsia="Times New Roman" w:hAnsi="Times New Roman"/>
                <w:lang w:eastAsia="ru-RU"/>
              </w:rPr>
              <w:t>Жилкование листьев параллельное, закрытого типа: жилки сходятся и сливаются у верхушки листа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Побег лука: луковица, состоит из сильно укороченного стебля – донца. От донца отходит пучок придаточных корней.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Плод: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Соцветие: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цветка</w:t>
            </w:r>
            <w:r w:rsidRPr="00873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Опыляются:</w:t>
            </w:r>
          </w:p>
          <w:p w:rsidR="00686C3C" w:rsidRPr="00686C3C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</w:tc>
        <w:tc>
          <w:tcPr>
            <w:tcW w:w="3663" w:type="dxa"/>
          </w:tcPr>
          <w:p w:rsidR="00686C3C" w:rsidRDefault="00686C3C" w:rsidP="00686C3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Лабораторная работа</w:t>
            </w: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  <w:lang w:val="kk-KZ"/>
              </w:rPr>
              <w:t xml:space="preserve"> № 28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t>Строение цветка и п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лода растений семейства Луковых</w:t>
            </w:r>
            <w:r w:rsidRPr="00873058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686C3C" w:rsidRPr="007F0835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гербарии, учебник, таблица.</w:t>
            </w:r>
          </w:p>
          <w:p w:rsidR="00686C3C" w:rsidRDefault="00686C3C" w:rsidP="00686C3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Систематика семейства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</w:p>
          <w:p w:rsidR="00686C3C" w:rsidRDefault="00686C3C" w:rsidP="00686C3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примера)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Число семядолей в семени зародыша: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однодольные</w:t>
            </w:r>
            <w:proofErr w:type="gramEnd"/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Корневая система: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мочковатая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Лист: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простой, </w:t>
            </w:r>
            <w:r w:rsidRPr="00686C3C">
              <w:rPr>
                <w:rFonts w:ascii="Times New Roman" w:eastAsia="Times New Roman" w:hAnsi="Times New Roman"/>
                <w:lang w:eastAsia="ru-RU"/>
              </w:rPr>
              <w:t>трубчаты</w:t>
            </w:r>
            <w:r>
              <w:rPr>
                <w:rFonts w:ascii="Times New Roman" w:eastAsia="Times New Roman" w:hAnsi="Times New Roman"/>
                <w:lang w:eastAsia="ru-RU"/>
              </w:rPr>
              <w:t>й.</w:t>
            </w:r>
          </w:p>
          <w:p w:rsidR="00686C3C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6C3C">
              <w:rPr>
                <w:rFonts w:ascii="Times New Roman" w:eastAsia="Times New Roman" w:hAnsi="Times New Roman"/>
                <w:lang w:eastAsia="ru-RU"/>
              </w:rPr>
              <w:t>Жилкование листьев параллельное, закрытого типа: жилки сходятся и сливаются у верхушки листа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Побег лука: луковица, состоит из сильно укороченного стебля – донца. От донца отходит пучок придаточных корней.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Плод: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Соцветие: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цветка</w:t>
            </w:r>
            <w:r w:rsidRPr="00873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Опыляются:</w:t>
            </w:r>
          </w:p>
          <w:p w:rsidR="00686C3C" w:rsidRPr="00686C3C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</w:tc>
        <w:tc>
          <w:tcPr>
            <w:tcW w:w="3663" w:type="dxa"/>
          </w:tcPr>
          <w:p w:rsidR="00686C3C" w:rsidRDefault="00686C3C" w:rsidP="00686C3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Лабораторная работа</w:t>
            </w:r>
            <w:r w:rsidRPr="00873058">
              <w:rPr>
                <w:rFonts w:ascii="Times New Roman" w:hAnsi="Times New Roman" w:cs="Times New Roman"/>
                <w:b/>
                <w:bCs/>
                <w:i/>
                <w:color w:val="000000"/>
                <w:lang w:val="kk-KZ"/>
              </w:rPr>
              <w:t xml:space="preserve"> № 28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t>Строение цветка и п</w:t>
            </w:r>
            <w:r>
              <w:rPr>
                <w:rFonts w:ascii="Times New Roman" w:hAnsi="Times New Roman" w:cs="Times New Roman"/>
                <w:b/>
                <w:color w:val="000000"/>
              </w:rPr>
              <w:t>лода растений семейства Луковых</w:t>
            </w:r>
            <w:r w:rsidRPr="00873058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873058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686C3C" w:rsidRPr="007F0835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гербарии, учебник, таблица.</w:t>
            </w:r>
          </w:p>
          <w:p w:rsidR="00686C3C" w:rsidRDefault="00686C3C" w:rsidP="00686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Систематика семейства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</w:p>
          <w:p w:rsidR="00686C3C" w:rsidRDefault="00686C3C" w:rsidP="00686C3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примера)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Число семядолей в семени зародыша: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однодольные</w:t>
            </w:r>
            <w:proofErr w:type="gramEnd"/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Корневая система: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мочковатая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Лист: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простой, </w:t>
            </w:r>
            <w:r w:rsidRPr="00686C3C">
              <w:rPr>
                <w:rFonts w:ascii="Times New Roman" w:eastAsia="Times New Roman" w:hAnsi="Times New Roman"/>
                <w:lang w:eastAsia="ru-RU"/>
              </w:rPr>
              <w:t>трубчаты</w:t>
            </w:r>
            <w:r>
              <w:rPr>
                <w:rFonts w:ascii="Times New Roman" w:eastAsia="Times New Roman" w:hAnsi="Times New Roman"/>
                <w:lang w:eastAsia="ru-RU"/>
              </w:rPr>
              <w:t>й.</w:t>
            </w:r>
          </w:p>
          <w:p w:rsidR="00686C3C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6C3C">
              <w:rPr>
                <w:rFonts w:ascii="Times New Roman" w:eastAsia="Times New Roman" w:hAnsi="Times New Roman"/>
                <w:lang w:eastAsia="ru-RU"/>
              </w:rPr>
              <w:t>Жилкование листьев параллельное, закрытого типа: жилки сходятся и сливаются у верхушки листа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Побег лука: луковица, состоит из сильно укороченного стебля – донца. От донца отходит пучок придаточных корней.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Плод: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Соцветие: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цветка</w:t>
            </w:r>
            <w:r w:rsidRPr="008730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6C3C" w:rsidRPr="00873058" w:rsidRDefault="00686C3C" w:rsidP="00686C3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3058">
              <w:rPr>
                <w:rFonts w:ascii="Times New Roman" w:eastAsia="Times New Roman" w:hAnsi="Times New Roman"/>
                <w:lang w:eastAsia="ru-RU"/>
              </w:rPr>
              <w:t>Опыляются:</w:t>
            </w:r>
          </w:p>
          <w:p w:rsidR="00686C3C" w:rsidRPr="00686C3C" w:rsidRDefault="00686C3C" w:rsidP="00686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</w:t>
            </w:r>
          </w:p>
        </w:tc>
      </w:tr>
    </w:tbl>
    <w:p w:rsidR="00093E9C" w:rsidRPr="00873058" w:rsidRDefault="00093E9C" w:rsidP="00873058">
      <w:pPr>
        <w:spacing w:after="0" w:line="240" w:lineRule="auto"/>
        <w:rPr>
          <w:rFonts w:ascii="Times New Roman" w:hAnsi="Times New Roman" w:cs="Times New Roman"/>
        </w:rPr>
      </w:pPr>
    </w:p>
    <w:sectPr w:rsidR="00093E9C" w:rsidRPr="00873058" w:rsidSect="00202701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A3F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510C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6EF5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A7080"/>
    <w:multiLevelType w:val="multilevel"/>
    <w:tmpl w:val="4BD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A3312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CD0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E13D6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3232E"/>
    <w:multiLevelType w:val="hybridMultilevel"/>
    <w:tmpl w:val="DD5E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01"/>
    <w:rsid w:val="00093E9C"/>
    <w:rsid w:val="000E19C4"/>
    <w:rsid w:val="00202701"/>
    <w:rsid w:val="004018BD"/>
    <w:rsid w:val="00686C3C"/>
    <w:rsid w:val="00817F9B"/>
    <w:rsid w:val="00873058"/>
    <w:rsid w:val="00B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701"/>
    <w:rPr>
      <w:b/>
      <w:bCs/>
    </w:rPr>
  </w:style>
  <w:style w:type="paragraph" w:styleId="a5">
    <w:name w:val="List Paragraph"/>
    <w:basedOn w:val="a"/>
    <w:uiPriority w:val="34"/>
    <w:qFormat/>
    <w:rsid w:val="0087305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8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01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01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701"/>
    <w:rPr>
      <w:b/>
      <w:bCs/>
    </w:rPr>
  </w:style>
  <w:style w:type="paragraph" w:styleId="a5">
    <w:name w:val="List Paragraph"/>
    <w:basedOn w:val="a"/>
    <w:uiPriority w:val="34"/>
    <w:qFormat/>
    <w:rsid w:val="0087305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8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01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01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Махаббат</cp:lastModifiedBy>
  <cp:revision>2</cp:revision>
  <dcterms:created xsi:type="dcterms:W3CDTF">2018-02-21T04:07:00Z</dcterms:created>
  <dcterms:modified xsi:type="dcterms:W3CDTF">2018-02-28T17:31:00Z</dcterms:modified>
</cp:coreProperties>
</file>