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DA" w:rsidRPr="00A254DA" w:rsidRDefault="00A254DA" w:rsidP="00440229">
      <w:pPr>
        <w:shd w:val="clear" w:color="auto" w:fill="FFFFFF"/>
        <w:spacing w:after="0" w:line="305" w:lineRule="atLeast"/>
        <w:ind w:left="4962"/>
        <w:rPr>
          <w:rFonts w:ascii="Times New Roman" w:eastAsia="Times New Roman" w:hAnsi="Times New Roman" w:cs="Times New Roman"/>
          <w:color w:val="000000"/>
          <w:sz w:val="28"/>
          <w:szCs w:val="28"/>
          <w:lang w:eastAsia="ru-RU"/>
        </w:rPr>
      </w:pPr>
      <w:r w:rsidRPr="00A254DA">
        <w:rPr>
          <w:rFonts w:ascii="Times New Roman" w:eastAsia="Times New Roman" w:hAnsi="Times New Roman" w:cs="Times New Roman"/>
          <w:color w:val="000000"/>
          <w:sz w:val="28"/>
          <w:szCs w:val="28"/>
          <w:lang w:eastAsia="ru-RU"/>
        </w:rPr>
        <w:t>Теміртау қаласы әкімдігі,</w:t>
      </w:r>
    </w:p>
    <w:p w:rsidR="00A254DA" w:rsidRPr="00A254DA" w:rsidRDefault="00A254DA" w:rsidP="00440229">
      <w:pPr>
        <w:shd w:val="clear" w:color="auto" w:fill="FFFFFF"/>
        <w:spacing w:after="0" w:line="305" w:lineRule="atLeast"/>
        <w:ind w:left="4962"/>
        <w:rPr>
          <w:rFonts w:ascii="Times New Roman" w:eastAsia="Times New Roman" w:hAnsi="Times New Roman" w:cs="Times New Roman"/>
          <w:color w:val="000000"/>
          <w:sz w:val="28"/>
          <w:szCs w:val="28"/>
          <w:lang w:eastAsia="ru-RU"/>
        </w:rPr>
      </w:pPr>
      <w:r w:rsidRPr="00A254DA">
        <w:rPr>
          <w:rFonts w:ascii="Times New Roman" w:eastAsia="Times New Roman" w:hAnsi="Times New Roman" w:cs="Times New Roman"/>
          <w:color w:val="000000"/>
          <w:sz w:val="28"/>
          <w:szCs w:val="28"/>
          <w:lang w:eastAsia="ru-RU"/>
        </w:rPr>
        <w:t>Теміртау қаласының білім беру бөлімі  ММ</w:t>
      </w: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FE633F" w:rsidRDefault="00FE633F" w:rsidP="00A254DA">
      <w:pPr>
        <w:shd w:val="clear" w:color="auto" w:fill="FFFFFF"/>
        <w:spacing w:after="0" w:line="305" w:lineRule="atLeast"/>
        <w:ind w:right="141"/>
        <w:jc w:val="center"/>
        <w:rPr>
          <w:rFonts w:ascii="Times New Roman" w:eastAsia="Times New Roman" w:hAnsi="Times New Roman" w:cs="Times New Roman"/>
          <w:b/>
          <w:color w:val="000000"/>
          <w:sz w:val="72"/>
          <w:szCs w:val="72"/>
          <w:lang w:eastAsia="ru-RU"/>
        </w:rPr>
      </w:pPr>
      <w:r w:rsidRPr="00FE633F">
        <w:rPr>
          <w:rFonts w:ascii="Times New Roman" w:eastAsia="Times New Roman" w:hAnsi="Times New Roman" w:cs="Times New Roman"/>
          <w:b/>
          <w:color w:val="000000"/>
          <w:sz w:val="72"/>
          <w:szCs w:val="72"/>
          <w:lang w:eastAsia="ru-RU"/>
        </w:rPr>
        <w:t>Семинар</w:t>
      </w:r>
    </w:p>
    <w:p w:rsidR="00A254DA" w:rsidRPr="00FE633F" w:rsidRDefault="00A254DA" w:rsidP="00A254DA">
      <w:pPr>
        <w:shd w:val="clear" w:color="auto" w:fill="FFFFFF"/>
        <w:spacing w:after="0" w:line="305" w:lineRule="atLeast"/>
        <w:ind w:right="141"/>
        <w:jc w:val="center"/>
        <w:rPr>
          <w:rFonts w:ascii="Times New Roman" w:eastAsia="Times New Roman" w:hAnsi="Times New Roman" w:cs="Times New Roman"/>
          <w:b/>
          <w:color w:val="000000"/>
          <w:sz w:val="72"/>
          <w:szCs w:val="72"/>
          <w:lang w:eastAsia="ru-RU"/>
        </w:rPr>
      </w:pPr>
    </w:p>
    <w:p w:rsidR="00CA141A" w:rsidRDefault="00D74533" w:rsidP="00FE633F">
      <w:pPr>
        <w:shd w:val="clear" w:color="auto" w:fill="FFFFFF"/>
        <w:spacing w:after="0" w:line="305" w:lineRule="atLeast"/>
        <w:ind w:right="141"/>
        <w:jc w:val="center"/>
        <w:rPr>
          <w:rFonts w:ascii="Times New Roman" w:eastAsia="Times New Roman" w:hAnsi="Times New Roman" w:cs="Times New Roman"/>
          <w:b/>
          <w:color w:val="000000"/>
          <w:sz w:val="36"/>
          <w:szCs w:val="28"/>
          <w:lang w:eastAsia="ru-RU"/>
        </w:rPr>
      </w:pPr>
      <w:r>
        <w:rPr>
          <w:rFonts w:ascii="Times New Roman" w:eastAsia="Times New Roman" w:hAnsi="Times New Roman" w:cs="Times New Roman"/>
          <w:b/>
          <w:color w:val="000000"/>
          <w:sz w:val="36"/>
          <w:szCs w:val="28"/>
          <w:lang w:eastAsia="ru-RU"/>
        </w:rPr>
        <w:t>Тақырыбы</w:t>
      </w:r>
      <w:r w:rsidRPr="00D74533">
        <w:rPr>
          <w:rFonts w:ascii="Times New Roman" w:eastAsia="Times New Roman" w:hAnsi="Times New Roman" w:cs="Times New Roman"/>
          <w:b/>
          <w:color w:val="000000"/>
          <w:sz w:val="36"/>
          <w:szCs w:val="28"/>
          <w:lang w:eastAsia="ru-RU"/>
        </w:rPr>
        <w:t>:</w:t>
      </w:r>
      <w:r w:rsidR="00CA141A" w:rsidRPr="00CA141A">
        <w:rPr>
          <w:rFonts w:ascii="Times New Roman" w:eastAsia="Times New Roman" w:hAnsi="Times New Roman" w:cs="Times New Roman"/>
          <w:b/>
          <w:color w:val="000000"/>
          <w:sz w:val="36"/>
          <w:szCs w:val="28"/>
          <w:lang w:eastAsia="ru-RU"/>
        </w:rPr>
        <w:t>Адамгер</w:t>
      </w:r>
      <w:r w:rsidR="00CA141A">
        <w:rPr>
          <w:rFonts w:ascii="Times New Roman" w:eastAsia="Times New Roman" w:hAnsi="Times New Roman" w:cs="Times New Roman"/>
          <w:b/>
          <w:color w:val="000000"/>
          <w:sz w:val="36"/>
          <w:szCs w:val="28"/>
          <w:lang w:eastAsia="ru-RU"/>
        </w:rPr>
        <w:t>шілік - рухани  тәрбиенің маңыздылығы мен көнерген сөздерді жаңғырту.</w:t>
      </w:r>
    </w:p>
    <w:p w:rsidR="00CA141A" w:rsidRDefault="00CA141A" w:rsidP="00FE633F">
      <w:pPr>
        <w:shd w:val="clear" w:color="auto" w:fill="FFFFFF"/>
        <w:spacing w:after="0" w:line="305" w:lineRule="atLeast"/>
        <w:ind w:right="141"/>
        <w:jc w:val="center"/>
        <w:rPr>
          <w:rFonts w:ascii="Times New Roman" w:eastAsia="Times New Roman" w:hAnsi="Times New Roman" w:cs="Times New Roman"/>
          <w:b/>
          <w:color w:val="000000"/>
          <w:sz w:val="36"/>
          <w:szCs w:val="28"/>
          <w:lang w:eastAsia="ru-RU"/>
        </w:rPr>
      </w:pPr>
    </w:p>
    <w:p w:rsidR="00CA141A" w:rsidRDefault="00CA141A" w:rsidP="00FE633F">
      <w:pPr>
        <w:shd w:val="clear" w:color="auto" w:fill="FFFFFF"/>
        <w:spacing w:after="0" w:line="305" w:lineRule="atLeast"/>
        <w:ind w:right="141"/>
        <w:jc w:val="center"/>
        <w:rPr>
          <w:rFonts w:ascii="Times New Roman" w:eastAsia="Times New Roman" w:hAnsi="Times New Roman" w:cs="Times New Roman"/>
          <w:b/>
          <w:color w:val="000000"/>
          <w:sz w:val="36"/>
          <w:szCs w:val="28"/>
          <w:lang w:eastAsia="ru-RU"/>
        </w:rPr>
      </w:pPr>
    </w:p>
    <w:p w:rsidR="00CA141A" w:rsidRDefault="00CA141A" w:rsidP="00FE633F">
      <w:pPr>
        <w:shd w:val="clear" w:color="auto" w:fill="FFFFFF"/>
        <w:spacing w:after="0" w:line="305" w:lineRule="atLeast"/>
        <w:ind w:right="141"/>
        <w:jc w:val="center"/>
        <w:rPr>
          <w:rFonts w:ascii="Times New Roman" w:eastAsia="Times New Roman" w:hAnsi="Times New Roman" w:cs="Times New Roman"/>
          <w:b/>
          <w:color w:val="000000"/>
          <w:sz w:val="36"/>
          <w:szCs w:val="28"/>
          <w:lang w:eastAsia="ru-RU"/>
        </w:rPr>
      </w:pPr>
    </w:p>
    <w:p w:rsidR="00CA141A" w:rsidRDefault="00CA141A" w:rsidP="00FE633F">
      <w:pPr>
        <w:shd w:val="clear" w:color="auto" w:fill="FFFFFF"/>
        <w:spacing w:after="0" w:line="305" w:lineRule="atLeast"/>
        <w:ind w:right="141"/>
        <w:jc w:val="center"/>
        <w:rPr>
          <w:rFonts w:ascii="Times New Roman" w:eastAsia="Times New Roman" w:hAnsi="Times New Roman" w:cs="Times New Roman"/>
          <w:b/>
          <w:color w:val="000000"/>
          <w:sz w:val="36"/>
          <w:szCs w:val="28"/>
          <w:lang w:eastAsia="ru-RU"/>
        </w:rPr>
      </w:pPr>
    </w:p>
    <w:p w:rsidR="00CA141A" w:rsidRDefault="00CA141A" w:rsidP="00FE633F">
      <w:pPr>
        <w:shd w:val="clear" w:color="auto" w:fill="FFFFFF"/>
        <w:spacing w:after="0" w:line="305" w:lineRule="atLeast"/>
        <w:ind w:right="141"/>
        <w:jc w:val="center"/>
        <w:rPr>
          <w:rFonts w:ascii="Times New Roman" w:eastAsia="Times New Roman" w:hAnsi="Times New Roman" w:cs="Times New Roman"/>
          <w:b/>
          <w:color w:val="000000"/>
          <w:sz w:val="36"/>
          <w:szCs w:val="28"/>
          <w:lang w:eastAsia="ru-RU"/>
        </w:rPr>
      </w:pPr>
    </w:p>
    <w:p w:rsidR="00CA141A" w:rsidRDefault="00CA141A" w:rsidP="00FE633F">
      <w:pPr>
        <w:shd w:val="clear" w:color="auto" w:fill="FFFFFF"/>
        <w:spacing w:after="0" w:line="305" w:lineRule="atLeast"/>
        <w:ind w:right="141"/>
        <w:jc w:val="center"/>
        <w:rPr>
          <w:rFonts w:ascii="Times New Roman" w:eastAsia="Times New Roman" w:hAnsi="Times New Roman" w:cs="Times New Roman"/>
          <w:b/>
          <w:color w:val="000000"/>
          <w:sz w:val="36"/>
          <w:szCs w:val="28"/>
          <w:lang w:eastAsia="ru-RU"/>
        </w:rPr>
      </w:pPr>
    </w:p>
    <w:p w:rsidR="00CA141A" w:rsidRDefault="00CA141A" w:rsidP="00FE633F">
      <w:pPr>
        <w:shd w:val="clear" w:color="auto" w:fill="FFFFFF"/>
        <w:spacing w:after="0" w:line="305" w:lineRule="atLeast"/>
        <w:ind w:right="141"/>
        <w:jc w:val="center"/>
        <w:rPr>
          <w:rFonts w:ascii="Times New Roman" w:eastAsia="Times New Roman" w:hAnsi="Times New Roman" w:cs="Times New Roman"/>
          <w:b/>
          <w:color w:val="000000"/>
          <w:sz w:val="36"/>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CA141A" w:rsidP="00CA141A">
      <w:pPr>
        <w:shd w:val="clear" w:color="auto" w:fill="FFFFFF"/>
        <w:spacing w:after="0" w:line="305"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254DA" w:rsidRPr="00A254DA">
        <w:rPr>
          <w:rFonts w:ascii="Times New Roman" w:eastAsia="Times New Roman" w:hAnsi="Times New Roman" w:cs="Times New Roman"/>
          <w:b/>
          <w:color w:val="000000"/>
          <w:sz w:val="28"/>
          <w:szCs w:val="28"/>
          <w:lang w:eastAsia="ru-RU"/>
        </w:rPr>
        <w:t>Дайындаған:</w:t>
      </w:r>
    </w:p>
    <w:p w:rsidR="00A254DA" w:rsidRPr="00A254DA" w:rsidRDefault="00A254DA" w:rsidP="00A254DA">
      <w:pPr>
        <w:shd w:val="clear" w:color="auto" w:fill="FFFFFF"/>
        <w:spacing w:after="0" w:line="305" w:lineRule="atLeast"/>
        <w:ind w:left="5245"/>
        <w:rPr>
          <w:rFonts w:ascii="Times New Roman" w:eastAsia="Times New Roman" w:hAnsi="Times New Roman" w:cs="Times New Roman"/>
          <w:color w:val="000000"/>
          <w:sz w:val="28"/>
          <w:szCs w:val="28"/>
          <w:lang w:eastAsia="ru-RU"/>
        </w:rPr>
      </w:pPr>
      <w:r w:rsidRPr="00A254DA">
        <w:rPr>
          <w:rFonts w:ascii="Times New Roman" w:eastAsia="Times New Roman" w:hAnsi="Times New Roman" w:cs="Times New Roman"/>
          <w:color w:val="000000"/>
          <w:sz w:val="28"/>
          <w:szCs w:val="28"/>
          <w:lang w:eastAsia="ru-RU"/>
        </w:rPr>
        <w:t>Теміртау қаласы әкімдігі,</w:t>
      </w:r>
    </w:p>
    <w:p w:rsidR="00A254DA" w:rsidRPr="00A254DA" w:rsidRDefault="00A254DA" w:rsidP="00A254DA">
      <w:pPr>
        <w:shd w:val="clear" w:color="auto" w:fill="FFFFFF"/>
        <w:spacing w:after="0" w:line="305" w:lineRule="atLeast"/>
        <w:ind w:left="5245"/>
        <w:rPr>
          <w:rFonts w:ascii="Times New Roman" w:eastAsia="Times New Roman" w:hAnsi="Times New Roman" w:cs="Times New Roman"/>
          <w:color w:val="000000"/>
          <w:sz w:val="28"/>
          <w:szCs w:val="28"/>
          <w:lang w:eastAsia="ru-RU"/>
        </w:rPr>
      </w:pPr>
      <w:r w:rsidRPr="00A254DA">
        <w:rPr>
          <w:rFonts w:ascii="Times New Roman" w:eastAsia="Times New Roman" w:hAnsi="Times New Roman" w:cs="Times New Roman"/>
          <w:color w:val="000000"/>
          <w:sz w:val="28"/>
          <w:szCs w:val="28"/>
          <w:lang w:eastAsia="ru-RU"/>
        </w:rPr>
        <w:t>Теміртау қаласының білім беру бөлімі</w:t>
      </w:r>
    </w:p>
    <w:p w:rsidR="00A254DA" w:rsidRPr="00A254DA" w:rsidRDefault="00A254DA" w:rsidP="00A254DA">
      <w:pPr>
        <w:shd w:val="clear" w:color="auto" w:fill="FFFFFF"/>
        <w:spacing w:after="0" w:line="305" w:lineRule="atLeast"/>
        <w:ind w:left="5245"/>
        <w:rPr>
          <w:rFonts w:ascii="Times New Roman" w:eastAsia="Times New Roman" w:hAnsi="Times New Roman" w:cs="Times New Roman"/>
          <w:color w:val="000000"/>
          <w:sz w:val="28"/>
          <w:szCs w:val="28"/>
          <w:lang w:eastAsia="ru-RU"/>
        </w:rPr>
      </w:pPr>
      <w:r w:rsidRPr="00A254DA">
        <w:rPr>
          <w:rFonts w:ascii="Times New Roman" w:eastAsia="Times New Roman" w:hAnsi="Times New Roman" w:cs="Times New Roman"/>
          <w:color w:val="000000"/>
          <w:sz w:val="28"/>
          <w:szCs w:val="28"/>
          <w:lang w:eastAsia="ru-RU"/>
        </w:rPr>
        <w:t xml:space="preserve">«№9 «Ақбота» бөбекжайы» </w:t>
      </w:r>
    </w:p>
    <w:p w:rsidR="00A254DA" w:rsidRPr="00A254DA" w:rsidRDefault="00A254DA" w:rsidP="00A254DA">
      <w:pPr>
        <w:shd w:val="clear" w:color="auto" w:fill="FFFFFF"/>
        <w:spacing w:after="0" w:line="305" w:lineRule="atLeast"/>
        <w:ind w:left="5245"/>
        <w:rPr>
          <w:rFonts w:ascii="Times New Roman" w:eastAsia="Times New Roman" w:hAnsi="Times New Roman" w:cs="Times New Roman"/>
          <w:color w:val="000000"/>
          <w:sz w:val="28"/>
          <w:szCs w:val="28"/>
          <w:lang w:eastAsia="ru-RU"/>
        </w:rPr>
      </w:pPr>
      <w:r w:rsidRPr="00A254DA">
        <w:rPr>
          <w:rFonts w:ascii="Times New Roman" w:eastAsia="Times New Roman" w:hAnsi="Times New Roman" w:cs="Times New Roman"/>
          <w:color w:val="000000"/>
          <w:sz w:val="28"/>
          <w:szCs w:val="28"/>
          <w:lang w:eastAsia="ru-RU"/>
        </w:rPr>
        <w:t>мемлекеттік коммуналдық</w:t>
      </w:r>
    </w:p>
    <w:p w:rsidR="00A254DA" w:rsidRPr="00A254DA" w:rsidRDefault="00A254DA" w:rsidP="00A254DA">
      <w:pPr>
        <w:shd w:val="clear" w:color="auto" w:fill="FFFFFF"/>
        <w:spacing w:after="0" w:line="305" w:lineRule="atLeast"/>
        <w:ind w:left="5245"/>
        <w:rPr>
          <w:rFonts w:ascii="Times New Roman" w:eastAsia="Times New Roman" w:hAnsi="Times New Roman" w:cs="Times New Roman"/>
          <w:color w:val="000000"/>
          <w:sz w:val="28"/>
          <w:szCs w:val="28"/>
          <w:lang w:eastAsia="ru-RU"/>
        </w:rPr>
      </w:pPr>
      <w:r w:rsidRPr="00A254DA">
        <w:rPr>
          <w:rFonts w:ascii="Times New Roman" w:eastAsia="Times New Roman" w:hAnsi="Times New Roman" w:cs="Times New Roman"/>
          <w:color w:val="000000"/>
          <w:sz w:val="28"/>
          <w:szCs w:val="28"/>
          <w:lang w:eastAsia="ru-RU"/>
        </w:rPr>
        <w:t>қазыналық кәсіпорны</w:t>
      </w:r>
    </w:p>
    <w:p w:rsidR="00A254DA" w:rsidRPr="00A254DA" w:rsidRDefault="00FE633F" w:rsidP="00A254DA">
      <w:pPr>
        <w:shd w:val="clear" w:color="auto" w:fill="FFFFFF"/>
        <w:spacing w:after="0" w:line="305" w:lineRule="atLeast"/>
        <w:ind w:left="52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w:t>
      </w:r>
      <w:r w:rsidR="00A254DA" w:rsidRPr="00A254DA">
        <w:rPr>
          <w:rFonts w:ascii="Times New Roman" w:eastAsia="Times New Roman" w:hAnsi="Times New Roman" w:cs="Times New Roman"/>
          <w:color w:val="000000"/>
          <w:sz w:val="28"/>
          <w:szCs w:val="28"/>
          <w:lang w:eastAsia="ru-RU"/>
        </w:rPr>
        <w:t xml:space="preserve"> санатты тәрбиешісі:</w:t>
      </w:r>
    </w:p>
    <w:p w:rsidR="00A254DA" w:rsidRPr="00A254DA" w:rsidRDefault="00FE633F" w:rsidP="00A254DA">
      <w:pPr>
        <w:shd w:val="clear" w:color="auto" w:fill="FFFFFF"/>
        <w:spacing w:after="0" w:line="305" w:lineRule="atLeast"/>
        <w:ind w:left="52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Тологон Жимсхан</w:t>
      </w: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A254DA" w:rsidRPr="00A254DA" w:rsidRDefault="00A254DA" w:rsidP="00A254DA">
      <w:pPr>
        <w:shd w:val="clear" w:color="auto" w:fill="FFFFFF"/>
        <w:spacing w:after="0" w:line="305" w:lineRule="atLeast"/>
        <w:ind w:firstLine="567"/>
        <w:jc w:val="right"/>
        <w:rPr>
          <w:rFonts w:ascii="Times New Roman" w:eastAsia="Times New Roman" w:hAnsi="Times New Roman" w:cs="Times New Roman"/>
          <w:b/>
          <w:color w:val="000000"/>
          <w:sz w:val="28"/>
          <w:szCs w:val="28"/>
          <w:lang w:eastAsia="ru-RU"/>
        </w:rPr>
      </w:pPr>
    </w:p>
    <w:p w:rsidR="00CA141A" w:rsidRDefault="00CA141A" w:rsidP="00FE633F">
      <w:pPr>
        <w:shd w:val="clear" w:color="auto" w:fill="FFFFFF"/>
        <w:spacing w:after="0" w:line="305" w:lineRule="atLeast"/>
        <w:rPr>
          <w:rFonts w:ascii="Times New Roman" w:eastAsia="Times New Roman" w:hAnsi="Times New Roman" w:cs="Times New Roman"/>
          <w:b/>
          <w:color w:val="000000"/>
          <w:sz w:val="28"/>
          <w:szCs w:val="28"/>
          <w:lang w:eastAsia="ru-RU"/>
        </w:rPr>
      </w:pPr>
    </w:p>
    <w:p w:rsidR="00A254DA" w:rsidRPr="00A254DA" w:rsidRDefault="00CA141A" w:rsidP="00FE633F">
      <w:pPr>
        <w:shd w:val="clear" w:color="auto" w:fill="FFFFFF"/>
        <w:spacing w:after="0" w:line="305" w:lineRule="atLeas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E633F">
        <w:rPr>
          <w:rFonts w:ascii="Times New Roman" w:eastAsia="Times New Roman" w:hAnsi="Times New Roman" w:cs="Times New Roman"/>
          <w:color w:val="000000"/>
          <w:sz w:val="28"/>
          <w:szCs w:val="28"/>
          <w:lang w:eastAsia="ru-RU"/>
        </w:rPr>
        <w:t xml:space="preserve">Теміртау 2018 </w:t>
      </w:r>
      <w:r w:rsidR="00A254DA" w:rsidRPr="00A254DA">
        <w:rPr>
          <w:rFonts w:ascii="Times New Roman" w:eastAsia="Times New Roman" w:hAnsi="Times New Roman" w:cs="Times New Roman"/>
          <w:color w:val="000000"/>
          <w:sz w:val="28"/>
          <w:szCs w:val="28"/>
          <w:lang w:eastAsia="ru-RU"/>
        </w:rPr>
        <w:t>ж</w:t>
      </w:r>
    </w:p>
    <w:p w:rsidR="000B224F" w:rsidRPr="00BA2E81" w:rsidRDefault="000B224F" w:rsidP="00CA141A">
      <w:pPr>
        <w:shd w:val="clear" w:color="auto" w:fill="FFFFFF"/>
        <w:spacing w:after="0" w:line="305" w:lineRule="atLeast"/>
        <w:rPr>
          <w:rFonts w:ascii="Times New Roman" w:eastAsia="Times New Roman" w:hAnsi="Times New Roman" w:cs="Times New Roman"/>
          <w:b/>
          <w:color w:val="000000"/>
          <w:sz w:val="28"/>
          <w:szCs w:val="28"/>
          <w:lang w:eastAsia="ru-RU"/>
        </w:rPr>
      </w:pPr>
    </w:p>
    <w:p w:rsidR="000B224F" w:rsidRDefault="007678DD" w:rsidP="000B224F">
      <w:pPr>
        <w:shd w:val="clear" w:color="auto" w:fill="FFFFFF"/>
        <w:spacing w:after="0" w:line="305" w:lineRule="atLeast"/>
        <w:rPr>
          <w:rFonts w:ascii="Times New Roman" w:eastAsia="Times New Roman" w:hAnsi="Times New Roman" w:cs="Times New Roman"/>
          <w:sz w:val="28"/>
          <w:szCs w:val="28"/>
        </w:rPr>
      </w:pPr>
      <w:r w:rsidRPr="007678DD">
        <w:rPr>
          <w:rFonts w:ascii="Times New Roman" w:eastAsia="Times New Roman" w:hAnsi="Times New Roman" w:cs="Times New Roman"/>
          <w:sz w:val="28"/>
          <w:szCs w:val="28"/>
        </w:rPr>
        <w:t xml:space="preserve">  </w:t>
      </w:r>
    </w:p>
    <w:p w:rsidR="00F607E0" w:rsidRPr="00BA6811" w:rsidRDefault="000B224F" w:rsidP="00BA6811">
      <w:pPr>
        <w:shd w:val="clear" w:color="auto" w:fill="FFFFFF"/>
        <w:spacing w:after="0" w:line="305" w:lineRule="atLeast"/>
        <w:rPr>
          <w:rFonts w:ascii="Times New Roman" w:eastAsia="Times New Roman" w:hAnsi="Times New Roman" w:cs="Times New Roman"/>
          <w:b/>
          <w:color w:val="000000"/>
          <w:sz w:val="28"/>
          <w:szCs w:val="28"/>
          <w:lang w:eastAsia="ru-RU"/>
        </w:rPr>
      </w:pPr>
      <w:r w:rsidRPr="000B224F">
        <w:rPr>
          <w:rFonts w:ascii="Times New Roman" w:eastAsia="Times New Roman" w:hAnsi="Times New Roman" w:cs="Times New Roman"/>
          <w:color w:val="000000"/>
          <w:sz w:val="28"/>
          <w:szCs w:val="28"/>
          <w:lang w:eastAsia="ru-RU"/>
        </w:rPr>
        <w:t>Адамгершілік - рухани  тәрбиенің маңыздылығы мен көнерген сөздерді жаңғырт</w:t>
      </w:r>
      <w:r w:rsidR="00BA4A87">
        <w:rPr>
          <w:rFonts w:ascii="Times New Roman" w:eastAsia="Times New Roman" w:hAnsi="Times New Roman" w:cs="Times New Roman"/>
          <w:color w:val="000000"/>
          <w:sz w:val="28"/>
          <w:szCs w:val="28"/>
          <w:lang w:eastAsia="ru-RU"/>
        </w:rPr>
        <w:t xml:space="preserve">у </w:t>
      </w:r>
      <w:r w:rsidR="00BA6811">
        <w:rPr>
          <w:rFonts w:ascii="Times New Roman" w:eastAsia="Times New Roman" w:hAnsi="Times New Roman" w:cs="Times New Roman"/>
          <w:color w:val="000000"/>
          <w:sz w:val="28"/>
          <w:szCs w:val="28"/>
          <w:lang w:eastAsia="ru-RU"/>
        </w:rPr>
        <w:t xml:space="preserve">  м</w:t>
      </w:r>
      <w:r w:rsidR="00BA4A87">
        <w:rPr>
          <w:rFonts w:ascii="Times New Roman" w:eastAsia="Times New Roman" w:hAnsi="Times New Roman" w:cs="Times New Roman"/>
          <w:color w:val="000000"/>
          <w:sz w:val="28"/>
          <w:szCs w:val="28"/>
          <w:lang w:eastAsia="ru-RU"/>
        </w:rPr>
        <w:t xml:space="preserve">ақсатында </w:t>
      </w:r>
      <w:r w:rsidR="00BA6811">
        <w:rPr>
          <w:rFonts w:ascii="Times New Roman" w:eastAsia="Times New Roman" w:hAnsi="Times New Roman" w:cs="Times New Roman"/>
          <w:color w:val="000000"/>
          <w:sz w:val="28"/>
          <w:szCs w:val="28"/>
          <w:lang w:eastAsia="ru-RU"/>
        </w:rPr>
        <w:t xml:space="preserve">  ойын  түрінде іс –шаралар өткіздім.Оларды  атап айтатын болсақ, ұмытылған ұлттық тағамдарды айтқызу,</w:t>
      </w:r>
      <w:r w:rsidR="00BA6811" w:rsidRPr="00BA6811">
        <w:rPr>
          <w:rFonts w:ascii="Times New Roman" w:eastAsia="Times New Roman" w:hAnsi="Times New Roman" w:cs="Times New Roman"/>
          <w:b/>
          <w:color w:val="000000"/>
          <w:sz w:val="28"/>
          <w:szCs w:val="28"/>
          <w:lang w:eastAsia="ru-RU"/>
        </w:rPr>
        <w:t xml:space="preserve"> </w:t>
      </w:r>
      <w:r w:rsidR="00BA6811" w:rsidRPr="00BA6811">
        <w:rPr>
          <w:rFonts w:ascii="Times New Roman" w:eastAsia="Times New Roman" w:hAnsi="Times New Roman" w:cs="Times New Roman"/>
          <w:color w:val="000000"/>
          <w:sz w:val="28"/>
          <w:szCs w:val="28"/>
          <w:lang w:eastAsia="ru-RU"/>
        </w:rPr>
        <w:t>Мақал –мәтелдердің</w:t>
      </w:r>
      <w:r w:rsidR="00BA6811">
        <w:rPr>
          <w:rFonts w:ascii="Times New Roman" w:eastAsia="Times New Roman" w:hAnsi="Times New Roman" w:cs="Times New Roman"/>
          <w:color w:val="000000"/>
          <w:sz w:val="28"/>
          <w:szCs w:val="28"/>
          <w:lang w:eastAsia="ru-RU"/>
        </w:rPr>
        <w:t xml:space="preserve"> жартысын жалғастыру</w:t>
      </w:r>
      <w:r w:rsidR="00BA6811">
        <w:rPr>
          <w:rFonts w:ascii="Times New Roman" w:eastAsia="Times New Roman" w:hAnsi="Times New Roman" w:cs="Times New Roman"/>
          <w:b/>
          <w:color w:val="000000"/>
          <w:sz w:val="28"/>
          <w:szCs w:val="28"/>
          <w:lang w:eastAsia="ru-RU"/>
        </w:rPr>
        <w:t xml:space="preserve">  </w:t>
      </w:r>
      <w:r w:rsidR="00BA6811" w:rsidRPr="00BA6811">
        <w:rPr>
          <w:rFonts w:ascii="Times New Roman" w:eastAsia="Times New Roman" w:hAnsi="Times New Roman" w:cs="Times New Roman"/>
          <w:color w:val="000000"/>
          <w:sz w:val="28"/>
          <w:szCs w:val="28"/>
          <w:lang w:eastAsia="ru-RU"/>
        </w:rPr>
        <w:t>және  Жеті қазына</w:t>
      </w:r>
      <w:r w:rsidR="00BA6811">
        <w:rPr>
          <w:rFonts w:ascii="Times New Roman" w:eastAsia="Times New Roman" w:hAnsi="Times New Roman" w:cs="Times New Roman"/>
          <w:color w:val="000000"/>
          <w:sz w:val="28"/>
          <w:szCs w:val="28"/>
          <w:lang w:eastAsia="ru-RU"/>
        </w:rPr>
        <w:t xml:space="preserve">ны еске түсіру, көнерген </w:t>
      </w:r>
      <w:r w:rsidR="00BA6811" w:rsidRPr="00BA6811">
        <w:rPr>
          <w:rFonts w:ascii="Times New Roman" w:eastAsia="Times New Roman" w:hAnsi="Times New Roman" w:cs="Times New Roman"/>
          <w:b/>
          <w:bCs/>
          <w:color w:val="333333"/>
          <w:sz w:val="28"/>
          <w:szCs w:val="28"/>
          <w:lang w:eastAsia="ru-RU"/>
        </w:rPr>
        <w:t xml:space="preserve"> </w:t>
      </w:r>
      <w:r w:rsidR="00BA6811" w:rsidRPr="00BA6811">
        <w:rPr>
          <w:rFonts w:ascii="Times New Roman" w:eastAsia="Times New Roman" w:hAnsi="Times New Roman" w:cs="Times New Roman"/>
          <w:bCs/>
          <w:color w:val="333333"/>
          <w:sz w:val="28"/>
          <w:szCs w:val="28"/>
          <w:lang w:eastAsia="ru-RU"/>
        </w:rPr>
        <w:t>ою- өрнекті есімізге алу</w:t>
      </w:r>
      <w:r w:rsidR="00BA6811" w:rsidRPr="00677A69">
        <w:rPr>
          <w:rFonts w:ascii="Times New Roman" w:eastAsia="Times New Roman" w:hAnsi="Times New Roman" w:cs="Times New Roman"/>
          <w:b/>
          <w:bCs/>
          <w:color w:val="333333"/>
          <w:sz w:val="28"/>
          <w:szCs w:val="28"/>
          <w:lang w:eastAsia="ru-RU"/>
        </w:rPr>
        <w:t xml:space="preserve"> </w:t>
      </w:r>
      <w:r w:rsidR="007F1895" w:rsidRPr="007F1895">
        <w:rPr>
          <w:rFonts w:ascii="Times New Roman" w:hAnsi="Times New Roman" w:cs="Times New Roman"/>
          <w:color w:val="333333"/>
          <w:sz w:val="28"/>
          <w:szCs w:val="28"/>
        </w:rPr>
        <w:t xml:space="preserve"> </w:t>
      </w:r>
      <w:r w:rsidR="007F1895" w:rsidRPr="001D6AB2">
        <w:rPr>
          <w:rFonts w:ascii="Times New Roman" w:hAnsi="Times New Roman" w:cs="Times New Roman"/>
          <w:color w:val="333333"/>
          <w:sz w:val="28"/>
          <w:szCs w:val="28"/>
        </w:rPr>
        <w:t>. Қазақтың төрт түлігінің пірі, иесі,</w:t>
      </w:r>
      <w:r w:rsidR="007F1895">
        <w:rPr>
          <w:rFonts w:ascii="Times New Roman" w:hAnsi="Times New Roman" w:cs="Times New Roman"/>
          <w:color w:val="333333"/>
          <w:sz w:val="28"/>
          <w:szCs w:val="28"/>
        </w:rPr>
        <w:t xml:space="preserve"> кім екенің есімізге түсіру.</w:t>
      </w:r>
      <w:r w:rsidR="007F1895" w:rsidRPr="001D6AB2">
        <w:rPr>
          <w:rFonts w:ascii="Times New Roman" w:hAnsi="Times New Roman" w:cs="Times New Roman"/>
          <w:color w:val="333333"/>
          <w:sz w:val="28"/>
          <w:szCs w:val="28"/>
        </w:rPr>
        <w:t xml:space="preserve"> </w:t>
      </w:r>
    </w:p>
    <w:p w:rsidR="00E733B4" w:rsidRDefault="007F1895" w:rsidP="000B224F">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E20A8C" w:rsidRPr="00CE3526">
        <w:rPr>
          <w:rFonts w:ascii="Times New Roman" w:eastAsia="Times New Roman" w:hAnsi="Times New Roman" w:cs="Times New Roman"/>
          <w:b/>
          <w:color w:val="000000"/>
          <w:sz w:val="28"/>
          <w:szCs w:val="28"/>
          <w:lang w:eastAsia="ru-RU"/>
        </w:rPr>
        <w:t>Ойын:</w:t>
      </w:r>
      <w:r w:rsidR="00E20A8C">
        <w:rPr>
          <w:rFonts w:ascii="Times New Roman" w:eastAsia="Times New Roman" w:hAnsi="Times New Roman" w:cs="Times New Roman"/>
          <w:color w:val="000000"/>
          <w:sz w:val="28"/>
          <w:szCs w:val="28"/>
          <w:lang w:eastAsia="ru-RU"/>
        </w:rPr>
        <w:t xml:space="preserve"> «</w:t>
      </w:r>
      <w:r w:rsidR="003A6BF1">
        <w:rPr>
          <w:rFonts w:ascii="Times New Roman" w:eastAsia="Times New Roman" w:hAnsi="Times New Roman" w:cs="Times New Roman"/>
          <w:color w:val="000000"/>
          <w:sz w:val="28"/>
          <w:szCs w:val="28"/>
          <w:lang w:eastAsia="ru-RU"/>
        </w:rPr>
        <w:t xml:space="preserve">Көнерген ұлттық тағамдар </w:t>
      </w:r>
      <w:r w:rsidR="00E20A8C">
        <w:rPr>
          <w:rFonts w:ascii="Times New Roman" w:eastAsia="Times New Roman" w:hAnsi="Times New Roman" w:cs="Times New Roman"/>
          <w:color w:val="000000"/>
          <w:sz w:val="28"/>
          <w:szCs w:val="28"/>
          <w:lang w:eastAsia="ru-RU"/>
        </w:rPr>
        <w:t>»</w:t>
      </w:r>
    </w:p>
    <w:p w:rsidR="003A6BF1" w:rsidRDefault="003A6BF1" w:rsidP="000B224F">
      <w:pPr>
        <w:shd w:val="clear" w:color="auto" w:fill="FFFFFF"/>
        <w:spacing w:after="0" w:line="305" w:lineRule="atLeast"/>
        <w:rPr>
          <w:rFonts w:ascii="Times New Roman" w:eastAsia="Times New Roman" w:hAnsi="Times New Roman" w:cs="Times New Roman"/>
          <w:color w:val="000000"/>
          <w:sz w:val="28"/>
          <w:szCs w:val="28"/>
          <w:lang w:eastAsia="ru-RU"/>
        </w:rPr>
      </w:pPr>
      <w:r w:rsidRPr="003A6BF1">
        <w:rPr>
          <w:rFonts w:ascii="Times New Roman" w:eastAsia="Times New Roman" w:hAnsi="Times New Roman" w:cs="Times New Roman"/>
          <w:b/>
          <w:color w:val="000000"/>
          <w:sz w:val="28"/>
          <w:szCs w:val="28"/>
          <w:lang w:eastAsia="ru-RU"/>
        </w:rPr>
        <w:t>Мақсаты:</w:t>
      </w:r>
      <w:r>
        <w:rPr>
          <w:rFonts w:ascii="Times New Roman" w:eastAsia="Times New Roman" w:hAnsi="Times New Roman" w:cs="Times New Roman"/>
          <w:color w:val="000000"/>
          <w:sz w:val="28"/>
          <w:szCs w:val="28"/>
          <w:lang w:eastAsia="ru-RU"/>
        </w:rPr>
        <w:t xml:space="preserve">Ұмытылып қалған ұлтық тағамдарды жаңғырту </w:t>
      </w:r>
      <w:r w:rsidR="00BA4A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әр түр</w:t>
      </w:r>
      <w:r w:rsidR="00BA4A87">
        <w:rPr>
          <w:rFonts w:ascii="Times New Roman" w:eastAsia="Times New Roman" w:hAnsi="Times New Roman" w:cs="Times New Roman"/>
          <w:color w:val="000000"/>
          <w:sz w:val="28"/>
          <w:szCs w:val="28"/>
          <w:lang w:eastAsia="ru-RU"/>
        </w:rPr>
        <w:t xml:space="preserve">лі тағамдардын жасалатын жолдарын </w:t>
      </w:r>
      <w:r>
        <w:rPr>
          <w:rFonts w:ascii="Times New Roman" w:eastAsia="Times New Roman" w:hAnsi="Times New Roman" w:cs="Times New Roman"/>
          <w:color w:val="000000"/>
          <w:sz w:val="28"/>
          <w:szCs w:val="28"/>
          <w:lang w:eastAsia="ru-RU"/>
        </w:rPr>
        <w:t xml:space="preserve"> түсіндіру.</w:t>
      </w:r>
    </w:p>
    <w:p w:rsidR="00E20A8C" w:rsidRPr="00E20A8C" w:rsidRDefault="00E20A8C" w:rsidP="000B224F">
      <w:pPr>
        <w:shd w:val="clear" w:color="auto" w:fill="FFFFFF"/>
        <w:spacing w:after="0" w:line="305" w:lineRule="atLeast"/>
        <w:rPr>
          <w:rFonts w:ascii="Times New Roman" w:eastAsia="Times New Roman" w:hAnsi="Times New Roman" w:cs="Times New Roman"/>
          <w:b/>
          <w:color w:val="000000"/>
          <w:sz w:val="28"/>
          <w:szCs w:val="28"/>
          <w:lang w:eastAsia="ru-RU"/>
        </w:rPr>
      </w:pPr>
      <w:r w:rsidRPr="00E20A8C">
        <w:rPr>
          <w:rFonts w:ascii="Times New Roman" w:eastAsia="Times New Roman" w:hAnsi="Times New Roman" w:cs="Times New Roman"/>
          <w:b/>
          <w:color w:val="000000"/>
          <w:sz w:val="28"/>
          <w:szCs w:val="28"/>
          <w:lang w:eastAsia="ru-RU"/>
        </w:rPr>
        <w:t>«Қарын бөртпе»</w:t>
      </w:r>
    </w:p>
    <w:p w:rsidR="00E20A8C" w:rsidRDefault="00E20A8C" w:rsidP="000B224F">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Қарын бөртпе –ел арасында сирек дайындалатын өте дәмді тағам. Көб</w:t>
      </w:r>
      <w:r w:rsidR="00C020D3">
        <w:rPr>
          <w:rFonts w:ascii="Times New Roman" w:eastAsia="Times New Roman" w:hAnsi="Times New Roman" w:cs="Times New Roman"/>
          <w:color w:val="000000"/>
          <w:sz w:val="28"/>
          <w:szCs w:val="28"/>
          <w:lang w:eastAsia="ru-RU"/>
        </w:rPr>
        <w:t xml:space="preserve">інесе жаңа сойылған малдың етінен, майынан, </w:t>
      </w:r>
      <w:r w:rsidR="00BA4A87">
        <w:rPr>
          <w:rFonts w:ascii="Times New Roman" w:eastAsia="Times New Roman" w:hAnsi="Times New Roman" w:cs="Times New Roman"/>
          <w:color w:val="000000"/>
          <w:sz w:val="28"/>
          <w:szCs w:val="28"/>
          <w:lang w:eastAsia="ru-RU"/>
        </w:rPr>
        <w:t>бауырынан қосып ұн мен ар</w:t>
      </w:r>
      <w:r w:rsidR="00C020D3">
        <w:rPr>
          <w:rFonts w:ascii="Times New Roman" w:eastAsia="Times New Roman" w:hAnsi="Times New Roman" w:cs="Times New Roman"/>
          <w:color w:val="000000"/>
          <w:sz w:val="28"/>
          <w:szCs w:val="28"/>
          <w:lang w:eastAsia="ru-RU"/>
        </w:rPr>
        <w:t>аластырып, қарынға салып пісіреді.</w:t>
      </w:r>
    </w:p>
    <w:p w:rsidR="00C020D3" w:rsidRDefault="00C020D3" w:rsidP="000B224F">
      <w:pPr>
        <w:shd w:val="clear" w:color="auto" w:fill="FFFFFF"/>
        <w:spacing w:after="0" w:line="305" w:lineRule="atLeast"/>
        <w:rPr>
          <w:rFonts w:ascii="Times New Roman" w:eastAsia="Times New Roman" w:hAnsi="Times New Roman" w:cs="Times New Roman"/>
          <w:b/>
          <w:color w:val="000000"/>
          <w:sz w:val="28"/>
          <w:szCs w:val="28"/>
          <w:lang w:eastAsia="ru-RU"/>
        </w:rPr>
      </w:pPr>
      <w:r w:rsidRPr="00C020D3">
        <w:rPr>
          <w:rFonts w:ascii="Times New Roman" w:eastAsia="Times New Roman" w:hAnsi="Times New Roman" w:cs="Times New Roman"/>
          <w:b/>
          <w:color w:val="000000"/>
          <w:sz w:val="28"/>
          <w:szCs w:val="28"/>
          <w:lang w:eastAsia="ru-RU"/>
        </w:rPr>
        <w:t>«Майсөк»</w:t>
      </w:r>
    </w:p>
    <w:p w:rsidR="00C020D3" w:rsidRDefault="00C020D3" w:rsidP="000B224F">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Майсөк (майтары)- тарыны майға қуырып дайындалатын тағам.Майсөкті дайындағанда қойдың құйрық майын турап шыжғырып, шыжығын алмаған күйінде тарыны салып қуырады.</w:t>
      </w:r>
      <w:r w:rsidR="003A6BF1">
        <w:rPr>
          <w:rFonts w:ascii="Times New Roman" w:eastAsia="Times New Roman" w:hAnsi="Times New Roman" w:cs="Times New Roman"/>
          <w:color w:val="000000"/>
          <w:sz w:val="28"/>
          <w:szCs w:val="28"/>
          <w:lang w:eastAsia="ru-RU"/>
        </w:rPr>
        <w:t>Осыны майсөк деп атаймыз. Қазіргі заманда бұл тағамды көп адамдар білмейді .</w:t>
      </w:r>
    </w:p>
    <w:p w:rsidR="00C020D3" w:rsidRPr="007648BC" w:rsidRDefault="00C020D3" w:rsidP="000B224F">
      <w:pPr>
        <w:shd w:val="clear" w:color="auto" w:fill="FFFFFF"/>
        <w:spacing w:after="0" w:line="305" w:lineRule="atLeast"/>
        <w:rPr>
          <w:rFonts w:ascii="Times New Roman" w:eastAsia="Times New Roman" w:hAnsi="Times New Roman" w:cs="Times New Roman"/>
          <w:b/>
          <w:color w:val="000000"/>
          <w:sz w:val="28"/>
          <w:szCs w:val="28"/>
          <w:lang w:eastAsia="ru-RU"/>
        </w:rPr>
      </w:pPr>
      <w:r w:rsidRPr="007648BC">
        <w:rPr>
          <w:rFonts w:ascii="Times New Roman" w:eastAsia="Times New Roman" w:hAnsi="Times New Roman" w:cs="Times New Roman"/>
          <w:b/>
          <w:color w:val="000000"/>
          <w:sz w:val="28"/>
          <w:szCs w:val="28"/>
          <w:lang w:eastAsia="ru-RU"/>
        </w:rPr>
        <w:t>«Клегей»</w:t>
      </w:r>
    </w:p>
    <w:p w:rsidR="00C020D3" w:rsidRDefault="00C020D3" w:rsidP="000B224F">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Кілегей –шикі сүттің бетіне жиналатын маңызды қаймағы. Кілегей сиыр сүтінен алынады.</w:t>
      </w:r>
    </w:p>
    <w:p w:rsidR="00C020D3" w:rsidRPr="007648BC" w:rsidRDefault="00C020D3" w:rsidP="000B224F">
      <w:pPr>
        <w:shd w:val="clear" w:color="auto" w:fill="FFFFFF"/>
        <w:spacing w:after="0" w:line="305" w:lineRule="atLeast"/>
        <w:rPr>
          <w:rFonts w:ascii="Times New Roman" w:eastAsia="Times New Roman" w:hAnsi="Times New Roman" w:cs="Times New Roman"/>
          <w:b/>
          <w:color w:val="000000"/>
          <w:sz w:val="28"/>
          <w:szCs w:val="28"/>
          <w:lang w:eastAsia="ru-RU"/>
        </w:rPr>
      </w:pPr>
      <w:r w:rsidRPr="007648BC">
        <w:rPr>
          <w:rFonts w:ascii="Times New Roman" w:eastAsia="Times New Roman" w:hAnsi="Times New Roman" w:cs="Times New Roman"/>
          <w:b/>
          <w:color w:val="000000"/>
          <w:sz w:val="28"/>
          <w:szCs w:val="28"/>
          <w:lang w:eastAsia="ru-RU"/>
        </w:rPr>
        <w:t>«Жаубүйрек»</w:t>
      </w:r>
    </w:p>
    <w:p w:rsidR="007648BC" w:rsidRDefault="00C020D3" w:rsidP="000B224F">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Жаубүрек –ұлттық тағамның бір түрі. Жаубүйректі малшылар, жолаушылар көп пайдаланады</w:t>
      </w:r>
      <w:r w:rsidR="007648BC">
        <w:rPr>
          <w:rFonts w:ascii="Times New Roman" w:eastAsia="Times New Roman" w:hAnsi="Times New Roman" w:cs="Times New Roman"/>
          <w:color w:val="000000"/>
          <w:sz w:val="28"/>
          <w:szCs w:val="28"/>
          <w:lang w:eastAsia="ru-RU"/>
        </w:rPr>
        <w:t>. Қойдың терісін сыпырған соң құйрық майын білемдеп кесіп алады. Оны асқан етпен қосып жеуге болады.</w:t>
      </w:r>
      <w:r w:rsidR="007648BC" w:rsidRPr="007648BC">
        <w:rPr>
          <w:rFonts w:ascii="Times New Roman" w:eastAsia="Times New Roman" w:hAnsi="Times New Roman" w:cs="Times New Roman"/>
          <w:color w:val="000000"/>
          <w:sz w:val="28"/>
          <w:szCs w:val="28"/>
          <w:lang w:eastAsia="ru-RU"/>
        </w:rPr>
        <w:t xml:space="preserve"> </w:t>
      </w:r>
    </w:p>
    <w:p w:rsidR="00C020D3" w:rsidRPr="007648BC" w:rsidRDefault="007648BC" w:rsidP="000B224F">
      <w:pPr>
        <w:shd w:val="clear" w:color="auto" w:fill="FFFFFF"/>
        <w:spacing w:after="0" w:line="305" w:lineRule="atLeast"/>
        <w:rPr>
          <w:rFonts w:ascii="Times New Roman" w:eastAsia="Times New Roman" w:hAnsi="Times New Roman" w:cs="Times New Roman"/>
          <w:b/>
          <w:color w:val="000000"/>
          <w:sz w:val="28"/>
          <w:szCs w:val="28"/>
          <w:lang w:eastAsia="ru-RU"/>
        </w:rPr>
      </w:pPr>
      <w:r w:rsidRPr="007648BC">
        <w:rPr>
          <w:rFonts w:ascii="Times New Roman" w:eastAsia="Times New Roman" w:hAnsi="Times New Roman" w:cs="Times New Roman"/>
          <w:b/>
          <w:color w:val="000000"/>
          <w:sz w:val="28"/>
          <w:szCs w:val="28"/>
          <w:lang w:eastAsia="ru-RU"/>
        </w:rPr>
        <w:t>«Әсіп»</w:t>
      </w:r>
    </w:p>
    <w:p w:rsidR="007648BC" w:rsidRDefault="007648BC" w:rsidP="000B224F">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Әсіп қойдың бүйенін айналдырып, жақсылап жуып тазалайды. Ет, жүрек және  бауырды ұсақтап турайды,шек болмаса,қойдың бүйенің пайдаланады.</w:t>
      </w:r>
    </w:p>
    <w:p w:rsidR="007648BC" w:rsidRPr="00BA4A87" w:rsidRDefault="007648BC" w:rsidP="000B224F">
      <w:pPr>
        <w:shd w:val="clear" w:color="auto" w:fill="FFFFFF"/>
        <w:spacing w:after="0" w:line="305" w:lineRule="atLeast"/>
        <w:rPr>
          <w:rFonts w:ascii="Times New Roman" w:eastAsia="Times New Roman" w:hAnsi="Times New Roman" w:cs="Times New Roman"/>
          <w:b/>
          <w:color w:val="000000"/>
          <w:sz w:val="28"/>
          <w:szCs w:val="28"/>
          <w:lang w:eastAsia="ru-RU"/>
        </w:rPr>
      </w:pPr>
      <w:r w:rsidRPr="00457B70">
        <w:rPr>
          <w:rFonts w:ascii="Times New Roman" w:eastAsia="Times New Roman" w:hAnsi="Times New Roman" w:cs="Times New Roman"/>
          <w:b/>
          <w:color w:val="000000"/>
          <w:sz w:val="28"/>
          <w:szCs w:val="28"/>
          <w:lang w:eastAsia="ru-RU"/>
        </w:rPr>
        <w:t>2. «Мақал –мәтелдер»</w:t>
      </w:r>
      <w:r w:rsidR="00BA4A8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мақалдардың жартысын жалғастыру</w:t>
      </w:r>
    </w:p>
    <w:p w:rsidR="007648BC" w:rsidRDefault="007648BC" w:rsidP="000B224F">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1.Жақсы тауып айтар, ........</w:t>
      </w:r>
    </w:p>
    <w:p w:rsidR="007648BC" w:rsidRDefault="007648BC" w:rsidP="000B224F">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2.Тіл жүйрік емес........</w:t>
      </w:r>
    </w:p>
    <w:p w:rsidR="007648BC" w:rsidRDefault="007648BC" w:rsidP="000B224F">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3.Сөз қадірін білмеген......</w:t>
      </w:r>
    </w:p>
    <w:p w:rsidR="007648BC" w:rsidRDefault="007648BC" w:rsidP="000B224F">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4.Тіл мәртебесі.....</w:t>
      </w:r>
    </w:p>
    <w:p w:rsidR="007648BC" w:rsidRDefault="007648BC" w:rsidP="000B224F">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5.Тіл сүйексіз болса да....</w:t>
      </w:r>
    </w:p>
    <w:p w:rsidR="00457B70" w:rsidRDefault="00457B70" w:rsidP="00457B70">
      <w:pPr>
        <w:shd w:val="clear" w:color="auto" w:fill="FFFFFF"/>
        <w:spacing w:after="0" w:line="305" w:lineRule="atLeast"/>
        <w:rPr>
          <w:rFonts w:ascii="Times New Roman" w:eastAsia="Times New Roman" w:hAnsi="Times New Roman" w:cs="Times New Roman"/>
          <w:color w:val="000000"/>
          <w:sz w:val="28"/>
          <w:szCs w:val="28"/>
          <w:lang w:eastAsia="ru-RU"/>
        </w:rPr>
      </w:pPr>
    </w:p>
    <w:p w:rsidR="00457B70" w:rsidRDefault="00457B70" w:rsidP="00457B70">
      <w:pPr>
        <w:shd w:val="clear" w:color="auto" w:fill="FFFFFF"/>
        <w:spacing w:after="0" w:line="305" w:lineRule="atLeast"/>
        <w:rPr>
          <w:rFonts w:ascii="Times New Roman" w:eastAsia="Times New Roman" w:hAnsi="Times New Roman" w:cs="Times New Roman"/>
          <w:color w:val="000000"/>
          <w:sz w:val="28"/>
          <w:szCs w:val="28"/>
          <w:lang w:eastAsia="ru-RU"/>
        </w:rPr>
      </w:pPr>
    </w:p>
    <w:p w:rsidR="00457B70" w:rsidRDefault="00457B70" w:rsidP="00457B70">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1.Жақсы тауып айтар, жаман қауып айтар</w:t>
      </w:r>
    </w:p>
    <w:p w:rsidR="00457B70" w:rsidRDefault="00457B70" w:rsidP="00457B70">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2.Тіл жүйрік емес ой жүйрік</w:t>
      </w:r>
    </w:p>
    <w:p w:rsidR="00457B70" w:rsidRDefault="00457B70" w:rsidP="00457B70">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3.Сөз қадірін білмеген  - өз қадірін білмейді</w:t>
      </w:r>
    </w:p>
    <w:p w:rsidR="00457B70" w:rsidRDefault="00457B70" w:rsidP="00457B70">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4.Тіл мәртебесі-ел  мәртебесі</w:t>
      </w:r>
    </w:p>
    <w:p w:rsidR="00457B70" w:rsidRDefault="00457B70" w:rsidP="00457B70">
      <w:pPr>
        <w:shd w:val="clear" w:color="auto" w:fill="FFFFFF"/>
        <w:spacing w:after="0" w:line="3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5.Тіл сүйексіз болса да, сүйектен өтеді</w:t>
      </w:r>
    </w:p>
    <w:p w:rsidR="00457B70" w:rsidRDefault="00457B70" w:rsidP="00457B70">
      <w:pPr>
        <w:shd w:val="clear" w:color="auto" w:fill="FFFFFF"/>
        <w:spacing w:after="0" w:line="305" w:lineRule="atLeast"/>
        <w:rPr>
          <w:rFonts w:ascii="Times New Roman" w:eastAsia="Times New Roman" w:hAnsi="Times New Roman" w:cs="Times New Roman"/>
          <w:color w:val="000000"/>
          <w:sz w:val="28"/>
          <w:szCs w:val="28"/>
          <w:lang w:eastAsia="ru-RU"/>
        </w:rPr>
      </w:pPr>
    </w:p>
    <w:p w:rsidR="00547BBD" w:rsidRPr="00BA2E81" w:rsidRDefault="00457B70" w:rsidP="00547BBD">
      <w:pPr>
        <w:pStyle w:val="a3"/>
        <w:spacing w:before="0" w:beforeAutospacing="0" w:after="150" w:afterAutospacing="0" w:line="375" w:lineRule="atLeast"/>
        <w:rPr>
          <w:color w:val="333333"/>
          <w:sz w:val="28"/>
          <w:szCs w:val="28"/>
          <w:lang w:val="kk-KZ"/>
        </w:rPr>
      </w:pPr>
      <w:r w:rsidRPr="00547BBD">
        <w:rPr>
          <w:b/>
          <w:color w:val="000000"/>
          <w:sz w:val="28"/>
          <w:szCs w:val="28"/>
          <w:lang w:val="kk-KZ"/>
        </w:rPr>
        <w:t>3.Жеті қазына</w:t>
      </w:r>
      <w:r w:rsidR="00547BBD">
        <w:rPr>
          <w:color w:val="333333"/>
          <w:sz w:val="28"/>
          <w:szCs w:val="28"/>
          <w:lang w:val="kk-KZ"/>
        </w:rPr>
        <w:t>:</w:t>
      </w:r>
      <w:r w:rsidRPr="00547BBD">
        <w:rPr>
          <w:color w:val="333333"/>
          <w:sz w:val="28"/>
          <w:szCs w:val="28"/>
          <w:lang w:val="kk-KZ"/>
        </w:rPr>
        <w:t xml:space="preserve"> </w:t>
      </w:r>
      <w:r w:rsidR="00547BBD" w:rsidRPr="00BA2E81">
        <w:rPr>
          <w:color w:val="333333"/>
          <w:sz w:val="28"/>
          <w:szCs w:val="28"/>
          <w:lang w:val="kk-KZ"/>
        </w:rPr>
        <w:t>Қазақта жеті қазына туралы талас-тартыс, даулы әңгіме көп</w:t>
      </w:r>
      <w:r w:rsidR="007F1895">
        <w:rPr>
          <w:color w:val="333333"/>
          <w:sz w:val="28"/>
          <w:szCs w:val="28"/>
          <w:lang w:val="kk-KZ"/>
        </w:rPr>
        <w:t xml:space="preserve"> болған</w:t>
      </w:r>
      <w:r w:rsidR="00547BBD" w:rsidRPr="00BA2E81">
        <w:rPr>
          <w:color w:val="333333"/>
          <w:sz w:val="28"/>
          <w:szCs w:val="28"/>
          <w:lang w:val="kk-KZ"/>
        </w:rPr>
        <w:t>. Жеті қазынаға не жатады деген сұрауға бірі: "</w:t>
      </w:r>
      <w:r w:rsidR="00547BBD" w:rsidRPr="00BA2E81">
        <w:rPr>
          <w:rStyle w:val="a4"/>
          <w:color w:val="333333"/>
          <w:sz w:val="28"/>
          <w:szCs w:val="28"/>
          <w:lang w:val="kk-KZ"/>
        </w:rPr>
        <w:t>Ер жігіт, сұлу әйел, ілім-білім, жүйрік ат, құмай тазы, қыран бүркіт, берен мылтық</w:t>
      </w:r>
      <w:r w:rsidR="00547BBD" w:rsidRPr="00BA2E81">
        <w:rPr>
          <w:color w:val="333333"/>
          <w:sz w:val="28"/>
          <w:szCs w:val="28"/>
          <w:lang w:val="kk-KZ"/>
        </w:rPr>
        <w:t>", − десе, енді бір</w:t>
      </w:r>
      <w:r w:rsidR="007F1895">
        <w:rPr>
          <w:color w:val="333333"/>
          <w:sz w:val="28"/>
          <w:szCs w:val="28"/>
          <w:lang w:val="kk-KZ"/>
        </w:rPr>
        <w:t>еулер</w:t>
      </w:r>
      <w:r w:rsidR="00547BBD" w:rsidRPr="00BA2E81">
        <w:rPr>
          <w:color w:val="333333"/>
          <w:sz w:val="28"/>
          <w:szCs w:val="28"/>
          <w:lang w:val="kk-KZ"/>
        </w:rPr>
        <w:t xml:space="preserve">і: </w:t>
      </w:r>
      <w:r w:rsidR="00547BBD" w:rsidRPr="00BA2E81">
        <w:rPr>
          <w:rStyle w:val="a4"/>
          <w:color w:val="333333"/>
          <w:sz w:val="28"/>
          <w:szCs w:val="28"/>
          <w:lang w:val="kk-KZ"/>
        </w:rPr>
        <w:t xml:space="preserve">"Жүйрік ат, </w:t>
      </w:r>
      <w:r w:rsidR="00547BBD" w:rsidRPr="00BA2E81">
        <w:rPr>
          <w:rStyle w:val="a4"/>
          <w:color w:val="333333"/>
          <w:sz w:val="28"/>
          <w:szCs w:val="28"/>
          <w:lang w:val="kk-KZ"/>
        </w:rPr>
        <w:lastRenderedPageBreak/>
        <w:t>қыран бүркіт, құмай тазы, берен мылтық, қанды ауыз қақпан, майланғыш ау, өткір кездік",</w:t>
      </w:r>
      <w:r w:rsidR="00547BBD" w:rsidRPr="00BA2E81">
        <w:rPr>
          <w:color w:val="333333"/>
          <w:sz w:val="28"/>
          <w:szCs w:val="28"/>
          <w:lang w:val="kk-KZ"/>
        </w:rPr>
        <w:t xml:space="preserve"> − деп сайрайды.</w:t>
      </w:r>
      <w:r w:rsidR="007F1895">
        <w:rPr>
          <w:color w:val="333333"/>
          <w:sz w:val="28"/>
          <w:szCs w:val="28"/>
          <w:lang w:val="kk-KZ"/>
        </w:rPr>
        <w:t>Осылардын ішіндегі жеті қазынганы  есімізге түсірдік.</w:t>
      </w:r>
    </w:p>
    <w:p w:rsidR="00547BBD" w:rsidRPr="00CE3526" w:rsidRDefault="00547BBD" w:rsidP="00547BBD">
      <w:pPr>
        <w:pStyle w:val="a3"/>
        <w:spacing w:before="0" w:beforeAutospacing="0" w:after="150" w:afterAutospacing="0" w:line="375" w:lineRule="atLeast"/>
        <w:rPr>
          <w:rStyle w:val="qa-a-item-what"/>
          <w:color w:val="333333"/>
          <w:sz w:val="28"/>
          <w:szCs w:val="28"/>
          <w:lang w:val="kk-KZ"/>
        </w:rPr>
      </w:pPr>
      <w:r w:rsidRPr="00BA2E81">
        <w:rPr>
          <w:color w:val="333333"/>
          <w:sz w:val="28"/>
          <w:szCs w:val="28"/>
          <w:lang w:val="kk-KZ"/>
        </w:rPr>
        <w:t xml:space="preserve"> «Мұны «ер жігіттің жеті қазынасы» деп анықтап айту керек. Бұл ер-азаматтың жеке басына, тұрмыс-тіршілігіне қажетті бағалы дүниелеріне байланысты айтылған. </w:t>
      </w:r>
      <w:r w:rsidRPr="00BA2E81">
        <w:rPr>
          <w:color w:val="333333"/>
          <w:sz w:val="28"/>
          <w:szCs w:val="28"/>
          <w:lang w:val="kk-KZ"/>
        </w:rPr>
        <w:br/>
      </w:r>
      <w:r w:rsidRPr="00190B61">
        <w:rPr>
          <w:color w:val="333333"/>
          <w:sz w:val="28"/>
          <w:szCs w:val="28"/>
          <w:lang w:val="kk-KZ"/>
        </w:rPr>
        <w:t>Жүйрік ат</w:t>
      </w:r>
      <w:r w:rsidRPr="00190B61">
        <w:rPr>
          <w:b/>
          <w:color w:val="333333"/>
          <w:sz w:val="28"/>
          <w:szCs w:val="28"/>
          <w:lang w:val="kk-KZ"/>
        </w:rPr>
        <w:t xml:space="preserve"> −</w:t>
      </w:r>
      <w:r w:rsidRPr="00BA2E81">
        <w:rPr>
          <w:color w:val="333333"/>
          <w:sz w:val="28"/>
          <w:szCs w:val="28"/>
          <w:lang w:val="kk-KZ"/>
        </w:rPr>
        <w:t xml:space="preserve"> </w:t>
      </w:r>
      <w:r w:rsidRPr="00BA2E81">
        <w:rPr>
          <w:rStyle w:val="a4"/>
          <w:color w:val="333333"/>
          <w:sz w:val="28"/>
          <w:szCs w:val="28"/>
          <w:lang w:val="kk-KZ"/>
        </w:rPr>
        <w:t>жігіттің қанаты</w:t>
      </w:r>
      <w:r w:rsidRPr="00BA2E81">
        <w:rPr>
          <w:color w:val="333333"/>
          <w:sz w:val="28"/>
          <w:szCs w:val="28"/>
          <w:lang w:val="kk-KZ"/>
        </w:rPr>
        <w:t xml:space="preserve">. "Ат − ер қанаты" дегендей, атсыз жігіттің күні қараң болған. </w:t>
      </w:r>
      <w:r w:rsidRPr="00BA2E81">
        <w:rPr>
          <w:color w:val="333333"/>
          <w:sz w:val="28"/>
          <w:szCs w:val="28"/>
          <w:lang w:val="kk-KZ"/>
        </w:rPr>
        <w:br/>
      </w:r>
      <w:r w:rsidRPr="00190B61">
        <w:rPr>
          <w:color w:val="333333"/>
          <w:sz w:val="28"/>
          <w:szCs w:val="28"/>
          <w:lang w:val="kk-KZ"/>
        </w:rPr>
        <w:t>Қыран бүркіт − жігіттің</w:t>
      </w:r>
      <w:r w:rsidRPr="00BA2E81">
        <w:rPr>
          <w:color w:val="333333"/>
          <w:sz w:val="28"/>
          <w:szCs w:val="28"/>
          <w:lang w:val="kk-KZ"/>
        </w:rPr>
        <w:t xml:space="preserve"> </w:t>
      </w:r>
      <w:r w:rsidRPr="00BA2E81">
        <w:rPr>
          <w:rStyle w:val="a4"/>
          <w:color w:val="333333"/>
          <w:sz w:val="28"/>
          <w:szCs w:val="28"/>
          <w:lang w:val="kk-KZ"/>
        </w:rPr>
        <w:t>алғырлығы</w:t>
      </w:r>
      <w:r w:rsidRPr="00BA2E81">
        <w:rPr>
          <w:color w:val="333333"/>
          <w:sz w:val="28"/>
          <w:szCs w:val="28"/>
          <w:lang w:val="kk-KZ"/>
        </w:rPr>
        <w:t xml:space="preserve">, бүріп түсер күш-қуаты. </w:t>
      </w:r>
      <w:r w:rsidRPr="00BA2E81">
        <w:rPr>
          <w:color w:val="333333"/>
          <w:sz w:val="28"/>
          <w:szCs w:val="28"/>
          <w:lang w:val="kk-KZ"/>
        </w:rPr>
        <w:br/>
      </w:r>
      <w:r w:rsidRPr="00190B61">
        <w:rPr>
          <w:color w:val="333333"/>
          <w:sz w:val="28"/>
          <w:szCs w:val="28"/>
          <w:lang w:val="kk-KZ"/>
        </w:rPr>
        <w:t>Құмай тазы</w:t>
      </w:r>
      <w:r w:rsidRPr="00190B61">
        <w:rPr>
          <w:b/>
          <w:color w:val="333333"/>
          <w:sz w:val="28"/>
          <w:szCs w:val="28"/>
          <w:lang w:val="kk-KZ"/>
        </w:rPr>
        <w:t xml:space="preserve"> −</w:t>
      </w:r>
      <w:r w:rsidRPr="00BA2E81">
        <w:rPr>
          <w:color w:val="333333"/>
          <w:sz w:val="28"/>
          <w:szCs w:val="28"/>
          <w:lang w:val="kk-KZ"/>
        </w:rPr>
        <w:t xml:space="preserve"> </w:t>
      </w:r>
      <w:r w:rsidRPr="00BA2E81">
        <w:rPr>
          <w:rStyle w:val="a4"/>
          <w:color w:val="333333"/>
          <w:sz w:val="28"/>
          <w:szCs w:val="28"/>
          <w:lang w:val="kk-KZ"/>
        </w:rPr>
        <w:t>сенімі</w:t>
      </w:r>
      <w:r w:rsidRPr="00BA2E81">
        <w:rPr>
          <w:color w:val="333333"/>
          <w:sz w:val="28"/>
          <w:szCs w:val="28"/>
          <w:lang w:val="kk-KZ"/>
        </w:rPr>
        <w:t xml:space="preserve">, досқа адал беріктігі. </w:t>
      </w:r>
      <w:r w:rsidRPr="00BA2E81">
        <w:rPr>
          <w:color w:val="333333"/>
          <w:sz w:val="28"/>
          <w:szCs w:val="28"/>
          <w:lang w:val="kk-KZ"/>
        </w:rPr>
        <w:br/>
      </w:r>
      <w:r w:rsidRPr="00190B61">
        <w:rPr>
          <w:color w:val="333333"/>
          <w:sz w:val="28"/>
          <w:szCs w:val="28"/>
          <w:lang w:val="kk-KZ"/>
        </w:rPr>
        <w:t>Берен мылтық − оты</w:t>
      </w:r>
      <w:r w:rsidRPr="00BA2E81">
        <w:rPr>
          <w:color w:val="333333"/>
          <w:sz w:val="28"/>
          <w:szCs w:val="28"/>
          <w:lang w:val="kk-KZ"/>
        </w:rPr>
        <w:t xml:space="preserve">, </w:t>
      </w:r>
      <w:r w:rsidRPr="00BA2E81">
        <w:rPr>
          <w:rStyle w:val="a4"/>
          <w:color w:val="333333"/>
          <w:sz w:val="28"/>
          <w:szCs w:val="28"/>
          <w:lang w:val="kk-KZ"/>
        </w:rPr>
        <w:t>қаһары</w:t>
      </w:r>
      <w:r w:rsidRPr="00BA2E81">
        <w:rPr>
          <w:color w:val="333333"/>
          <w:sz w:val="28"/>
          <w:szCs w:val="28"/>
          <w:lang w:val="kk-KZ"/>
        </w:rPr>
        <w:t xml:space="preserve">. </w:t>
      </w:r>
      <w:r w:rsidRPr="00BA2E81">
        <w:rPr>
          <w:color w:val="333333"/>
          <w:sz w:val="28"/>
          <w:szCs w:val="28"/>
          <w:lang w:val="kk-KZ"/>
        </w:rPr>
        <w:br/>
      </w:r>
      <w:r w:rsidRPr="00190B61">
        <w:rPr>
          <w:color w:val="333333"/>
          <w:sz w:val="28"/>
          <w:szCs w:val="28"/>
          <w:lang w:val="kk-KZ"/>
        </w:rPr>
        <w:t>Қақпан − серті, бірсөзді</w:t>
      </w:r>
      <w:r w:rsidRPr="00BA2E81">
        <w:rPr>
          <w:color w:val="333333"/>
          <w:sz w:val="28"/>
          <w:szCs w:val="28"/>
          <w:lang w:val="kk-KZ"/>
        </w:rPr>
        <w:t xml:space="preserve"> </w:t>
      </w:r>
      <w:r w:rsidRPr="00BA2E81">
        <w:rPr>
          <w:rStyle w:val="a4"/>
          <w:color w:val="333333"/>
          <w:sz w:val="28"/>
          <w:szCs w:val="28"/>
          <w:lang w:val="kk-KZ"/>
        </w:rPr>
        <w:t>мәттігі</w:t>
      </w:r>
      <w:r w:rsidRPr="00BA2E81">
        <w:rPr>
          <w:color w:val="333333"/>
          <w:sz w:val="28"/>
          <w:szCs w:val="28"/>
          <w:lang w:val="kk-KZ"/>
        </w:rPr>
        <w:t xml:space="preserve">. </w:t>
      </w:r>
      <w:r w:rsidRPr="00BA2E81">
        <w:rPr>
          <w:color w:val="333333"/>
          <w:sz w:val="28"/>
          <w:szCs w:val="28"/>
          <w:lang w:val="kk-KZ"/>
        </w:rPr>
        <w:br/>
      </w:r>
      <w:r w:rsidRPr="00190B61">
        <w:rPr>
          <w:color w:val="333333"/>
          <w:sz w:val="28"/>
          <w:szCs w:val="28"/>
          <w:lang w:val="kk-KZ"/>
        </w:rPr>
        <w:t>Алмас кездігі − сұсы</w:t>
      </w:r>
      <w:r w:rsidRPr="00BA2E81">
        <w:rPr>
          <w:color w:val="333333"/>
          <w:sz w:val="28"/>
          <w:szCs w:val="28"/>
          <w:lang w:val="kk-KZ"/>
        </w:rPr>
        <w:t xml:space="preserve">, </w:t>
      </w:r>
      <w:r w:rsidRPr="00BA2E81">
        <w:rPr>
          <w:rStyle w:val="a4"/>
          <w:color w:val="333333"/>
          <w:sz w:val="28"/>
          <w:szCs w:val="28"/>
          <w:lang w:val="kk-KZ"/>
        </w:rPr>
        <w:t>айбыны</w:t>
      </w:r>
      <w:r w:rsidRPr="00BA2E81">
        <w:rPr>
          <w:color w:val="333333"/>
          <w:sz w:val="28"/>
          <w:szCs w:val="28"/>
          <w:lang w:val="kk-KZ"/>
        </w:rPr>
        <w:t xml:space="preserve">. </w:t>
      </w:r>
      <w:r w:rsidRPr="00BA2E81">
        <w:rPr>
          <w:color w:val="333333"/>
          <w:sz w:val="28"/>
          <w:szCs w:val="28"/>
          <w:lang w:val="kk-KZ"/>
        </w:rPr>
        <w:br/>
        <w:t xml:space="preserve">Сұлу әйел − елдің бәріне сұлу қайдан табыла берсін, бірақ сұлу болсын-болмасын, ол − ер-азаматтың артындағы қамалы, отының берекесі. Сұлу әйел дегенде тек бет көркі емес, оның </w:t>
      </w:r>
      <w:r w:rsidRPr="00BA2E81">
        <w:rPr>
          <w:rStyle w:val="a4"/>
          <w:color w:val="333333"/>
          <w:sz w:val="28"/>
          <w:szCs w:val="28"/>
          <w:lang w:val="kk-KZ"/>
        </w:rPr>
        <w:t>жан тазалығы</w:t>
      </w:r>
      <w:r w:rsidRPr="00BA2E81">
        <w:rPr>
          <w:color w:val="333333"/>
          <w:sz w:val="28"/>
          <w:szCs w:val="28"/>
          <w:lang w:val="kk-KZ"/>
        </w:rPr>
        <w:t>, ақыл-парасатын айтқаны болуы керек. Беті жылтыраған ұрғашының бәрі қазынаға жатпаса керек. Сөздің қысқасы, ер жігіттің басындағы осы жетеуі түгел болса, таршылық көрмейді депті бұрынғылар</w:t>
      </w:r>
      <w:r>
        <w:rPr>
          <w:color w:val="333333"/>
          <w:sz w:val="28"/>
          <w:szCs w:val="28"/>
          <w:lang w:val="kk-KZ"/>
        </w:rPr>
        <w:t xml:space="preserve"> ата бабаларымыз.</w:t>
      </w:r>
    </w:p>
    <w:p w:rsidR="00547BBD" w:rsidRPr="00190B61" w:rsidRDefault="00190B61" w:rsidP="00547BBD">
      <w:pPr>
        <w:spacing w:after="0" w:line="240" w:lineRule="auto"/>
        <w:rPr>
          <w:rFonts w:ascii="Times New Roman" w:eastAsia="Times New Roman" w:hAnsi="Times New Roman" w:cs="Times New Roman"/>
          <w:color w:val="333333"/>
          <w:sz w:val="29"/>
          <w:szCs w:val="29"/>
          <w:lang w:eastAsia="ru-RU"/>
        </w:rPr>
      </w:pPr>
      <w:r>
        <w:rPr>
          <w:rFonts w:ascii="Times New Roman" w:eastAsia="Times New Roman" w:hAnsi="Times New Roman" w:cs="Times New Roman"/>
          <w:b/>
          <w:color w:val="333333"/>
          <w:sz w:val="29"/>
          <w:szCs w:val="29"/>
          <w:lang w:eastAsia="ru-RU"/>
        </w:rPr>
        <w:t xml:space="preserve"> </w:t>
      </w:r>
      <w:r w:rsidR="00547BBD" w:rsidRPr="00190B61">
        <w:rPr>
          <w:rFonts w:ascii="Times New Roman" w:eastAsia="Times New Roman" w:hAnsi="Times New Roman" w:cs="Times New Roman"/>
          <w:b/>
          <w:color w:val="333333"/>
          <w:sz w:val="29"/>
          <w:szCs w:val="29"/>
          <w:lang w:eastAsia="ru-RU"/>
        </w:rPr>
        <w:t xml:space="preserve"> </w:t>
      </w:r>
      <w:r w:rsidRPr="00190B61">
        <w:rPr>
          <w:rFonts w:ascii="Times New Roman" w:eastAsia="Times New Roman" w:hAnsi="Times New Roman" w:cs="Times New Roman"/>
          <w:b/>
          <w:color w:val="333333"/>
          <w:sz w:val="29"/>
          <w:szCs w:val="29"/>
          <w:lang w:eastAsia="ru-RU"/>
        </w:rPr>
        <w:t>4.</w:t>
      </w:r>
      <w:r w:rsidR="00547BBD">
        <w:rPr>
          <w:rFonts w:ascii="Times New Roman" w:eastAsia="Times New Roman" w:hAnsi="Times New Roman" w:cs="Times New Roman"/>
          <w:color w:val="333333"/>
          <w:sz w:val="29"/>
          <w:szCs w:val="29"/>
          <w:lang w:eastAsia="ru-RU"/>
        </w:rPr>
        <w:t xml:space="preserve"> </w:t>
      </w:r>
      <w:r w:rsidR="00547BBD" w:rsidRPr="001D6AB2">
        <w:rPr>
          <w:rFonts w:ascii="Times New Roman" w:eastAsia="Times New Roman" w:hAnsi="Times New Roman" w:cs="Times New Roman"/>
          <w:color w:val="333333"/>
          <w:sz w:val="29"/>
          <w:szCs w:val="29"/>
          <w:lang w:eastAsia="ru-RU"/>
        </w:rPr>
        <w:t>Ертеде қазақ халқы тұтынған мүліктерін оюмен әшекейлеп отырған.Барлық бұйымдар өнерлі адамның қолынан шыққан. «Өнер – таусылмас азық,жұтылмас -байлық» дейді дана халқымыз.Ою белгілі бір заттың пішінін білдіреді.Кей өрнекті адам баласы өзін қоршаған ортадан алады.Әр оюдың өзіндік сыры бар.Олардың мәнімен мақсатына қарай ою өрнек бірнеше түрге бөлінеді</w:t>
      </w:r>
      <w:r>
        <w:rPr>
          <w:rFonts w:ascii="Times New Roman" w:eastAsia="Times New Roman" w:hAnsi="Times New Roman" w:cs="Times New Roman"/>
          <w:color w:val="333333"/>
          <w:sz w:val="29"/>
          <w:szCs w:val="29"/>
          <w:lang w:eastAsia="ru-RU"/>
        </w:rPr>
        <w:t xml:space="preserve"> екен</w:t>
      </w:r>
      <w:r w:rsidR="00547BBD" w:rsidRPr="001D6AB2">
        <w:rPr>
          <w:rFonts w:ascii="Times New Roman" w:eastAsia="Times New Roman" w:hAnsi="Times New Roman" w:cs="Times New Roman"/>
          <w:color w:val="333333"/>
          <w:sz w:val="29"/>
          <w:szCs w:val="29"/>
          <w:lang w:eastAsia="ru-RU"/>
        </w:rPr>
        <w:t xml:space="preserve">. </w:t>
      </w:r>
      <w:r w:rsidR="00547BBD" w:rsidRPr="00677A69">
        <w:rPr>
          <w:rFonts w:ascii="Times New Roman" w:eastAsia="Times New Roman" w:hAnsi="Times New Roman" w:cs="Times New Roman"/>
          <w:color w:val="333333"/>
          <w:sz w:val="28"/>
          <w:szCs w:val="28"/>
          <w:lang w:eastAsia="ru-RU"/>
        </w:rPr>
        <w:t xml:space="preserve">Қазақ халқының ғасырлар бойы жинақталып,күні бүгінге дейін әсемдігін жоғалтпаған ,ою-өрнек мәдениетінің үлгілерін кәзіргі кездегі тұрмыс салттық бұйымдардан көре аламыз. Олар:тоқыма,былғарыдан зерлеп оюлап тігілген түрлі киімдер,сүйектен ,ағаштан қашалған мүсіндер,алтын күмісті зергерлік бұйымдар шиден тоқылған,жүннен жасалған бұйымдар т.б-қа өнер әлемінің қыр-сырын түсіну үшін олардың өздігінен талпыну талаптану әрекеті жеткіліксіз.Сондықтан балаларға тікелей басшылық етіп,бағыт-бағдар беріп үнемі көмектесіп отыру міндет.Балабақшаға арналған тәрбие бағдарламасына ұлттық ою-өрнек элементтерін молынан енгізу балалардың шығармашылық ой өрісін кеңейтіп көркемдік талғамын арттыра түседі.Ою-өрнек бүлдіршіндердің әдет-ғұрып,салт дәстүрлер мен көбірек танысып ана-тілінің байлығын жетілдіруге бірден-бір әсер етуші. </w:t>
      </w:r>
    </w:p>
    <w:p w:rsidR="006B3EFF" w:rsidRDefault="00547BBD" w:rsidP="00547BBD">
      <w:pPr>
        <w:spacing w:after="0"/>
        <w:ind w:firstLine="567"/>
        <w:rPr>
          <w:rFonts w:ascii="Times New Roman" w:eastAsia="Times New Roman" w:hAnsi="Times New Roman" w:cs="Times New Roman"/>
          <w:color w:val="333333"/>
          <w:sz w:val="28"/>
          <w:szCs w:val="28"/>
          <w:lang w:eastAsia="ru-RU"/>
        </w:rPr>
      </w:pPr>
      <w:r w:rsidRPr="00190B61">
        <w:rPr>
          <w:rFonts w:ascii="Times New Roman" w:eastAsia="Times New Roman" w:hAnsi="Times New Roman" w:cs="Times New Roman"/>
          <w:b/>
          <w:bCs/>
          <w:color w:val="333333"/>
          <w:sz w:val="28"/>
          <w:szCs w:val="28"/>
          <w:lang w:eastAsia="ru-RU"/>
        </w:rPr>
        <w:t>Өмір жолы</w:t>
      </w:r>
      <w:r w:rsidR="00190B61">
        <w:rPr>
          <w:rFonts w:ascii="Times New Roman" w:eastAsia="Times New Roman" w:hAnsi="Times New Roman" w:cs="Times New Roman"/>
          <w:b/>
          <w:bCs/>
          <w:color w:val="333333"/>
          <w:sz w:val="28"/>
          <w:szCs w:val="28"/>
          <w:lang w:eastAsia="ru-RU"/>
        </w:rPr>
        <w:t>:</w:t>
      </w:r>
      <w:r w:rsidRPr="00190B61">
        <w:rPr>
          <w:rFonts w:ascii="Times New Roman" w:eastAsia="Times New Roman" w:hAnsi="Times New Roman" w:cs="Times New Roman"/>
          <w:color w:val="333333"/>
          <w:sz w:val="28"/>
          <w:szCs w:val="28"/>
          <w:lang w:eastAsia="ru-RU"/>
        </w:rPr>
        <w:t>Бұл өрнектің өзіне тән сыры бар.Осы өрнек арқылы адам өмірінің биік деңгейге көтерілуін,төмен түсуін бейнелейді.Өмір сүру бағыты түзу сызық белгісімен жүрмейтіні белгілі емес пе,сондықтан да осы өрнекте «Өмір жолы» деп ат қойыпты.Бұл өрнек көбіне оюланған заттардың жиегін әшекейлеуге қолданылады.</w:t>
      </w:r>
    </w:p>
    <w:p w:rsidR="00547BBD" w:rsidRPr="00190B61" w:rsidRDefault="00547BBD" w:rsidP="00547BBD">
      <w:pPr>
        <w:spacing w:after="0"/>
        <w:ind w:firstLine="567"/>
        <w:rPr>
          <w:rFonts w:ascii="Times New Roman" w:eastAsia="Times New Roman" w:hAnsi="Times New Roman" w:cs="Times New Roman"/>
          <w:color w:val="333333"/>
          <w:sz w:val="28"/>
          <w:szCs w:val="28"/>
          <w:lang w:eastAsia="ru-RU"/>
        </w:rPr>
      </w:pPr>
      <w:r w:rsidRPr="00190B61">
        <w:rPr>
          <w:rFonts w:ascii="Times New Roman" w:eastAsia="Times New Roman" w:hAnsi="Times New Roman" w:cs="Times New Roman"/>
          <w:b/>
          <w:bCs/>
          <w:color w:val="333333"/>
          <w:sz w:val="28"/>
          <w:szCs w:val="28"/>
          <w:lang w:eastAsia="ru-RU"/>
        </w:rPr>
        <w:t>Тұмарша</w:t>
      </w:r>
      <w:r w:rsidR="00190B61">
        <w:rPr>
          <w:rFonts w:ascii="Times New Roman" w:eastAsia="Times New Roman" w:hAnsi="Times New Roman" w:cs="Times New Roman"/>
          <w:b/>
          <w:bCs/>
          <w:color w:val="333333"/>
          <w:sz w:val="28"/>
          <w:szCs w:val="28"/>
          <w:lang w:eastAsia="ru-RU"/>
        </w:rPr>
        <w:t>:</w:t>
      </w:r>
      <w:r w:rsidRPr="00190B61">
        <w:rPr>
          <w:rFonts w:ascii="Times New Roman" w:eastAsia="Times New Roman" w:hAnsi="Times New Roman" w:cs="Times New Roman"/>
          <w:color w:val="333333"/>
          <w:sz w:val="28"/>
          <w:szCs w:val="28"/>
          <w:lang w:eastAsia="ru-RU"/>
        </w:rPr>
        <w:t>Бұл өрнектің тұмарша болып аталуы үшбұрыш тәріздес болып келеді.Оның мәнісі – аспан,жер,су тіршіліктің көзі.Соған байланысты болуға тиіс.Тұмаршаны көбінесе «Тіл – көзден аман болсын» деп бойтұмар ретінде балалардың мойнына тағып қояды.</w:t>
      </w:r>
      <w:r w:rsidRPr="00190B61">
        <w:rPr>
          <w:rFonts w:ascii="Times New Roman" w:eastAsia="Times New Roman" w:hAnsi="Times New Roman" w:cs="Times New Roman"/>
          <w:color w:val="333333"/>
          <w:sz w:val="28"/>
          <w:szCs w:val="28"/>
          <w:lang w:eastAsia="ru-RU"/>
        </w:rPr>
        <w:br/>
      </w:r>
      <w:r w:rsidRPr="00190B61">
        <w:rPr>
          <w:rFonts w:ascii="Times New Roman" w:eastAsia="Times New Roman" w:hAnsi="Times New Roman" w:cs="Times New Roman"/>
          <w:color w:val="333333"/>
          <w:sz w:val="28"/>
          <w:szCs w:val="28"/>
          <w:lang w:eastAsia="ru-RU"/>
        </w:rPr>
        <w:br/>
      </w:r>
      <w:r w:rsidRPr="00190B61">
        <w:rPr>
          <w:rFonts w:ascii="Times New Roman" w:eastAsia="Times New Roman" w:hAnsi="Times New Roman" w:cs="Times New Roman"/>
          <w:color w:val="333333"/>
          <w:sz w:val="28"/>
          <w:szCs w:val="28"/>
          <w:lang w:eastAsia="ru-RU"/>
        </w:rPr>
        <w:br/>
      </w:r>
      <w:r w:rsidR="00190B61">
        <w:rPr>
          <w:rFonts w:ascii="Times New Roman" w:eastAsia="Times New Roman" w:hAnsi="Times New Roman" w:cs="Times New Roman"/>
          <w:b/>
          <w:bCs/>
          <w:color w:val="333333"/>
          <w:sz w:val="28"/>
          <w:szCs w:val="28"/>
          <w:lang w:eastAsia="ru-RU"/>
        </w:rPr>
        <w:lastRenderedPageBreak/>
        <w:t xml:space="preserve">        Түйе мойын:</w:t>
      </w:r>
      <w:r w:rsidRPr="00190B61">
        <w:rPr>
          <w:rFonts w:ascii="Times New Roman" w:eastAsia="Times New Roman" w:hAnsi="Times New Roman" w:cs="Times New Roman"/>
          <w:color w:val="333333"/>
          <w:sz w:val="28"/>
          <w:szCs w:val="28"/>
          <w:lang w:eastAsia="ru-RU"/>
        </w:rPr>
        <w:t>Бұл өрнек жануарлар әлемін білдіретін</w:t>
      </w:r>
      <w:r w:rsidR="00190B61">
        <w:rPr>
          <w:rFonts w:ascii="Times New Roman" w:eastAsia="Times New Roman" w:hAnsi="Times New Roman" w:cs="Times New Roman"/>
          <w:color w:val="333333"/>
          <w:sz w:val="28"/>
          <w:szCs w:val="28"/>
          <w:lang w:eastAsia="ru-RU"/>
        </w:rPr>
        <w:t xml:space="preserve"> </w:t>
      </w:r>
      <w:r w:rsidRPr="00190B61">
        <w:rPr>
          <w:rFonts w:ascii="Times New Roman" w:eastAsia="Times New Roman" w:hAnsi="Times New Roman" w:cs="Times New Roman"/>
          <w:color w:val="333333"/>
          <w:sz w:val="28"/>
          <w:szCs w:val="28"/>
          <w:lang w:eastAsia="ru-RU"/>
        </w:rPr>
        <w:t xml:space="preserve"> элементті ою болып табылады.Кез –келген текемет,көрпешелердің шетіне орналастыруға болады. </w:t>
      </w:r>
    </w:p>
    <w:p w:rsidR="006B3EFF" w:rsidRDefault="00190B61" w:rsidP="00547BBD">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Тай тұяқ</w:t>
      </w:r>
      <w:r w:rsidRPr="00190B61">
        <w:rPr>
          <w:rFonts w:ascii="Times New Roman" w:eastAsia="Times New Roman" w:hAnsi="Times New Roman" w:cs="Times New Roman"/>
          <w:b/>
          <w:bCs/>
          <w:color w:val="333333"/>
          <w:sz w:val="28"/>
          <w:szCs w:val="28"/>
          <w:lang w:eastAsia="ru-RU"/>
        </w:rPr>
        <w:t>:</w:t>
      </w:r>
      <w:r w:rsidR="00547BBD" w:rsidRPr="00190B61">
        <w:rPr>
          <w:rFonts w:ascii="Times New Roman" w:eastAsia="Times New Roman" w:hAnsi="Times New Roman" w:cs="Times New Roman"/>
          <w:color w:val="333333"/>
          <w:sz w:val="28"/>
          <w:szCs w:val="28"/>
          <w:lang w:eastAsia="ru-RU"/>
        </w:rPr>
        <w:t>Бұл өрнек те жануарларға байланысты шығарылған. Кілем,текеметтерді әшекейлегенде осы тай тұяқ оюы қолданылады.Әсіресе киіз үйдің басқұрлары мен баулары осы өрнекпен әшекейленеді.</w:t>
      </w:r>
    </w:p>
    <w:p w:rsidR="00547BBD" w:rsidRPr="006B3EFF" w:rsidRDefault="006B3EFF" w:rsidP="00547BBD">
      <w:pPr>
        <w:spacing w:after="0"/>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90B61" w:rsidRPr="00190B61">
        <w:rPr>
          <w:rFonts w:ascii="Times New Roman" w:eastAsia="Times New Roman" w:hAnsi="Times New Roman" w:cs="Times New Roman"/>
          <w:b/>
          <w:bCs/>
          <w:color w:val="333333"/>
          <w:sz w:val="28"/>
          <w:szCs w:val="28"/>
          <w:lang w:eastAsia="ru-RU"/>
        </w:rPr>
        <w:t>Құс таңдай:</w:t>
      </w:r>
      <w:r w:rsidR="00547BBD" w:rsidRPr="00190B61">
        <w:rPr>
          <w:rFonts w:ascii="Times New Roman" w:eastAsia="Times New Roman" w:hAnsi="Times New Roman" w:cs="Times New Roman"/>
          <w:color w:val="333333"/>
          <w:sz w:val="28"/>
          <w:szCs w:val="28"/>
          <w:lang w:eastAsia="ru-RU"/>
        </w:rPr>
        <w:t>Бұл өрнектің түрі де киіз үйдің басқұрлары мен кілем текеметтерде кездеседі.Жиек оюларына пайдалануға да болады.</w:t>
      </w:r>
      <w:r w:rsidR="00547BBD" w:rsidRPr="00190B61">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6B3EFF">
        <w:rPr>
          <w:rFonts w:ascii="Times New Roman" w:eastAsia="Times New Roman" w:hAnsi="Times New Roman" w:cs="Times New Roman"/>
          <w:b/>
          <w:color w:val="333333"/>
          <w:sz w:val="28"/>
          <w:szCs w:val="28"/>
          <w:lang w:eastAsia="ru-RU"/>
        </w:rPr>
        <w:t>Ирек :</w:t>
      </w:r>
      <w:r w:rsidR="00547BBD" w:rsidRPr="006B3EFF">
        <w:rPr>
          <w:rFonts w:ascii="Times New Roman" w:eastAsia="Times New Roman" w:hAnsi="Times New Roman" w:cs="Times New Roman"/>
          <w:b/>
          <w:color w:val="333333"/>
          <w:sz w:val="28"/>
          <w:szCs w:val="28"/>
          <w:lang w:eastAsia="ru-RU"/>
        </w:rPr>
        <w:t xml:space="preserve"> </w:t>
      </w:r>
      <w:r w:rsidR="00547BBD" w:rsidRPr="006B3EFF">
        <w:rPr>
          <w:rFonts w:ascii="Times New Roman" w:eastAsia="Times New Roman" w:hAnsi="Times New Roman" w:cs="Times New Roman"/>
          <w:color w:val="333333"/>
          <w:sz w:val="28"/>
          <w:szCs w:val="28"/>
          <w:lang w:eastAsia="ru-RU"/>
        </w:rPr>
        <w:t xml:space="preserve">жерді,өсімдікті,суды,гүлді бейнелейтін өрнек түрі.Бұл да көптеген бұйымдарды әшекейлеуде қолданады. </w:t>
      </w:r>
    </w:p>
    <w:p w:rsidR="006B3EFF" w:rsidRDefault="00547BBD" w:rsidP="006B3EFF">
      <w:pPr>
        <w:spacing w:after="0"/>
        <w:rPr>
          <w:rFonts w:ascii="Times New Roman" w:hAnsi="Times New Roman" w:cs="Times New Roman"/>
          <w:color w:val="333333"/>
          <w:sz w:val="28"/>
          <w:szCs w:val="28"/>
        </w:rPr>
      </w:pPr>
      <w:r w:rsidRPr="006B3EFF">
        <w:rPr>
          <w:rFonts w:ascii="Times New Roman" w:eastAsia="Times New Roman" w:hAnsi="Times New Roman" w:cs="Times New Roman"/>
          <w:color w:val="000000"/>
          <w:sz w:val="29"/>
          <w:szCs w:val="29"/>
          <w:lang w:eastAsia="ru-RU"/>
        </w:rPr>
        <w:t>Ата-бабамыздың қолөнер мұраларын жақсарту – қазіргі заман жастарының ісі, халықтың ертедегі істері жарасымды жалғасын тапса, өнер дамыған үстіне дами береді.Қорыта айтқанда ою-өрнек – дәлдік, есеп, теңдік, теңеу, үйлесім, жарасым, сәндік, көркемдік, сәйкестік, тазалық, нәзіктік, сүйкімділік, парасаттылық, жылылық, сұлулық, ойлылық, ақылдылық, зеректік, шуақты шақ, арайлы кезең, жарқын әлем, көңілге шабыт, шаттық ұялатады, шабыт береді, ептілікке, іскерлікке, шеберлікке, икемділікке, дәлдікке баулиды. Өнерге деген махаббат, сұлулыққа деген ғашықтық, құштарлық жинағы ою ойған адамның жүрегі жылы, жаны нәзік болады.Бұл мыңдаған жылдар бойы қалыптасқан ұлттық қоңыр ою-өрнектерімізді, қазіргі жаһандық заманда аман сақтап, жастарымыздың бойына ұялата білу біздің басты парызымыз!</w:t>
      </w:r>
      <w:r w:rsidR="006B3EFF" w:rsidRPr="006B3EFF">
        <w:rPr>
          <w:rFonts w:ascii="Times New Roman" w:hAnsi="Times New Roman" w:cs="Times New Roman"/>
          <w:color w:val="333333"/>
          <w:sz w:val="28"/>
          <w:szCs w:val="28"/>
        </w:rPr>
        <w:t xml:space="preserve"> </w:t>
      </w:r>
    </w:p>
    <w:p w:rsidR="00CA141A" w:rsidRPr="001474DF" w:rsidRDefault="006B3EFF" w:rsidP="00CA141A">
      <w:pPr>
        <w:spacing w:after="0"/>
        <w:rPr>
          <w:rFonts w:ascii="Times New Roman" w:eastAsia="Times New Roman" w:hAnsi="Times New Roman" w:cs="Times New Roman"/>
          <w:color w:val="000000"/>
          <w:sz w:val="29"/>
          <w:szCs w:val="29"/>
          <w:lang w:eastAsia="ru-RU"/>
        </w:rPr>
      </w:pPr>
      <w:r>
        <w:rPr>
          <w:rFonts w:ascii="Times New Roman" w:hAnsi="Times New Roman" w:cs="Times New Roman"/>
          <w:b/>
          <w:color w:val="333333"/>
          <w:sz w:val="28"/>
          <w:szCs w:val="28"/>
        </w:rPr>
        <w:t xml:space="preserve"> </w:t>
      </w:r>
      <w:r w:rsidRPr="006B3EFF">
        <w:rPr>
          <w:rFonts w:ascii="Times New Roman" w:hAnsi="Times New Roman" w:cs="Times New Roman"/>
          <w:b/>
          <w:color w:val="333333"/>
          <w:sz w:val="28"/>
          <w:szCs w:val="28"/>
        </w:rPr>
        <w:t>5.Төрт түліктің пірлері:</w:t>
      </w:r>
      <w:r>
        <w:rPr>
          <w:rFonts w:ascii="Times New Roman" w:hAnsi="Times New Roman" w:cs="Times New Roman"/>
          <w:color w:val="333333"/>
          <w:sz w:val="28"/>
          <w:szCs w:val="28"/>
        </w:rPr>
        <w:t xml:space="preserve"> </w:t>
      </w:r>
      <w:r w:rsidRPr="001D6AB2">
        <w:rPr>
          <w:rFonts w:ascii="Times New Roman" w:hAnsi="Times New Roman" w:cs="Times New Roman"/>
          <w:color w:val="333333"/>
          <w:sz w:val="28"/>
          <w:szCs w:val="28"/>
        </w:rPr>
        <w:t xml:space="preserve">Жылқы атасы </w:t>
      </w:r>
      <w:r>
        <w:rPr>
          <w:rFonts w:ascii="Times New Roman" w:hAnsi="Times New Roman" w:cs="Times New Roman"/>
          <w:color w:val="333333"/>
          <w:sz w:val="28"/>
          <w:szCs w:val="28"/>
        </w:rPr>
        <w:t>–</w:t>
      </w:r>
      <w:r w:rsidRPr="001D6AB2">
        <w:rPr>
          <w:rFonts w:ascii="Times New Roman" w:hAnsi="Times New Roman" w:cs="Times New Roman"/>
          <w:color w:val="333333"/>
          <w:sz w:val="28"/>
          <w:szCs w:val="28"/>
        </w:rPr>
        <w:t xml:space="preserve"> Қамбар</w:t>
      </w:r>
      <w:r>
        <w:rPr>
          <w:rFonts w:ascii="Times New Roman" w:hAnsi="Times New Roman" w:cs="Times New Roman"/>
          <w:color w:val="333333"/>
          <w:sz w:val="28"/>
          <w:szCs w:val="28"/>
        </w:rPr>
        <w:t>,Түйе атасы – Ойсылқара ,</w:t>
      </w:r>
      <w:r w:rsidRPr="001D6AB2">
        <w:rPr>
          <w:rFonts w:ascii="Times New Roman" w:hAnsi="Times New Roman" w:cs="Times New Roman"/>
          <w:color w:val="333333"/>
          <w:sz w:val="28"/>
          <w:szCs w:val="28"/>
        </w:rPr>
        <w:t>Сиыр атасы - Зеңгі баба</w:t>
      </w:r>
      <w:r>
        <w:rPr>
          <w:rFonts w:ascii="Times New Roman" w:hAnsi="Times New Roman" w:cs="Times New Roman"/>
          <w:color w:val="333333"/>
          <w:sz w:val="28"/>
          <w:szCs w:val="28"/>
        </w:rPr>
        <w:t>,</w:t>
      </w:r>
      <w:r w:rsidRPr="001D6AB2">
        <w:rPr>
          <w:rFonts w:ascii="Times New Roman" w:hAnsi="Times New Roman" w:cs="Times New Roman"/>
          <w:color w:val="333333"/>
          <w:sz w:val="28"/>
          <w:szCs w:val="28"/>
        </w:rPr>
        <w:t>Қой атасы – Шопан ата</w:t>
      </w:r>
      <w:r>
        <w:rPr>
          <w:rFonts w:ascii="Times New Roman" w:hAnsi="Times New Roman" w:cs="Times New Roman"/>
          <w:color w:val="333333"/>
          <w:sz w:val="28"/>
          <w:szCs w:val="28"/>
        </w:rPr>
        <w:t>,</w:t>
      </w:r>
      <w:r w:rsidRPr="001D6AB2">
        <w:rPr>
          <w:rFonts w:ascii="Times New Roman" w:hAnsi="Times New Roman" w:cs="Times New Roman"/>
          <w:color w:val="333333"/>
          <w:sz w:val="28"/>
          <w:szCs w:val="28"/>
        </w:rPr>
        <w:t>Ешкі атасы – Се</w:t>
      </w:r>
      <w:r>
        <w:rPr>
          <w:rFonts w:ascii="Times New Roman" w:hAnsi="Times New Roman" w:cs="Times New Roman"/>
          <w:color w:val="333333"/>
          <w:sz w:val="28"/>
          <w:szCs w:val="28"/>
        </w:rPr>
        <w:t>к-сек ата</w:t>
      </w:r>
      <w:r>
        <w:rPr>
          <w:rFonts w:ascii="Times New Roman" w:hAnsi="Times New Roman" w:cs="Times New Roman"/>
          <w:color w:val="333333"/>
          <w:sz w:val="28"/>
          <w:szCs w:val="28"/>
        </w:rPr>
        <w:br/>
      </w:r>
      <w:r w:rsidRPr="001D6AB2">
        <w:rPr>
          <w:rFonts w:ascii="Times New Roman" w:hAnsi="Times New Roman" w:cs="Times New Roman"/>
          <w:color w:val="333333"/>
          <w:sz w:val="28"/>
          <w:szCs w:val="28"/>
        </w:rPr>
        <w:t>Пір - деген өте қасиетті сөз. Пірлік деп белгілі бір саланың маманын, маманы болғанда</w:t>
      </w:r>
      <w:r>
        <w:rPr>
          <w:rFonts w:ascii="Times New Roman" w:hAnsi="Times New Roman" w:cs="Times New Roman"/>
          <w:color w:val="333333"/>
          <w:sz w:val="28"/>
          <w:szCs w:val="28"/>
        </w:rPr>
        <w:t xml:space="preserve">  </w:t>
      </w:r>
      <w:r w:rsidRPr="001D6AB2">
        <w:rPr>
          <w:rFonts w:ascii="Times New Roman" w:hAnsi="Times New Roman" w:cs="Times New Roman"/>
          <w:color w:val="333333"/>
          <w:sz w:val="28"/>
          <w:szCs w:val="28"/>
        </w:rPr>
        <w:t xml:space="preserve"> жетілген адамын атайды. Пірлік кереметтей ілім иесі болса, қарамағындағы халайыққа тәлім тәрбие беретіндей, жол көрсететіндей, ауыру сырқауы, жолдан адасқаны, басына әлде қалай ауырлық түскені, жаны күйзелгенде қолтығынан алатындай дәрежелі адам болған. Қазақтың төрт түлігінің пірі, иесі, киесі болған адамдар сол саланың маманы болған адамдар деп түсін</w:t>
      </w:r>
      <w:r>
        <w:rPr>
          <w:rFonts w:ascii="Times New Roman" w:hAnsi="Times New Roman" w:cs="Times New Roman"/>
          <w:color w:val="333333"/>
          <w:sz w:val="28"/>
          <w:szCs w:val="28"/>
        </w:rPr>
        <w:t xml:space="preserve">  </w:t>
      </w:r>
      <w:r w:rsidRPr="001D6AB2">
        <w:rPr>
          <w:rFonts w:ascii="Times New Roman" w:hAnsi="Times New Roman" w:cs="Times New Roman"/>
          <w:color w:val="333333"/>
          <w:sz w:val="28"/>
          <w:szCs w:val="28"/>
        </w:rPr>
        <w:t>үіміз керек.</w:t>
      </w:r>
      <w:r w:rsidRPr="001D6AB2">
        <w:rPr>
          <w:rFonts w:ascii="Times New Roman" w:hAnsi="Times New Roman" w:cs="Times New Roman"/>
          <w:color w:val="333333"/>
          <w:sz w:val="28"/>
          <w:szCs w:val="28"/>
        </w:rPr>
        <w:br/>
      </w:r>
      <w:r w:rsidRPr="001D6AB2">
        <w:rPr>
          <w:rFonts w:ascii="Times New Roman" w:hAnsi="Times New Roman" w:cs="Times New Roman"/>
          <w:color w:val="333333"/>
          <w:sz w:val="28"/>
          <w:szCs w:val="28"/>
        </w:rPr>
        <w:br/>
        <w:t>19-ғасырда өмір сүріп «Түркі қауымдары тарихы» атты кітапты жазған Татар ғалымы Хасан Ата Абуший адамзат дамуын үш сатыға бөледі.</w:t>
      </w:r>
      <w:r w:rsidRPr="001D6AB2">
        <w:rPr>
          <w:rFonts w:ascii="Times New Roman" w:hAnsi="Times New Roman" w:cs="Times New Roman"/>
          <w:color w:val="333333"/>
          <w:sz w:val="28"/>
          <w:szCs w:val="28"/>
        </w:rPr>
        <w:br/>
      </w:r>
      <w:r w:rsidRPr="001D6AB2">
        <w:rPr>
          <w:rFonts w:ascii="Times New Roman" w:hAnsi="Times New Roman" w:cs="Times New Roman"/>
          <w:color w:val="333333"/>
          <w:sz w:val="28"/>
          <w:szCs w:val="28"/>
        </w:rPr>
        <w:br/>
        <w:t>Бірінші - «Вахшият» яғни жабайы дәуір, адамдар жеткен жерінде жатып, тапқанын жеп күн кешеді. Тіршілік қамымен адамдар қоғамдаса бастайды. Әрине қауымның алғашқы түрі жан ұялық ата-әке-бала, немере деген секілді тұыстық  жүйемен келіп бөліне бастайды.</w:t>
      </w:r>
      <w:r w:rsidRPr="001D6AB2">
        <w:rPr>
          <w:rFonts w:ascii="Times New Roman" w:hAnsi="Times New Roman" w:cs="Times New Roman"/>
          <w:color w:val="333333"/>
          <w:sz w:val="28"/>
          <w:szCs w:val="28"/>
        </w:rPr>
        <w:br/>
      </w:r>
      <w:r w:rsidRPr="001D6AB2">
        <w:rPr>
          <w:rFonts w:ascii="Times New Roman" w:hAnsi="Times New Roman" w:cs="Times New Roman"/>
          <w:color w:val="333333"/>
          <w:sz w:val="28"/>
          <w:szCs w:val="28"/>
        </w:rPr>
        <w:br/>
        <w:t>Екінші - Бадауият, бұл дәуірде адамдар малды қолға үйрете бастайды. Мал өнімдерін тері, жүн, сүйек, сүт пайдалануды үйренеді.</w:t>
      </w:r>
      <w:r w:rsidRPr="001D6AB2">
        <w:rPr>
          <w:rFonts w:ascii="Times New Roman" w:hAnsi="Times New Roman" w:cs="Times New Roman"/>
          <w:color w:val="333333"/>
          <w:sz w:val="28"/>
          <w:szCs w:val="28"/>
        </w:rPr>
        <w:br/>
      </w:r>
      <w:r w:rsidRPr="001D6AB2">
        <w:rPr>
          <w:rFonts w:ascii="Times New Roman" w:hAnsi="Times New Roman" w:cs="Times New Roman"/>
          <w:color w:val="333333"/>
          <w:sz w:val="28"/>
          <w:szCs w:val="28"/>
        </w:rPr>
        <w:br/>
      </w:r>
      <w:r w:rsidRPr="001474DF">
        <w:rPr>
          <w:rFonts w:ascii="Times New Roman" w:hAnsi="Times New Roman" w:cs="Times New Roman"/>
          <w:b/>
          <w:color w:val="333333"/>
          <w:sz w:val="28"/>
          <w:szCs w:val="28"/>
        </w:rPr>
        <w:lastRenderedPageBreak/>
        <w:t>Жылқы атасы - Қамбар</w:t>
      </w:r>
      <w:r w:rsidRPr="001D6AB2">
        <w:rPr>
          <w:rFonts w:ascii="Times New Roman" w:hAnsi="Times New Roman" w:cs="Times New Roman"/>
          <w:color w:val="333333"/>
          <w:sz w:val="28"/>
          <w:szCs w:val="28"/>
        </w:rPr>
        <w:br/>
      </w:r>
      <w:r w:rsidRPr="001D6AB2">
        <w:rPr>
          <w:rFonts w:ascii="Times New Roman" w:hAnsi="Times New Roman" w:cs="Times New Roman"/>
          <w:color w:val="333333"/>
          <w:sz w:val="28"/>
          <w:szCs w:val="28"/>
        </w:rPr>
        <w:br/>
        <w:t>Халықтың жылқы мен достасуы осы екінші кезеңде басталады. Жылқы алғаш күш көлігі болғаны мен келе келе қашса құтылатын, қуса жететін, яғни адамға қажетті жәрдемші ретінде пайдаланады. Қазақы ұғымда жылқының пірін Қамбар ата деп атайды. Қамбар ата туралы халық арасында әр-түрлі дерек бар, аңыздарда Қамбар ата есімі Мұхаммед с.ә.у. пайғамбардың күйеу баласы Әзірет Әлінің атбегі болған Ганбар есімді тарихи тұлғамен байланыстырылады. Біреулер Қамбар батыр жырының кейіпкері Қамбар батырды атайды, бірақ Қамбар батыр қалмақпен соғысты дейді олай болса Қамбар батыр 16-17-ғасырда өмір сүрген болып шығады. Мүмкін Қазақ халқы Түркілер қаумынан бөлініп хандық шаңырағын көтерген сәттен жылқы малының пірін Қамбар ата деп мойындау басталған шығар. Себебі Қамбар ата жылқының пірі болып Түркілер дәуірінде қолданған болса Түркі тектес халықтарда осылай  деп қабылдаған болар еді. Олай болса Қамбар батырдың жылқының пірі болуға толық құқы бар. Сайын далада ұшқан құспен, даланың бөкені, киігі мен жарысып өскен халық үшін атқа мініп жауға шапқан адамнан артық керемет болған емес. Сондықтан халық атқа мініп елін жаудан қорғаған ерін, жел жағына пана болған азаматын, ас-ауқатына себебші болып қарнын тойғызған әкесін пір тұтуы көңілге қонымды ғана емес қолайлы жағдай.</w:t>
      </w:r>
      <w:r w:rsidRPr="001D6AB2">
        <w:rPr>
          <w:rFonts w:ascii="Times New Roman" w:hAnsi="Times New Roman" w:cs="Times New Roman"/>
          <w:color w:val="333333"/>
          <w:sz w:val="28"/>
          <w:szCs w:val="28"/>
        </w:rPr>
        <w:br/>
      </w:r>
      <w:r w:rsidRPr="001D6AB2">
        <w:rPr>
          <w:rFonts w:ascii="Times New Roman" w:hAnsi="Times New Roman" w:cs="Times New Roman"/>
          <w:color w:val="333333"/>
          <w:sz w:val="28"/>
          <w:szCs w:val="28"/>
        </w:rPr>
        <w:br/>
      </w:r>
      <w:r w:rsidRPr="001474DF">
        <w:rPr>
          <w:rFonts w:ascii="Times New Roman" w:hAnsi="Times New Roman" w:cs="Times New Roman"/>
          <w:b/>
          <w:color w:val="333333"/>
          <w:sz w:val="28"/>
          <w:szCs w:val="28"/>
        </w:rPr>
        <w:t>Түйе атасы - Ойсылқара</w:t>
      </w:r>
      <w:r w:rsidRPr="001474DF">
        <w:rPr>
          <w:rFonts w:ascii="Times New Roman" w:hAnsi="Times New Roman" w:cs="Times New Roman"/>
          <w:b/>
          <w:color w:val="333333"/>
          <w:sz w:val="28"/>
          <w:szCs w:val="28"/>
        </w:rPr>
        <w:br/>
      </w:r>
      <w:r w:rsidRPr="001D6AB2">
        <w:rPr>
          <w:rFonts w:ascii="Times New Roman" w:hAnsi="Times New Roman" w:cs="Times New Roman"/>
          <w:color w:val="333333"/>
          <w:sz w:val="28"/>
          <w:szCs w:val="28"/>
        </w:rPr>
        <w:br/>
        <w:t>Ойсыл қара деп жүрген - Увайс Қарани шын мәнінде өмірде болған адам. Ертедегі «Яман» қәзіргі Ирактың маңында Пайғамбар дәуірінде яғни  VII-ғасырда өмір сүрген. Өмірін түйе бағумен өткізген. Тағадат ибадат пен әулиелік дәрежеге жеткен, пайғамбардың с.ә.у.-ның жіберген қырқасын (шекпен), егер Мұхаммед с.ә.у.-ның барлық үмметінің күнәсын кешпесең мына  сауғаны кимеймін деп Алладан өтініш ететіндей дәрежеге жеткен деп жазады «Әулиелер тарихы» атты кітапта 13-ғасырда өмір сүрген ғалым        Ф. Аттор. Ойсыл қара-Увайс Қарани жайында Түркілер арасында аңыз әңгімеледе де өмірін түйе бағумен өткізген деген. Демек түйенің жайын білетін, түйе өсірген, түйенің маманы-қазақшалап айтсақ түйенің пірі болып кеткен.  Ал Уикипедиядан алынған мәлімет бойынша Уәйіс әл-Қарани Шам шаһарына қарасты Қаран ауылында 7 ғасырда өмір сүрген. Ол әулиелік кереметімен Мұхаммед (c.ғ.с.) пайғамбардың дүниеге келетінін алдын ала сезген. Ол Қаран елінің түйесін бағып, өзінің кәсіпке адалдығымен, тақуалығымен, қанағатшылдығымен көпке үлгі болған. Шешесінің рұқсатын алып, пайғамбарды көруге</w:t>
      </w:r>
      <w:r w:rsidRPr="001D6AB2">
        <w:rPr>
          <w:rFonts w:ascii="Times New Roman" w:hAnsi="Times New Roman" w:cs="Times New Roman"/>
          <w:color w:val="333333"/>
          <w:sz w:val="28"/>
          <w:szCs w:val="28"/>
        </w:rPr>
        <w:br/>
      </w:r>
      <w:r w:rsidRPr="001D6AB2">
        <w:rPr>
          <w:rFonts w:ascii="Times New Roman" w:hAnsi="Times New Roman" w:cs="Times New Roman"/>
          <w:color w:val="333333"/>
          <w:sz w:val="28"/>
          <w:szCs w:val="28"/>
        </w:rPr>
        <w:br/>
        <w:t xml:space="preserve">Мединеге келген.Уәйіс Қаранидің әулиелігін, ыстық ілтипатын ерекше рухани байланыс арқылы сезінген Мұхаммед (c.ғ.с.) пайғамбар оған деген құрметінің белгісі және оның рухани дәрежесінің айғағы ретінде сахабалары арқылы өз шапанын сыйлайды. Науқас шешесіне қарайлаған Уәйіс Қарани пайғамбардың көзі тірісінде </w:t>
      </w:r>
      <w:r w:rsidRPr="001D6AB2">
        <w:rPr>
          <w:rFonts w:ascii="Times New Roman" w:hAnsi="Times New Roman" w:cs="Times New Roman"/>
          <w:color w:val="333333"/>
          <w:sz w:val="28"/>
          <w:szCs w:val="28"/>
        </w:rPr>
        <w:lastRenderedPageBreak/>
        <w:t>жүздесе алмайды. Сондықтан ол табиғиндердің ұлығы болып саналады. Түркі ислам дүниесінде, дәстүрлі қазақ қоғамында да төрт түлік малмен байланысты әрбір кәсіптің киелілігін, абыройлылығын әйгілеп, ол кәсіптің әрқайсысының бастауында рухани ұстаз, қасиетті пір тұрғандығына сенген. Сондықтан ол кәсіпке адалдықты насихаттап, сол кәсіптің иесі пірден қолдау, желеп-жебеу тілеген.</w:t>
      </w:r>
      <w:r w:rsidRPr="001D6AB2">
        <w:rPr>
          <w:rFonts w:ascii="Times New Roman" w:hAnsi="Times New Roman" w:cs="Times New Roman"/>
          <w:color w:val="333333"/>
          <w:sz w:val="28"/>
          <w:szCs w:val="28"/>
        </w:rPr>
        <w:br/>
      </w:r>
      <w:r w:rsidRPr="001D6AB2">
        <w:rPr>
          <w:rFonts w:ascii="Times New Roman" w:hAnsi="Times New Roman" w:cs="Times New Roman"/>
          <w:color w:val="333333"/>
          <w:sz w:val="28"/>
          <w:szCs w:val="28"/>
        </w:rPr>
        <w:br/>
      </w:r>
      <w:r w:rsidRPr="001474DF">
        <w:rPr>
          <w:rFonts w:ascii="Times New Roman" w:hAnsi="Times New Roman" w:cs="Times New Roman"/>
          <w:b/>
          <w:color w:val="333333"/>
          <w:sz w:val="28"/>
          <w:szCs w:val="28"/>
        </w:rPr>
        <w:t>Сиыр атасы - Зенгі баба</w:t>
      </w:r>
      <w:r w:rsidRPr="001474DF">
        <w:rPr>
          <w:rFonts w:ascii="Times New Roman" w:hAnsi="Times New Roman" w:cs="Times New Roman"/>
          <w:b/>
          <w:color w:val="333333"/>
          <w:sz w:val="28"/>
          <w:szCs w:val="28"/>
        </w:rPr>
        <w:br/>
      </w:r>
      <w:r w:rsidRPr="001474DF">
        <w:rPr>
          <w:rFonts w:ascii="Times New Roman" w:hAnsi="Times New Roman" w:cs="Times New Roman"/>
          <w:b/>
          <w:color w:val="333333"/>
          <w:sz w:val="28"/>
          <w:szCs w:val="28"/>
        </w:rPr>
        <w:br/>
      </w:r>
      <w:r w:rsidRPr="001D6AB2">
        <w:rPr>
          <w:rFonts w:ascii="Times New Roman" w:hAnsi="Times New Roman" w:cs="Times New Roman"/>
          <w:color w:val="333333"/>
          <w:sz w:val="28"/>
          <w:szCs w:val="28"/>
        </w:rPr>
        <w:t>Сиырдың пірі - Зеңгі баба. Бұлда нақты өмірде болған адам. Зеңгі баба - Тәжіқожа -Әбдімәлік ата - Шайх Мансур - Арыслан баб болып қосылатын Шәуілдірде жатқан атақты Арыслан бабтың ұрпағы. Қожалар шежіресінің бір білермені З.Жандарбектің айтуынша Арыслан баб Қарахандық әулеттен болуы керек. Халық ауыз әдебиетінде Зеңгі баба өмірін сиыр бағумен өткізген, сопылық ілімнің жетекші ғалымдарының бірі, Түркілер арасында пір болған Сайд Ата, Садыр Ата, Бадыр Ата, Ұзын Хасан Ата атты ұлықтардың пірі болған адам. Мазары Ташкент қаласының түбінде. Өзбекстанда «Зеңгі ата» атында аудан бар. Жоғарыдағы Ойсылқара секілді бұл бабамызда сиыр малының білермені, маманы, иесі демек киесі болуы керек.</w:t>
      </w:r>
      <w:r w:rsidRPr="001D6AB2">
        <w:rPr>
          <w:rFonts w:ascii="Times New Roman" w:hAnsi="Times New Roman" w:cs="Times New Roman"/>
          <w:color w:val="333333"/>
          <w:sz w:val="28"/>
          <w:szCs w:val="28"/>
        </w:rPr>
        <w:br/>
      </w:r>
      <w:r w:rsidRPr="001D6AB2">
        <w:rPr>
          <w:rFonts w:ascii="Times New Roman" w:hAnsi="Times New Roman" w:cs="Times New Roman"/>
          <w:color w:val="333333"/>
          <w:sz w:val="28"/>
          <w:szCs w:val="28"/>
        </w:rPr>
        <w:br/>
      </w:r>
      <w:r w:rsidRPr="001474DF">
        <w:rPr>
          <w:rFonts w:ascii="Times New Roman" w:hAnsi="Times New Roman" w:cs="Times New Roman"/>
          <w:b/>
          <w:color w:val="333333"/>
          <w:sz w:val="28"/>
          <w:szCs w:val="28"/>
        </w:rPr>
        <w:t>Қой атасы – Шопан ата</w:t>
      </w:r>
      <w:r w:rsidRPr="001474DF">
        <w:rPr>
          <w:rFonts w:ascii="Times New Roman" w:hAnsi="Times New Roman" w:cs="Times New Roman"/>
          <w:b/>
          <w:color w:val="333333"/>
          <w:sz w:val="28"/>
          <w:szCs w:val="28"/>
        </w:rPr>
        <w:br/>
      </w:r>
      <w:r w:rsidRPr="001474DF">
        <w:rPr>
          <w:rFonts w:ascii="Times New Roman" w:hAnsi="Times New Roman" w:cs="Times New Roman"/>
          <w:b/>
          <w:color w:val="333333"/>
          <w:sz w:val="28"/>
          <w:szCs w:val="28"/>
        </w:rPr>
        <w:br/>
      </w:r>
      <w:r w:rsidRPr="001D6AB2">
        <w:rPr>
          <w:rFonts w:ascii="Times New Roman" w:hAnsi="Times New Roman" w:cs="Times New Roman"/>
          <w:color w:val="333333"/>
          <w:sz w:val="28"/>
          <w:szCs w:val="28"/>
        </w:rPr>
        <w:t>Шопан ата – қой түлігі мен шопанның пірі. Зерттеушілердің пікірінше шамамен 13 – 14 ғасырларда өмір сүрген және Қожа Ахмет Иасауи  тариқатының басшыларының бірі болған. Жалпы ислам дүниесінде әрбір кәсіптің киелілігін, абыройлығын әйгілеп, ол кәсіптердің бастауында тұрған рухани ұстаз, қасиетті пірге құрмет көрсету дәстүрі бар. Сондай-ақ дәстүрлі қазақ  мұсылмандығында да қазақтың ата кәсібі малшылыққа байланысты пір тұтылатын қасиетті есімдер бар. Солардың бірі Шопан ата Ол Иасауи тариқаты дәстүрінің ұстазы ретінде тарихи тұлға болса да халық жадында шопандық кәсіптің пірі ретінде аңыздық тұлға болып сақталды. Халық арасында Шопан ата туралы аңыз әңгімелер көптеп таралып, қой түлігінің қасиеттерін дәріптеген және сол кәсіптің иесі пірден қолдау, желеп-жебеу тілеп, мұсылмандық дәстүрмен рухани жалғастыққа ұмтылған. Шопан ата - деген бір қасиетті адамның мазары Маңғыстауда бар, қазірше «Шопан ата» аз зерттелген. Халық Шопан атаны қойдың пірі дейді. Бірақ бұл шын мәнінде Маңғыстауда жатқан Шопан атамызба, болмаса басқа Шопан ата бар ма ол жағы нақты зертеуді қажет етеді.</w:t>
      </w:r>
      <w:r w:rsidRPr="001D6AB2">
        <w:rPr>
          <w:rFonts w:ascii="Times New Roman" w:hAnsi="Times New Roman" w:cs="Times New Roman"/>
          <w:color w:val="333333"/>
          <w:sz w:val="28"/>
          <w:szCs w:val="28"/>
        </w:rPr>
        <w:br/>
      </w:r>
      <w:r w:rsidRPr="001D6AB2">
        <w:rPr>
          <w:rFonts w:ascii="Times New Roman" w:hAnsi="Times New Roman" w:cs="Times New Roman"/>
          <w:color w:val="333333"/>
          <w:sz w:val="28"/>
          <w:szCs w:val="28"/>
        </w:rPr>
        <w:br/>
      </w:r>
      <w:r w:rsidRPr="001474DF">
        <w:rPr>
          <w:rFonts w:ascii="Times New Roman" w:hAnsi="Times New Roman" w:cs="Times New Roman"/>
          <w:b/>
          <w:color w:val="333333"/>
          <w:sz w:val="28"/>
          <w:szCs w:val="28"/>
        </w:rPr>
        <w:t>Ешкі атасы – Сек-сек ата</w:t>
      </w:r>
      <w:r w:rsidRPr="001474DF">
        <w:rPr>
          <w:rFonts w:ascii="Times New Roman" w:hAnsi="Times New Roman" w:cs="Times New Roman"/>
          <w:b/>
          <w:color w:val="333333"/>
          <w:sz w:val="28"/>
          <w:szCs w:val="28"/>
        </w:rPr>
        <w:br/>
      </w:r>
      <w:r w:rsidRPr="001D6AB2">
        <w:rPr>
          <w:rFonts w:ascii="Times New Roman" w:hAnsi="Times New Roman" w:cs="Times New Roman"/>
          <w:color w:val="333333"/>
          <w:sz w:val="28"/>
          <w:szCs w:val="28"/>
        </w:rPr>
        <w:br/>
        <w:t xml:space="preserve">Ешкінің пірі Сек-сек ата деп жатады халық. Оңтүстік Қазақстан, Сарыағаш ауданының көлемінде «Сөк-Сөк ата» деген бір халық көп баратын жер бар. Шежірелік дерек бойынша «Сөк-Сөк ата» Қазығұрт тауының бір сілемі Қаржан тауының баурындағы Тұрбат деген жерге жерленген Исмайыл атаның баласы. Шын </w:t>
      </w:r>
      <w:r w:rsidRPr="001D6AB2">
        <w:rPr>
          <w:rFonts w:ascii="Times New Roman" w:hAnsi="Times New Roman" w:cs="Times New Roman"/>
          <w:color w:val="333333"/>
          <w:sz w:val="28"/>
          <w:szCs w:val="28"/>
        </w:rPr>
        <w:lastRenderedPageBreak/>
        <w:t>мәнінде Сек-сек атаның қай жерде екені белгісіз. Ертеде Өзбекстанның көлеміндегі «Сексен ата» деген жайды Сек-сек ата екен деген сөз болатын, бірақ бұл сөз с</w:t>
      </w:r>
      <w:r w:rsidR="00BC2467">
        <w:rPr>
          <w:rFonts w:ascii="Times New Roman" w:hAnsi="Times New Roman" w:cs="Times New Roman"/>
          <w:color w:val="333333"/>
          <w:sz w:val="28"/>
          <w:szCs w:val="28"/>
        </w:rPr>
        <w:t>оңғы кезде айтылып жүрген жоқ.</w:t>
      </w:r>
      <w:r w:rsidR="00BC2467">
        <w:rPr>
          <w:rFonts w:ascii="Times New Roman" w:hAnsi="Times New Roman" w:cs="Times New Roman"/>
          <w:color w:val="333333"/>
          <w:sz w:val="28"/>
          <w:szCs w:val="28"/>
        </w:rPr>
        <w:br/>
      </w:r>
      <w:r w:rsidRPr="001D6AB2">
        <w:rPr>
          <w:rFonts w:ascii="Times New Roman" w:hAnsi="Times New Roman" w:cs="Times New Roman"/>
          <w:color w:val="333333"/>
          <w:sz w:val="28"/>
          <w:szCs w:val="28"/>
        </w:rPr>
        <w:t>Жоғарыда атап өткен төрт түліктің пірлерінің ішінде анық «Зеңгі ата» қожа тұқымынан. Маңғыстаудағы Шопан ата қожа тұқымы бірақ қойдың пірі осы «Шопан ата» деп нақты айта алмаймыз. Ислам діні келмей тұрыпта бұл жерде халық өмір сүрген. Олардың өз арасынан шыққан қасиетті Әзіздері болған. Кез келген мәдениет діннің ықпалында дамыйды. Халықтың мәдени өміріндегі барлық тұрмыстық рәсімдер мен қолданбалы іс әрекеттер де осы халықтың тұтынған дінінің талаптарына бейімде</w:t>
      </w:r>
      <w:r w:rsidR="001474DF">
        <w:rPr>
          <w:rFonts w:ascii="Times New Roman" w:hAnsi="Times New Roman" w:cs="Times New Roman"/>
          <w:color w:val="333333"/>
          <w:sz w:val="28"/>
          <w:szCs w:val="28"/>
        </w:rPr>
        <w:t xml:space="preserve">леді. Сондықтан </w:t>
      </w:r>
      <w:r w:rsidRPr="001D6AB2">
        <w:rPr>
          <w:rFonts w:ascii="Times New Roman" w:hAnsi="Times New Roman" w:cs="Times New Roman"/>
          <w:color w:val="333333"/>
          <w:sz w:val="28"/>
          <w:szCs w:val="28"/>
        </w:rPr>
        <w:t>13-ғасырдан артық Түркілер арасында қызмет етіп келе жатқан ислам дініде халықтың санасына сіңіп, өшпейтін із қалдырған.</w:t>
      </w:r>
      <w:r w:rsidRPr="001D6AB2">
        <w:rPr>
          <w:rFonts w:ascii="Times New Roman" w:eastAsia="Times New Roman" w:hAnsi="Times New Roman" w:cs="Times New Roman"/>
          <w:color w:val="333333"/>
          <w:sz w:val="28"/>
          <w:szCs w:val="28"/>
          <w:lang w:eastAsia="ru-RU"/>
        </w:rPr>
        <w:br/>
      </w:r>
      <w:r w:rsidR="00CA141A" w:rsidRPr="00A75035">
        <w:rPr>
          <w:rFonts w:ascii="Times New Roman" w:eastAsia="Times New Roman" w:hAnsi="Times New Roman" w:cs="Times New Roman"/>
          <w:sz w:val="28"/>
          <w:szCs w:val="28"/>
        </w:rPr>
        <w:t>Рухани - адамгершілік тәрбиесі - өзіндік сананы дамытуға жағдай жасауды, жеке тұлғаның әдеп ұстанымын, оның қоғам өмірінің нормалары мен дәстүрлерімен келістірілетін моральдік қасиеттерін және бағдарларын қалыптастыруды болжайды. Балаларды рухани - адамгершілікке тәрбиелеу, болашағына жол сілтеу – бүгінгі қажетті, кезек күттірмес мәселе. Негізгі міндет – балалардың жақсы әдет, мінез - құлықын қалыптастыру. Баланың сезіміне әсер ету арқылы ішкі жан дүниесін ояту нәтижесінде оның рухани - адамгершілік қасиеттері</w:t>
      </w:r>
      <w:r w:rsidR="00BC2467">
        <w:rPr>
          <w:rFonts w:ascii="Times New Roman" w:eastAsia="Times New Roman" w:hAnsi="Times New Roman" w:cs="Times New Roman"/>
          <w:sz w:val="28"/>
          <w:szCs w:val="28"/>
        </w:rPr>
        <w:t>н қалыптастыру</w:t>
      </w:r>
      <w:r w:rsidR="00CA141A" w:rsidRPr="00A75035">
        <w:rPr>
          <w:rFonts w:ascii="Times New Roman" w:eastAsia="Times New Roman" w:hAnsi="Times New Roman" w:cs="Times New Roman"/>
          <w:sz w:val="28"/>
          <w:szCs w:val="28"/>
        </w:rPr>
        <w:t>.</w:t>
      </w:r>
      <w:r w:rsidR="00CA141A" w:rsidRPr="00A75035">
        <w:rPr>
          <w:rFonts w:ascii="Times New Roman" w:hAnsi="Times New Roman" w:cs="Times New Roman"/>
          <w:sz w:val="28"/>
          <w:szCs w:val="28"/>
        </w:rPr>
        <w:t xml:space="preserve"> </w:t>
      </w:r>
    </w:p>
    <w:p w:rsidR="00CA141A" w:rsidRPr="00A75035" w:rsidRDefault="00CA141A" w:rsidP="00BC2467">
      <w:pPr>
        <w:shd w:val="clear" w:color="auto" w:fill="FFFFFF"/>
        <w:spacing w:after="0" w:line="270" w:lineRule="atLeast"/>
        <w:rPr>
          <w:rFonts w:ascii="Times New Roman" w:eastAsia="Times New Roman" w:hAnsi="Times New Roman" w:cs="Times New Roman"/>
          <w:sz w:val="28"/>
          <w:szCs w:val="28"/>
        </w:rPr>
      </w:pPr>
      <w:r w:rsidRPr="00A75035">
        <w:rPr>
          <w:rFonts w:ascii="Times New Roman" w:eastAsia="Times New Roman" w:hAnsi="Times New Roman" w:cs="Times New Roman"/>
          <w:sz w:val="28"/>
          <w:szCs w:val="28"/>
        </w:rPr>
        <w:t>Жаңа кезеңдегі білім берудің өзекті мәселесі жас ұрпаққа - адамгершілік - рухани тәрбие беру. «Адамгершілікке тәрбиелеу құралы – еңбек пен ата - ана үлгісі» - деп, Ы. Алтынсарин атамыз айтқандай, құнды қасиеттерге ие болу, рухани</w:t>
      </w:r>
      <w:r w:rsidR="007678DD" w:rsidRPr="007678DD">
        <w:rPr>
          <w:rFonts w:ascii="Times New Roman" w:eastAsia="Times New Roman" w:hAnsi="Times New Roman" w:cs="Times New Roman"/>
          <w:sz w:val="28"/>
          <w:szCs w:val="28"/>
        </w:rPr>
        <w:t xml:space="preserve"> </w:t>
      </w:r>
      <w:r w:rsidRPr="00A75035">
        <w:rPr>
          <w:rFonts w:ascii="Times New Roman" w:eastAsia="Times New Roman" w:hAnsi="Times New Roman" w:cs="Times New Roman"/>
          <w:sz w:val="28"/>
          <w:szCs w:val="28"/>
        </w:rPr>
        <w:t xml:space="preserve"> бай адамды қалыптастыру баланың туылған кезінен басталуы керек деген. Халықта  ауызында «Ағаш түзу өсу үшін оған көшет кезінде көмектесуге болады, ал үлкен ағаш болғанда оны түзете алмайсың» деп бекер айтылмаған. Сондықтан баланың бойына жастайынан ізгілік, мейірімділік, қайырымдылық, яғни адамгершілік құнды қасиеттерді сіңіріп, өз - өзіне сенімділікті тәрбиелеуде отбасы мен педагогтар шешуші роль атқарады. </w:t>
      </w:r>
    </w:p>
    <w:p w:rsidR="00CA141A" w:rsidRPr="00A75035" w:rsidRDefault="00CA141A" w:rsidP="00CA141A">
      <w:pPr>
        <w:pStyle w:val="a3"/>
        <w:spacing w:after="0" w:afterAutospacing="0"/>
        <w:rPr>
          <w:sz w:val="28"/>
          <w:szCs w:val="28"/>
          <w:lang w:val="kk-KZ"/>
        </w:rPr>
      </w:pPr>
    </w:p>
    <w:p w:rsidR="00CA141A" w:rsidRPr="00A75035" w:rsidRDefault="00CA141A" w:rsidP="00CA141A">
      <w:pPr>
        <w:pStyle w:val="a3"/>
        <w:spacing w:after="0" w:afterAutospacing="0"/>
        <w:rPr>
          <w:sz w:val="28"/>
          <w:szCs w:val="28"/>
          <w:lang w:val="kk-KZ"/>
        </w:rPr>
      </w:pPr>
    </w:p>
    <w:p w:rsidR="00CA141A" w:rsidRPr="00A75035" w:rsidRDefault="00CA141A" w:rsidP="00CA141A">
      <w:pPr>
        <w:pStyle w:val="a3"/>
        <w:spacing w:after="0" w:afterAutospacing="0"/>
        <w:rPr>
          <w:sz w:val="28"/>
          <w:szCs w:val="28"/>
          <w:lang w:val="kk-KZ"/>
        </w:rPr>
      </w:pPr>
    </w:p>
    <w:p w:rsidR="00CA141A" w:rsidRPr="00A75035" w:rsidRDefault="00CA141A" w:rsidP="00CA141A">
      <w:pPr>
        <w:pStyle w:val="a3"/>
        <w:spacing w:after="0" w:afterAutospacing="0"/>
        <w:rPr>
          <w:sz w:val="28"/>
          <w:szCs w:val="28"/>
          <w:lang w:val="kk-KZ"/>
        </w:rPr>
      </w:pPr>
    </w:p>
    <w:p w:rsidR="00CA141A" w:rsidRPr="006364E2" w:rsidRDefault="00CA141A" w:rsidP="00CA141A">
      <w:pPr>
        <w:pStyle w:val="a3"/>
        <w:spacing w:after="0" w:afterAutospacing="0"/>
        <w:jc w:val="center"/>
        <w:rPr>
          <w:sz w:val="28"/>
          <w:szCs w:val="28"/>
          <w:lang w:val="kk-KZ"/>
        </w:rPr>
      </w:pPr>
    </w:p>
    <w:p w:rsidR="00CA141A" w:rsidRPr="006364E2" w:rsidRDefault="00CA141A" w:rsidP="00CA141A">
      <w:pPr>
        <w:pStyle w:val="a3"/>
        <w:jc w:val="center"/>
        <w:rPr>
          <w:sz w:val="28"/>
          <w:szCs w:val="28"/>
          <w:lang w:val="kk-KZ"/>
        </w:rPr>
      </w:pPr>
    </w:p>
    <w:p w:rsidR="00CA141A" w:rsidRDefault="00CA141A" w:rsidP="00CA141A">
      <w:pPr>
        <w:rPr>
          <w:rFonts w:ascii="Times New Roman" w:hAnsi="Times New Roman" w:cs="Times New Roman"/>
          <w:sz w:val="28"/>
          <w:szCs w:val="28"/>
        </w:rPr>
      </w:pPr>
      <w:r w:rsidRPr="006364E2">
        <w:rPr>
          <w:rFonts w:ascii="Times New Roman" w:hAnsi="Times New Roman" w:cs="Times New Roman"/>
          <w:sz w:val="28"/>
          <w:szCs w:val="28"/>
        </w:rPr>
        <w:t xml:space="preserve">   </w:t>
      </w:r>
    </w:p>
    <w:p w:rsidR="00C67D99" w:rsidRDefault="00C67D99" w:rsidP="007243A7">
      <w:pPr>
        <w:shd w:val="clear" w:color="auto" w:fill="FFFFFF"/>
        <w:spacing w:after="0" w:line="305" w:lineRule="atLeast"/>
        <w:ind w:firstLine="567"/>
        <w:rPr>
          <w:rFonts w:ascii="Times New Roman" w:eastAsia="Times New Roman" w:hAnsi="Times New Roman" w:cs="Times New Roman"/>
          <w:color w:val="000000"/>
          <w:sz w:val="28"/>
          <w:szCs w:val="28"/>
          <w:lang w:eastAsia="ru-RU"/>
        </w:rPr>
      </w:pPr>
    </w:p>
    <w:p w:rsidR="002A535E" w:rsidRDefault="002A535E"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BA2E81" w:rsidRDefault="00BA2E81" w:rsidP="002A535E">
      <w:pPr>
        <w:spacing w:after="0"/>
        <w:ind w:firstLine="567"/>
        <w:rPr>
          <w:rFonts w:ascii="Times New Roman" w:hAnsi="Times New Roman" w:cs="Times New Roman"/>
          <w:sz w:val="28"/>
          <w:szCs w:val="28"/>
        </w:rPr>
      </w:pPr>
    </w:p>
    <w:p w:rsidR="00CE3526" w:rsidRDefault="00CE3526" w:rsidP="00BA2E81">
      <w:pPr>
        <w:pStyle w:val="a3"/>
        <w:spacing w:before="0" w:beforeAutospacing="0" w:after="150" w:afterAutospacing="0" w:line="375" w:lineRule="atLeast"/>
        <w:rPr>
          <w:color w:val="333333"/>
          <w:sz w:val="28"/>
          <w:szCs w:val="28"/>
          <w:lang w:val="kk-KZ"/>
        </w:rPr>
      </w:pPr>
    </w:p>
    <w:p w:rsidR="00CE3526" w:rsidRDefault="00CE3526" w:rsidP="00BA2E81">
      <w:pPr>
        <w:pStyle w:val="a3"/>
        <w:spacing w:before="0" w:beforeAutospacing="0" w:after="150" w:afterAutospacing="0" w:line="375" w:lineRule="atLeast"/>
        <w:rPr>
          <w:color w:val="333333"/>
          <w:sz w:val="28"/>
          <w:szCs w:val="28"/>
          <w:lang w:val="kk-KZ"/>
        </w:rPr>
      </w:pPr>
    </w:p>
    <w:p w:rsidR="00CE3526" w:rsidRDefault="00CE3526" w:rsidP="00BA2E81">
      <w:pPr>
        <w:pStyle w:val="a3"/>
        <w:spacing w:before="0" w:beforeAutospacing="0" w:after="150" w:afterAutospacing="0" w:line="375" w:lineRule="atLeast"/>
        <w:rPr>
          <w:color w:val="333333"/>
          <w:sz w:val="28"/>
          <w:szCs w:val="28"/>
          <w:lang w:val="kk-KZ"/>
        </w:rPr>
      </w:pPr>
    </w:p>
    <w:p w:rsidR="00CE3526" w:rsidRDefault="00CE3526" w:rsidP="00BA2E81">
      <w:pPr>
        <w:pStyle w:val="a3"/>
        <w:spacing w:before="0" w:beforeAutospacing="0" w:after="150" w:afterAutospacing="0" w:line="375" w:lineRule="atLeast"/>
        <w:rPr>
          <w:color w:val="333333"/>
          <w:sz w:val="28"/>
          <w:szCs w:val="28"/>
          <w:lang w:val="kk-KZ"/>
        </w:rPr>
      </w:pPr>
    </w:p>
    <w:p w:rsidR="001D6AB2" w:rsidRDefault="001D6AB2" w:rsidP="00677A69">
      <w:pPr>
        <w:spacing w:after="0"/>
        <w:rPr>
          <w:rFonts w:ascii="Helvetica" w:eastAsia="Times New Roman" w:hAnsi="Helvetica" w:cs="Times New Roman"/>
          <w:color w:val="333333"/>
          <w:sz w:val="21"/>
          <w:szCs w:val="21"/>
          <w:lang w:val="ru-RU" w:eastAsia="ru-RU"/>
        </w:rPr>
      </w:pPr>
      <w:r w:rsidRPr="001D6AB2">
        <w:rPr>
          <w:rFonts w:ascii="&amp;quot" w:eastAsia="Times New Roman" w:hAnsi="&amp;quot" w:cs="Times New Roman"/>
          <w:color w:val="333333"/>
          <w:sz w:val="21"/>
          <w:szCs w:val="21"/>
          <w:lang w:val="ru-RU" w:eastAsia="ru-RU"/>
        </w:rPr>
        <w:br/>
      </w: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Default="001D6AB2" w:rsidP="001D6AB2">
      <w:pPr>
        <w:spacing w:after="0"/>
        <w:ind w:firstLine="567"/>
        <w:rPr>
          <w:rFonts w:ascii="Helvetica" w:eastAsia="Times New Roman" w:hAnsi="Helvetica" w:cs="Times New Roman"/>
          <w:color w:val="333333"/>
          <w:sz w:val="21"/>
          <w:szCs w:val="21"/>
          <w:lang w:val="ru-RU" w:eastAsia="ru-RU"/>
        </w:rPr>
      </w:pPr>
    </w:p>
    <w:p w:rsidR="001D6AB2" w:rsidRPr="001D6AB2" w:rsidRDefault="001D6AB2" w:rsidP="001D6AB2">
      <w:pPr>
        <w:spacing w:after="0"/>
        <w:ind w:firstLine="567"/>
        <w:rPr>
          <w:rFonts w:ascii="Times New Roman" w:hAnsi="Times New Roman" w:cs="Times New Roman"/>
          <w:sz w:val="28"/>
          <w:szCs w:val="28"/>
        </w:rPr>
      </w:pPr>
    </w:p>
    <w:sectPr w:rsidR="001D6AB2" w:rsidRPr="001D6AB2" w:rsidSect="006421A3">
      <w:pgSz w:w="11906" w:h="16838"/>
      <w:pgMar w:top="851"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8A3"/>
    <w:multiLevelType w:val="multilevel"/>
    <w:tmpl w:val="C99C1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1F109A"/>
    <w:multiLevelType w:val="multilevel"/>
    <w:tmpl w:val="3AC0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5E3A3D"/>
    <w:multiLevelType w:val="multilevel"/>
    <w:tmpl w:val="56184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9B23DE"/>
    <w:rsid w:val="00020C44"/>
    <w:rsid w:val="00086859"/>
    <w:rsid w:val="000B224F"/>
    <w:rsid w:val="001474DF"/>
    <w:rsid w:val="00147709"/>
    <w:rsid w:val="00151C0B"/>
    <w:rsid w:val="00185F8E"/>
    <w:rsid w:val="00190B61"/>
    <w:rsid w:val="00193412"/>
    <w:rsid w:val="001D6AB2"/>
    <w:rsid w:val="001D6C30"/>
    <w:rsid w:val="00201F0B"/>
    <w:rsid w:val="002A535E"/>
    <w:rsid w:val="002B26C4"/>
    <w:rsid w:val="002F0FD6"/>
    <w:rsid w:val="003A6BF1"/>
    <w:rsid w:val="00440229"/>
    <w:rsid w:val="00457B70"/>
    <w:rsid w:val="00482618"/>
    <w:rsid w:val="004E736A"/>
    <w:rsid w:val="004F2335"/>
    <w:rsid w:val="00547BBD"/>
    <w:rsid w:val="005C6089"/>
    <w:rsid w:val="006421A3"/>
    <w:rsid w:val="00677A69"/>
    <w:rsid w:val="006B3EFF"/>
    <w:rsid w:val="007243A7"/>
    <w:rsid w:val="007648BC"/>
    <w:rsid w:val="007678DD"/>
    <w:rsid w:val="007F1895"/>
    <w:rsid w:val="007F44C0"/>
    <w:rsid w:val="00896396"/>
    <w:rsid w:val="008C6E0F"/>
    <w:rsid w:val="008E5424"/>
    <w:rsid w:val="009149AE"/>
    <w:rsid w:val="00922ACF"/>
    <w:rsid w:val="009260DB"/>
    <w:rsid w:val="0097110F"/>
    <w:rsid w:val="009B23DE"/>
    <w:rsid w:val="009B7B84"/>
    <w:rsid w:val="00A03581"/>
    <w:rsid w:val="00A254DA"/>
    <w:rsid w:val="00A52488"/>
    <w:rsid w:val="00A91043"/>
    <w:rsid w:val="00B6443C"/>
    <w:rsid w:val="00B77707"/>
    <w:rsid w:val="00BA2E81"/>
    <w:rsid w:val="00BA4A87"/>
    <w:rsid w:val="00BA6811"/>
    <w:rsid w:val="00BA722B"/>
    <w:rsid w:val="00BB58F9"/>
    <w:rsid w:val="00BC2467"/>
    <w:rsid w:val="00C020D3"/>
    <w:rsid w:val="00C215FE"/>
    <w:rsid w:val="00C67D99"/>
    <w:rsid w:val="00CA141A"/>
    <w:rsid w:val="00CB26C8"/>
    <w:rsid w:val="00CE3526"/>
    <w:rsid w:val="00D134D9"/>
    <w:rsid w:val="00D74533"/>
    <w:rsid w:val="00D90630"/>
    <w:rsid w:val="00DC0BD4"/>
    <w:rsid w:val="00DE2DA7"/>
    <w:rsid w:val="00DE5C4A"/>
    <w:rsid w:val="00E00E29"/>
    <w:rsid w:val="00E20A8C"/>
    <w:rsid w:val="00E64DD7"/>
    <w:rsid w:val="00E733B4"/>
    <w:rsid w:val="00ED20AC"/>
    <w:rsid w:val="00F542A4"/>
    <w:rsid w:val="00F607E0"/>
    <w:rsid w:val="00FE6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AE"/>
  </w:style>
  <w:style w:type="paragraph" w:styleId="2">
    <w:name w:val="heading 2"/>
    <w:basedOn w:val="a"/>
    <w:link w:val="20"/>
    <w:uiPriority w:val="9"/>
    <w:qFormat/>
    <w:rsid w:val="009B23D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23DE"/>
    <w:rPr>
      <w:rFonts w:ascii="Times New Roman" w:eastAsia="Times New Roman" w:hAnsi="Times New Roman" w:cs="Times New Roman"/>
      <w:b/>
      <w:bCs/>
      <w:sz w:val="36"/>
      <w:szCs w:val="36"/>
      <w:lang w:val="ru-RU" w:eastAsia="ru-RU"/>
    </w:rPr>
  </w:style>
  <w:style w:type="character" w:customStyle="1" w:styleId="apple-converted-space">
    <w:name w:val="apple-converted-space"/>
    <w:basedOn w:val="a0"/>
    <w:rsid w:val="009B23DE"/>
  </w:style>
  <w:style w:type="paragraph" w:styleId="a3">
    <w:name w:val="Normal (Web)"/>
    <w:basedOn w:val="a"/>
    <w:uiPriority w:val="99"/>
    <w:unhideWhenUsed/>
    <w:rsid w:val="009B23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9B23DE"/>
    <w:rPr>
      <w:b/>
      <w:bCs/>
    </w:rPr>
  </w:style>
  <w:style w:type="character" w:styleId="a5">
    <w:name w:val="Emphasis"/>
    <w:basedOn w:val="a0"/>
    <w:uiPriority w:val="20"/>
    <w:qFormat/>
    <w:rsid w:val="009B23DE"/>
    <w:rPr>
      <w:i/>
      <w:iCs/>
    </w:rPr>
  </w:style>
  <w:style w:type="character" w:styleId="a6">
    <w:name w:val="Hyperlink"/>
    <w:basedOn w:val="a0"/>
    <w:uiPriority w:val="99"/>
    <w:semiHidden/>
    <w:unhideWhenUsed/>
    <w:rsid w:val="009B23DE"/>
    <w:rPr>
      <w:color w:val="0000FF"/>
      <w:u w:val="single"/>
    </w:rPr>
  </w:style>
  <w:style w:type="character" w:customStyle="1" w:styleId="qa-a-item-avatar">
    <w:name w:val="qa-a-item-avatar"/>
    <w:basedOn w:val="a0"/>
    <w:rsid w:val="00BA2E81"/>
  </w:style>
  <w:style w:type="character" w:customStyle="1" w:styleId="qa-a-item-meta">
    <w:name w:val="qa-a-item-meta"/>
    <w:basedOn w:val="a0"/>
    <w:rsid w:val="00BA2E81"/>
  </w:style>
  <w:style w:type="character" w:customStyle="1" w:styleId="qa-a-item-who">
    <w:name w:val="qa-a-item-who"/>
    <w:basedOn w:val="a0"/>
    <w:rsid w:val="00BA2E81"/>
  </w:style>
  <w:style w:type="character" w:customStyle="1" w:styleId="qa-a-item-who-data">
    <w:name w:val="qa-a-item-who-data"/>
    <w:basedOn w:val="a0"/>
    <w:rsid w:val="00BA2E81"/>
  </w:style>
  <w:style w:type="character" w:customStyle="1" w:styleId="qa-a-item-when">
    <w:name w:val="qa-a-item-when"/>
    <w:basedOn w:val="a0"/>
    <w:rsid w:val="00BA2E81"/>
  </w:style>
  <w:style w:type="character" w:customStyle="1" w:styleId="qa-a-item-when-data">
    <w:name w:val="qa-a-item-when-data"/>
    <w:basedOn w:val="a0"/>
    <w:rsid w:val="00BA2E81"/>
  </w:style>
  <w:style w:type="character" w:customStyle="1" w:styleId="qa-a-item-what">
    <w:name w:val="qa-a-item-what"/>
    <w:basedOn w:val="a0"/>
    <w:rsid w:val="00BA2E81"/>
  </w:style>
  <w:style w:type="paragraph" w:styleId="a7">
    <w:name w:val="Balloon Text"/>
    <w:basedOn w:val="a"/>
    <w:link w:val="a8"/>
    <w:uiPriority w:val="99"/>
    <w:semiHidden/>
    <w:unhideWhenUsed/>
    <w:rsid w:val="00BA2E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769075">
      <w:bodyDiv w:val="1"/>
      <w:marLeft w:val="0"/>
      <w:marRight w:val="0"/>
      <w:marTop w:val="0"/>
      <w:marBottom w:val="0"/>
      <w:divBdr>
        <w:top w:val="none" w:sz="0" w:space="0" w:color="auto"/>
        <w:left w:val="none" w:sz="0" w:space="0" w:color="auto"/>
        <w:bottom w:val="none" w:sz="0" w:space="0" w:color="auto"/>
        <w:right w:val="none" w:sz="0" w:space="0" w:color="auto"/>
      </w:divBdr>
      <w:divsChild>
        <w:div w:id="2024286431">
          <w:marLeft w:val="0"/>
          <w:marRight w:val="0"/>
          <w:marTop w:val="36"/>
          <w:marBottom w:val="0"/>
          <w:divBdr>
            <w:top w:val="none" w:sz="0" w:space="0" w:color="auto"/>
            <w:left w:val="none" w:sz="0" w:space="0" w:color="auto"/>
            <w:bottom w:val="dotted" w:sz="4" w:space="3" w:color="ECECEC"/>
            <w:right w:val="none" w:sz="0" w:space="0" w:color="auto"/>
          </w:divBdr>
        </w:div>
      </w:divsChild>
    </w:div>
    <w:div w:id="1007905903">
      <w:bodyDiv w:val="1"/>
      <w:marLeft w:val="0"/>
      <w:marRight w:val="0"/>
      <w:marTop w:val="0"/>
      <w:marBottom w:val="0"/>
      <w:divBdr>
        <w:top w:val="none" w:sz="0" w:space="0" w:color="auto"/>
        <w:left w:val="none" w:sz="0" w:space="0" w:color="auto"/>
        <w:bottom w:val="none" w:sz="0" w:space="0" w:color="auto"/>
        <w:right w:val="none" w:sz="0" w:space="0" w:color="auto"/>
      </w:divBdr>
      <w:divsChild>
        <w:div w:id="128254017">
          <w:marLeft w:val="0"/>
          <w:marRight w:val="0"/>
          <w:marTop w:val="0"/>
          <w:marBottom w:val="240"/>
          <w:divBdr>
            <w:top w:val="none" w:sz="0" w:space="0" w:color="auto"/>
            <w:left w:val="none" w:sz="0" w:space="0" w:color="auto"/>
            <w:bottom w:val="none" w:sz="0" w:space="0" w:color="auto"/>
            <w:right w:val="none" w:sz="0" w:space="0" w:color="auto"/>
          </w:divBdr>
          <w:divsChild>
            <w:div w:id="25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122">
      <w:bodyDiv w:val="1"/>
      <w:marLeft w:val="0"/>
      <w:marRight w:val="0"/>
      <w:marTop w:val="0"/>
      <w:marBottom w:val="0"/>
      <w:divBdr>
        <w:top w:val="none" w:sz="0" w:space="0" w:color="auto"/>
        <w:left w:val="none" w:sz="0" w:space="0" w:color="auto"/>
        <w:bottom w:val="none" w:sz="0" w:space="0" w:color="auto"/>
        <w:right w:val="none" w:sz="0" w:space="0" w:color="auto"/>
      </w:divBdr>
    </w:div>
    <w:div w:id="15555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9</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ww</cp:lastModifiedBy>
  <cp:revision>26</cp:revision>
  <cp:lastPrinted>2016-08-25T17:51:00Z</cp:lastPrinted>
  <dcterms:created xsi:type="dcterms:W3CDTF">2016-08-22T18:21:00Z</dcterms:created>
  <dcterms:modified xsi:type="dcterms:W3CDTF">2018-02-20T07:44:00Z</dcterms:modified>
</cp:coreProperties>
</file>