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A" w:rsidRDefault="00BC234A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Мектеп: </w:t>
      </w:r>
      <w:r w:rsidRPr="00BC234A">
        <w:rPr>
          <w:rFonts w:ascii="Times New Roman" w:hAnsi="Times New Roman" w:cs="Times New Roman"/>
          <w:sz w:val="24"/>
          <w:szCs w:val="24"/>
          <w:lang w:val="kk-KZ"/>
        </w:rPr>
        <w:t>Лискаов қаласы әкімдігі білім бөлімінің «Мектеп-лицей» КММ</w:t>
      </w:r>
    </w:p>
    <w:p w:rsidR="00BC234A" w:rsidRPr="009874D8" w:rsidRDefault="00BC234A" w:rsidP="00BC234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Сәрсенбаева А.Б.</w:t>
      </w:r>
    </w:p>
    <w:p w:rsidR="009874D8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>Сынып: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  5 «Б» </w:t>
      </w:r>
    </w:p>
    <w:p w:rsidR="009874D8" w:rsidRPr="009874D8" w:rsidRDefault="009874D8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>Пән: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 Мектеп. Қайталау сабағы.                                                                                                                                       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>оқушылардың мектеп тақырыбы бойынша білімдерін қорыту, қазақ тілі пәні құралдары бойынша оқушылардың әлеуметтілігін дамыту.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>Сабақтың міндеттері: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Білімділік: 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мектеп тақырыбы бойынша білімдерін толықтыра отырып, сөйлемдер, шағын әңгімелер арқылы өз ойларын айтып беруге үйрету. 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i/>
          <w:sz w:val="24"/>
          <w:szCs w:val="24"/>
          <w:lang w:val="kk-KZ"/>
        </w:rPr>
        <w:t>Дамытушылық:</w:t>
      </w: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>оқушылардың таным белсенділігін дамыту, оқыту, сұрақтарға жауап беру, сөйлеу әрекетін, көру, есте сақтау қабілетін дамыту; оқушылардың сөздік қорын байыту.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i/>
          <w:sz w:val="24"/>
          <w:szCs w:val="24"/>
          <w:lang w:val="kk-KZ"/>
        </w:rPr>
        <w:t>Тәрбиелік: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оқуға, білімділікке сүйіспеншілігн арттыру.</w:t>
      </w:r>
    </w:p>
    <w:p w:rsidR="00F90782" w:rsidRPr="009874D8" w:rsidRDefault="00F90782" w:rsidP="00F90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типі: </w:t>
      </w:r>
      <w:r w:rsidR="009874D8" w:rsidRPr="009874D8">
        <w:rPr>
          <w:rFonts w:ascii="Times New Roman" w:hAnsi="Times New Roman" w:cs="Times New Roman"/>
          <w:sz w:val="24"/>
          <w:szCs w:val="24"/>
          <w:lang w:val="kk-KZ"/>
        </w:rPr>
        <w:t>қайталау сабағы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0782" w:rsidRPr="009874D8" w:rsidRDefault="00F90782" w:rsidP="00F90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түрі: </w:t>
      </w:r>
      <w:r w:rsidR="009874D8" w:rsidRPr="009874D8">
        <w:rPr>
          <w:rFonts w:ascii="Times New Roman" w:hAnsi="Times New Roman" w:cs="Times New Roman"/>
          <w:sz w:val="24"/>
          <w:szCs w:val="24"/>
          <w:lang w:val="kk-KZ"/>
        </w:rPr>
        <w:t>оқушы тұлғаның әлеуметтілігі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 арқылы жоспарланған сабақ.</w:t>
      </w:r>
    </w:p>
    <w:p w:rsidR="00F90782" w:rsidRPr="009874D8" w:rsidRDefault="00F90782" w:rsidP="00F90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 қолданылатын технологиялар: 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>кластер, түртіп алу, бес жолды өлең.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 қолданылатын көрнекіліктер: 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>жеке карточкалар, компьютер арқылы басылған сөздік сөздер, суреттер</w:t>
      </w:r>
      <w:r w:rsidR="009874D8" w:rsidRPr="009874D8">
        <w:rPr>
          <w:rFonts w:ascii="Times New Roman" w:hAnsi="Times New Roman" w:cs="Times New Roman"/>
          <w:sz w:val="24"/>
          <w:szCs w:val="24"/>
          <w:lang w:val="kk-KZ"/>
        </w:rPr>
        <w:t>, презентациялар, бейнематериалдар</w:t>
      </w:r>
      <w:r w:rsidRPr="009874D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                                                                    </w:t>
      </w:r>
    </w:p>
    <w:p w:rsidR="00F90782" w:rsidRPr="009874D8" w:rsidRDefault="00F90782" w:rsidP="00F9078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74D8">
        <w:rPr>
          <w:rFonts w:ascii="Times New Roman" w:hAnsi="Times New Roman" w:cs="Times New Roman"/>
          <w:sz w:val="24"/>
          <w:szCs w:val="24"/>
          <w:lang w:val="kk-KZ"/>
        </w:rPr>
        <w:t>Сабақ барысы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4732"/>
        <w:gridCol w:w="3063"/>
        <w:gridCol w:w="1130"/>
      </w:tblGrid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кезеңдерi</w:t>
            </w:r>
          </w:p>
        </w:tc>
        <w:tc>
          <w:tcPr>
            <w:tcW w:w="4732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Мұғалiмнiң iс-әрекетi</w:t>
            </w:r>
          </w:p>
        </w:tc>
        <w:tc>
          <w:tcPr>
            <w:tcW w:w="3063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iс-әрекетi</w:t>
            </w:r>
          </w:p>
        </w:tc>
        <w:tc>
          <w:tcPr>
            <w:tcW w:w="1130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               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Ұйымдастыру кезеңi.</w:t>
            </w:r>
          </w:p>
        </w:tc>
        <w:tc>
          <w:tcPr>
            <w:tcW w:w="4732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Сәлемдесу, отырғызу.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 рапортын тапсыру.</w:t>
            </w:r>
          </w:p>
        </w:tc>
        <w:tc>
          <w:tcPr>
            <w:tcW w:w="3063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сәлемдеседі.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Кезекші бала рапорт тапсырады. </w:t>
            </w:r>
          </w:p>
        </w:tc>
        <w:tc>
          <w:tcPr>
            <w:tcW w:w="1130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2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2.Тіл дамыту кезеңі</w:t>
            </w:r>
          </w:p>
        </w:tc>
        <w:tc>
          <w:tcPr>
            <w:tcW w:w="4732" w:type="dxa"/>
          </w:tcPr>
          <w:p w:rsidR="00A65E25" w:rsidRPr="009874D8" w:rsidRDefault="00A65E25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Тыңдалым бөлімі.</w:t>
            </w:r>
          </w:p>
          <w:p w:rsidR="00A65E25" w:rsidRPr="009874D8" w:rsidRDefault="00A65E25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«Мектеп» туралы бейнеролик қарау, түсіну, содан кейін бейнеролик бойынша мұғалімнің сұрақтарын жауап беру.</w:t>
            </w:r>
          </w:p>
          <w:p w:rsidR="00A65E25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-Қыздың аты кім? – Асылай Алмасқызы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 нешінші сыныпта оқиды? – Ол 1 «В» сыныпта оқиды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-Асылай қандай мектепте оқиды? – Асылай №13 мектеп-гимназияда оқиды.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Асылай қандай қалады тұрады? – Алматы қаласында тұрады.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-Алғашқы ұстаздың аты-жөні кім? – Гүлнәр Ержанқызы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Асылайдың әлемі неден басталады? – Отбасынан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Асылайдың отбасы қандай? – Үлкен, тату.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Отбасыңда неше бала бар? – Үш қыз бала.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Сіңлісінің аты кім? - Ерке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Асылай мектептегі қандай қо</w:t>
            </w:r>
            <w:r w:rsidR="005D360E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ғамыны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мүшесі? – Жас қыран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Асылай болашақта кім болғысы келеді? – Мұғалім</w:t>
            </w:r>
          </w:p>
          <w:p w:rsidR="00553556" w:rsidRPr="009874D8" w:rsidRDefault="00553556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3" w:type="dxa"/>
          </w:tcPr>
          <w:p w:rsidR="00A65E25" w:rsidRPr="009874D8" w:rsidRDefault="00A65E25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бейнеролик бойынша мұғалімнің сұрақтарына жауап береді.</w:t>
            </w:r>
          </w:p>
        </w:tc>
        <w:tc>
          <w:tcPr>
            <w:tcW w:w="1130" w:type="dxa"/>
          </w:tcPr>
          <w:p w:rsidR="00A65E25" w:rsidRPr="009874D8" w:rsidRDefault="00A65E25" w:rsidP="00A745A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Үй жұмысын тексеру</w:t>
            </w:r>
          </w:p>
        </w:tc>
        <w:tc>
          <w:tcPr>
            <w:tcW w:w="4732" w:type="dxa"/>
          </w:tcPr>
          <w:p w:rsidR="00A65E25" w:rsidRPr="009874D8" w:rsidRDefault="009B08B9" w:rsidP="009B08B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«Мектеп» тақырыбы бойынша ә</w:t>
            </w:r>
            <w:r w:rsidR="00A65E25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леуметтілінген жеке карточкаларды тексеру. </w:t>
            </w:r>
          </w:p>
        </w:tc>
        <w:tc>
          <w:tcPr>
            <w:tcW w:w="3063" w:type="dxa"/>
          </w:tcPr>
          <w:p w:rsidR="00A65E25" w:rsidRPr="009874D8" w:rsidRDefault="00A65E25" w:rsidP="003234F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үйде әлеуметтілінген жеке карточкаларды толтырып, сөйлемдер құрастырып, ауызша айтып береді.</w:t>
            </w:r>
          </w:p>
        </w:tc>
        <w:tc>
          <w:tcPr>
            <w:tcW w:w="1130" w:type="dxa"/>
          </w:tcPr>
          <w:p w:rsidR="00A65E25" w:rsidRPr="009874D8" w:rsidRDefault="00A65E25" w:rsidP="003234F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4.Қызықтыру</w:t>
            </w:r>
          </w:p>
        </w:tc>
        <w:tc>
          <w:tcPr>
            <w:tcW w:w="4732" w:type="dxa"/>
          </w:tcPr>
          <w:p w:rsidR="00A65E25" w:rsidRPr="009874D8" w:rsidRDefault="00A65E25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алған білімдерін </w:t>
            </w:r>
            <w:r w:rsidR="00262553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 – ұжымдық жұмыс.</w: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Мұғалім оқушылардың алдында проблемалық сұрақ қояды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 өз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мектебіңді не үшін жақсы көресің?</w: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сұраққа жауап беру үшін оқушылар мұғаліммен бірге «Мектеп» тақырыбы бойынша кластер жасап, әңгімелейді.</w:t>
            </w: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1.7pt;margin-top:5.75pt;width:62.35pt;height:38.6pt;z-index:251659264">
                  <v:textbox style="mso-next-textbox:#_x0000_s1027">
                    <w:txbxContent>
                      <w:p w:rsidR="00262553" w:rsidRPr="00262553" w:rsidRDefault="00262553" w:rsidP="0026255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26255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үлке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3" style="position:absolute;margin-left:150.1pt;margin-top:5.8pt;width:83.15pt;height:17.85pt;z-index:251665408">
                  <v:textbox style="mso-next-textbox:#_x0000_s1033">
                    <w:txbxContent>
                      <w:p w:rsidR="00BC5157" w:rsidRPr="00262553" w:rsidRDefault="00BC5157" w:rsidP="00BC51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оқу кабинеттері</w:t>
                        </w:r>
                      </w:p>
                    </w:txbxContent>
                  </v:textbox>
                </v:rect>
              </w:pic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4" style="position:absolute;margin-left:152.8pt;margin-top:.6pt;width:75.05pt;height:17.85pt;z-index:251666432">
                  <v:textbox style="mso-next-textbox:#_x0000_s1034">
                    <w:txbxContent>
                      <w:p w:rsidR="00BC5157" w:rsidRPr="00262553" w:rsidRDefault="00BC5157" w:rsidP="00BC51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262553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кітапхана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87.75pt;margin-top:8.8pt;width:62.35pt;height:22.25pt;z-index:251658240">
                  <v:textbox style="mso-next-textbox:#_x0000_s1026">
                    <w:txbxContent>
                      <w:p w:rsidR="00262553" w:rsidRPr="00262553" w:rsidRDefault="00262553" w:rsidP="0026255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kk-KZ"/>
                          </w:rPr>
                        </w:pPr>
                        <w:r w:rsidRPr="00262553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kk-KZ"/>
                          </w:rPr>
                          <w:t>мектеп</w:t>
                        </w:r>
                      </w:p>
                    </w:txbxContent>
                  </v:textbox>
                </v:oval>
              </w:pic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28" type="#_x0000_t5" style="position:absolute;margin-left:-5.05pt;margin-top:.9pt;width:62.35pt;height:38.6pt;z-index:251660288">
                  <v:textbox style="mso-next-textbox:#_x0000_s1028">
                    <w:txbxContent>
                      <w:p w:rsidR="00262553" w:rsidRPr="00262553" w:rsidRDefault="00262553" w:rsidP="002625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таза</w:t>
                        </w:r>
                      </w:p>
                    </w:txbxContent>
                  </v:textbox>
                </v:shape>
              </w:pict>
            </w: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29" type="#_x0000_t5" style="position:absolute;margin-left:57.3pt;margin-top:-.1pt;width:62.35pt;height:38.6pt;z-index:251661312">
                  <v:textbox style="mso-next-textbox:#_x0000_s1029">
                    <w:txbxContent>
                      <w:p w:rsidR="00262553" w:rsidRPr="00262553" w:rsidRDefault="00262553" w:rsidP="0026255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жарық</w:t>
                        </w:r>
                      </w:p>
                    </w:txbxContent>
                  </v:textbox>
                </v:shape>
              </w:pict>
            </w: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2" style="position:absolute;margin-left:152.8pt;margin-top:-.05pt;width:75.05pt;height:17.85pt;z-index:251664384">
                  <v:textbox style="mso-next-textbox:#_x0000_s1032">
                    <w:txbxContent>
                      <w:p w:rsidR="00BC5157" w:rsidRPr="00262553" w:rsidRDefault="00BC5157" w:rsidP="00BC51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ас</w:t>
                        </w:r>
                        <w:r w:rsidRPr="00262553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хана</w:t>
                        </w:r>
                      </w:p>
                    </w:txbxContent>
                  </v:textbox>
                </v:rect>
              </w:pic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52.8pt;margin-top:5.95pt;width:75.05pt;height:17.85pt;z-index:251663360">
                  <v:textbox style="mso-next-textbox:#_x0000_s1031">
                    <w:txbxContent>
                      <w:p w:rsidR="00262553" w:rsidRPr="00262553" w:rsidRDefault="00BC5157" w:rsidP="002625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спортзалы</w:t>
                        </w:r>
                      </w:p>
                    </w:txbxContent>
                  </v:textbox>
                </v:rect>
              </w:pict>
            </w: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0" type="#_x0000_t5" style="position:absolute;margin-left:-5.05pt;margin-top:5.85pt;width:98.9pt;height:46.85pt;z-index:251662336">
                  <v:textbox style="mso-next-textbox:#_x0000_s1030">
                    <w:txbxContent>
                      <w:p w:rsidR="00262553" w:rsidRPr="00262553" w:rsidRDefault="00262553" w:rsidP="0026255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үш қабатты</w:t>
                        </w:r>
                      </w:p>
                    </w:txbxContent>
                  </v:textbox>
                </v:shape>
              </w:pic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5" style="position:absolute;margin-left:99.4pt;margin-top:2.05pt;width:94.3pt;height:19.3pt;z-index:251667456" arcsize="10923f">
                  <v:textbox style="mso-next-textbox:#_x0000_s1035">
                    <w:txbxContent>
                      <w:p w:rsidR="00BC5157" w:rsidRPr="00BC5157" w:rsidRDefault="00BC5157" w:rsidP="00BC51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BC515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Мектеп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 директоры</w:t>
                        </w:r>
                      </w:p>
                    </w:txbxContent>
                  </v:textbox>
                </v:roundrect>
              </w:pic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036" style="position:absolute;margin-left:138.95pt;margin-top:.9pt;width:94.3pt;height:19.3pt;z-index:251668480" arcsize="10923f">
                  <v:textbox style="mso-next-textbox:#_x0000_s1036">
                    <w:txbxContent>
                      <w:p w:rsidR="00BC5157" w:rsidRPr="00BC5157" w:rsidRDefault="00BC5157" w:rsidP="00BC51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Мұғалімдер</w:t>
                        </w:r>
                      </w:p>
                    </w:txbxContent>
                  </v:textbox>
                </v:roundrect>
              </w:pict>
            </w:r>
          </w:p>
          <w:p w:rsidR="00262553" w:rsidRPr="009874D8" w:rsidRDefault="000B6330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037" style="position:absolute;margin-left:37.6pt;margin-top:.2pt;width:94.3pt;height:19.3pt;z-index:251669504" arcsize="10923f">
                  <v:textbox style="mso-next-textbox:#_x0000_s1037">
                    <w:txbxContent>
                      <w:p w:rsidR="00BC5157" w:rsidRPr="00BC5157" w:rsidRDefault="00BC5157" w:rsidP="00BC51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Сынып жетекші</w:t>
                        </w:r>
                      </w:p>
                    </w:txbxContent>
                  </v:textbox>
                </v:roundrect>
              </w:pict>
            </w:r>
          </w:p>
          <w:p w:rsidR="00262553" w:rsidRPr="009874D8" w:rsidRDefault="00262553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553" w:rsidRPr="009874D8" w:rsidRDefault="00BC5157" w:rsidP="00A65E25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Ұжыммен жұмыс: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5D360E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асалған кластер бойынша ауызша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шағын әңгіме құрастыру.</w:t>
            </w:r>
          </w:p>
        </w:tc>
        <w:tc>
          <w:tcPr>
            <w:tcW w:w="3063" w:type="dxa"/>
          </w:tcPr>
          <w:p w:rsidR="00A65E25" w:rsidRPr="009874D8" w:rsidRDefault="00A65E25" w:rsidP="0026255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</w:t>
            </w:r>
            <w:r w:rsidR="00262553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мұғаліммен бірге ұжыммен 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кластер </w:t>
            </w:r>
            <w:r w:rsidR="00262553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жасап, әңгіме                        құрастырады. </w:t>
            </w:r>
          </w:p>
        </w:tc>
        <w:tc>
          <w:tcPr>
            <w:tcW w:w="1130" w:type="dxa"/>
          </w:tcPr>
          <w:p w:rsidR="00A65E25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4.Мағынаны ажырату</w:t>
            </w:r>
            <w:r w:rsidR="001A3998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21</w:t>
            </w:r>
            <w:r w:rsidR="00910739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4732" w:type="dxa"/>
          </w:tcPr>
          <w:p w:rsidR="00087EBB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жеке карточкалар беріледі, бұл жеке карточкалар бойынша сабақ бойы жұмыс жасалады.</w:t>
            </w:r>
          </w:p>
          <w:p w:rsidR="00087EBB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</w:p>
          <w:p w:rsidR="00087EBB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қабылдау үшін директордың атына өтініш жазу.</w:t>
            </w:r>
          </w:p>
          <w:p w:rsidR="00BC5157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C5157"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-тапсырма </w:t>
            </w:r>
            <w:r w:rsidR="00BC5157"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(қазақ тілі кабинеті, кітапхана, асхана туралы өткен білімдері қайталанады)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топқа түрлі тапсырмалар беріледі: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1-ші топ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Кітапхана туралы шағын эссе жазу, содан кейін автор орындығы арқылы оқып тексеру.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2-ші топ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«Асхана» мәтінді қазақ тіліне аудару, содан кейін тексеру.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3-</w:t>
            </w:r>
            <w:r w:rsidR="009B08B9"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ші 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топ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«Қазақ тілі кабинеті» тақырыбы бойынша диалог құрып, тақтаға шығын сөйлесу.</w:t>
            </w:r>
          </w:p>
          <w:p w:rsidR="00BC5157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BC5157"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 w:rsidR="006666EE"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666EE"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(құттықтау хатты жазуға үйрету)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карточкалармен жеке жұмыс – мектеп директорге 8-ші наурызға құттықтау хат құрастырып жазу.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9B1031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Сергіту сәтін өткізу</w:t>
            </w:r>
          </w:p>
          <w:p w:rsidR="009B1031" w:rsidRPr="009874D8" w:rsidRDefault="009B1031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BC5157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BC5157"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 w:rsidR="006666EE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66EE"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(мұғалімдерге сипаттама беру)</w:t>
            </w: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«Бұл кім?». Берілген мұғалімнің фотосын жазбаша суреттеп, жеке карточкаларға жазып, ал басқалары сұраққа жауап береді Бұл кім? – топтық жұмыс</w:t>
            </w:r>
          </w:p>
          <w:p w:rsidR="009B08B9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08B9" w:rsidRPr="009874D8" w:rsidRDefault="007913A8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  <w:r w:rsidR="009B08B9"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 w:rsidR="009B08B9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08B9"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(Грамматика</w:t>
            </w:r>
            <w:r w:rsidR="00910739"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лық</w:t>
            </w:r>
            <w:r w:rsidR="009B08B9"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ережелерді еске түсіру)</w:t>
            </w:r>
          </w:p>
          <w:p w:rsidR="009B08B9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сөйлемдердің синтаксистік талдауын жасау.</w:t>
            </w:r>
          </w:p>
          <w:p w:rsidR="00A6138A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Сөйлемдер: </w:t>
            </w:r>
          </w:p>
          <w:p w:rsidR="00A6138A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тамаша мектепте оқимын. </w:t>
            </w:r>
          </w:p>
          <w:p w:rsidR="009B08B9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досың кеше мектепке барды ма?</w:t>
            </w:r>
          </w:p>
          <w:p w:rsidR="00BC5157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критерийлер: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ұпай – </w:t>
            </w:r>
            <w:r w:rsidRPr="009874D8">
              <w:rPr>
                <w:rFonts w:ascii="Times New Roman" w:hAnsi="Times New Roman"/>
                <w:sz w:val="24"/>
                <w:szCs w:val="24"/>
                <w:lang w:val="kk-KZ"/>
              </w:rPr>
              <w:t>барлық тапсырма дұрыс жасалған және 1-2 грамматикалық қате жіберілген</w:t>
            </w:r>
          </w:p>
          <w:p w:rsidR="006229E7" w:rsidRPr="009874D8" w:rsidRDefault="00A6138A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ұпай – </w:t>
            </w:r>
            <w:r w:rsidRPr="009874D8">
              <w:rPr>
                <w:rFonts w:ascii="Times New Roman" w:hAnsi="Times New Roman"/>
                <w:sz w:val="24"/>
                <w:szCs w:val="24"/>
                <w:lang w:val="kk-KZ"/>
              </w:rPr>
              <w:t>тапсырманың 80% жасалған және 3-4 грамматикалық қате жіберілген</w:t>
            </w:r>
          </w:p>
          <w:p w:rsidR="00A6138A" w:rsidRPr="009874D8" w:rsidRDefault="00A6138A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ұпай - </w:t>
            </w:r>
            <w:r w:rsidRPr="009874D8">
              <w:rPr>
                <w:rFonts w:ascii="Times New Roman" w:hAnsi="Times New Roman"/>
                <w:sz w:val="24"/>
                <w:szCs w:val="24"/>
                <w:lang w:val="kk-KZ"/>
              </w:rPr>
              <w:t>тапсырманың 50% жасалған және 5-6 грамматикалық қате жіберілген</w:t>
            </w:r>
          </w:p>
          <w:p w:rsidR="00A6138A" w:rsidRPr="009874D8" w:rsidRDefault="00A6138A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ұпай -</w:t>
            </w:r>
            <w:r w:rsidRPr="009874D8">
              <w:rPr>
                <w:rFonts w:ascii="Times New Roman" w:hAnsi="Times New Roman"/>
                <w:sz w:val="24"/>
                <w:szCs w:val="24"/>
                <w:lang w:val="kk-KZ"/>
              </w:rPr>
              <w:t>тапсырманың 50%-дан кем жасалған және 7-ден артық грамматикалық қате жіберілген</w:t>
            </w:r>
          </w:p>
          <w:p w:rsidR="00A6138A" w:rsidRPr="009874D8" w:rsidRDefault="00A6138A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 ұпай – </w:t>
            </w:r>
            <w:r w:rsidRPr="009874D8">
              <w:rPr>
                <w:rFonts w:ascii="Times New Roman" w:hAnsi="Times New Roman"/>
                <w:sz w:val="24"/>
                <w:szCs w:val="24"/>
                <w:lang w:val="kk-KZ"/>
              </w:rPr>
              <w:t>тапсырма дұрыс жасалмаған емес</w:t>
            </w: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Жауаптар:</w:t>
            </w:r>
          </w:p>
          <w:p w:rsidR="006229E7" w:rsidRPr="009874D8" w:rsidRDefault="006229E7" w:rsidP="006229E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1-ші сөйлем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Сөйлем айтылу мақсатына қарай: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хабарлы сөйлем.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Сөйлем құрылысына қарай: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жай сөйлем.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істеймін?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оқимын, баяндауыш, сөз табы - етістік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Оқимын кім?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мен, бастауыш, сөз табы – есімдік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 оқимын қайда?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мектепте, толықтауыш, сөз табы – зат есім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Мектепте қандай?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тамаша, анықтауыш, сөз табы – сын есім</w:t>
            </w:r>
          </w:p>
          <w:p w:rsidR="006229E7" w:rsidRPr="009874D8" w:rsidRDefault="006229E7" w:rsidP="006229E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2-ші сөйлем</w:t>
            </w:r>
          </w:p>
          <w:p w:rsidR="006229E7" w:rsidRPr="009874D8" w:rsidRDefault="006229E7" w:rsidP="006229E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Сөйлем айтылу мақсатына қарай: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сұраулы сөйлем.</w:t>
            </w:r>
          </w:p>
          <w:p w:rsidR="006229E7" w:rsidRPr="009874D8" w:rsidRDefault="006229E7" w:rsidP="006229E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Сөйлем құрылысына қарай: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жай сөйлем.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істеді?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– барды ма, баяндауыш, сөз табы – етістік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Барды ма кім?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– досың, бастауыш, сөз табы – зат есім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Досың барды ма қайда?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– мектепке, толықтауыш, сөз табы – зат есім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Мектепке барды ма қашан?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– кеше, пысықтауыш, сөз табы – үстеу</w:t>
            </w:r>
          </w:p>
          <w:p w:rsidR="006229E7" w:rsidRPr="009874D8" w:rsidRDefault="006229E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Досың кімнің?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менің, анықтауыш, сөз табы - есімдік</w:t>
            </w: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3" w:type="dxa"/>
          </w:tcPr>
          <w:p w:rsidR="00087EBB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7EBB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бетінше мектепке қабылдау туралы өтініш жазады.</w:t>
            </w:r>
          </w:p>
          <w:p w:rsidR="00087EBB" w:rsidRPr="009874D8" w:rsidRDefault="00087EBB" w:rsidP="00087E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берілген тапсырманы орындайды, содан кейін тақтаға шығып қорғайды және де бағалау парақтар арқылы бір-бірін бағалайды.</w:t>
            </w: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үш</w:t>
            </w:r>
            <w:r w:rsidR="00BC5157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тапсырманы жеке өз бетінше орындайды, содан кейін бірнеше оқушы өз құттықтау         хатын оқып береді.</w:t>
            </w:r>
          </w:p>
          <w:p w:rsidR="006666EE" w:rsidRPr="009874D8" w:rsidRDefault="009B1031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сергітун сәтін жасайды.</w:t>
            </w:r>
          </w:p>
          <w:p w:rsidR="009B1031" w:rsidRPr="009874D8" w:rsidRDefault="009B1031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топпен жұмыс жасайды, олар бірге фотоға сипаттама беріп, карточкаға жазады, содан кейін көрші топқа оқиды, басқалары мұғалімнің ата-жөнін шешіп айтады.</w:t>
            </w: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 бетінше сөйлемдердің талдауын 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жасайды, содан кейін дәптерлерді ауыстырып, тексереді, бағалау критерийлер арқылы бағалайды.</w:t>
            </w:r>
          </w:p>
        </w:tc>
        <w:tc>
          <w:tcPr>
            <w:tcW w:w="1130" w:type="dxa"/>
          </w:tcPr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7EBB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7EBB" w:rsidRPr="009874D8" w:rsidRDefault="00087EBB" w:rsidP="00087E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087EBB" w:rsidRPr="009874D8" w:rsidRDefault="00087EBB" w:rsidP="00087E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7EBB" w:rsidRPr="009874D8" w:rsidRDefault="00087EBB" w:rsidP="00087E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минут</w:t>
            </w:r>
          </w:p>
          <w:p w:rsidR="00087EBB" w:rsidRPr="009874D8" w:rsidRDefault="00087EBB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57" w:rsidRPr="009874D8" w:rsidRDefault="00BC5157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9B1031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  <w:p w:rsidR="009B1031" w:rsidRPr="009874D8" w:rsidRDefault="009B1031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739" w:rsidRPr="009874D8" w:rsidRDefault="0091073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739" w:rsidRPr="009874D8" w:rsidRDefault="001A3998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10739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Ой толғанысы</w:t>
            </w:r>
            <w:r w:rsidR="00910739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7 минут</w:t>
            </w:r>
          </w:p>
        </w:tc>
        <w:tc>
          <w:tcPr>
            <w:tcW w:w="4732" w:type="dxa"/>
          </w:tcPr>
          <w:p w:rsidR="00A65E25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65E25"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A65E25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сөзіне бес жолды өлең жазу.</w:t>
            </w:r>
          </w:p>
          <w:p w:rsidR="00A65E25" w:rsidRPr="009874D8" w:rsidRDefault="00A65E25" w:rsidP="00F90782">
            <w:pPr>
              <w:numPr>
                <w:ilvl w:val="0"/>
                <w:numId w:val="1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</w:p>
          <w:p w:rsidR="00A65E25" w:rsidRPr="009874D8" w:rsidRDefault="00A65E25" w:rsidP="00F90782">
            <w:pPr>
              <w:numPr>
                <w:ilvl w:val="0"/>
                <w:numId w:val="1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сын есім (қандай?)</w:t>
            </w:r>
          </w:p>
          <w:p w:rsidR="00A65E25" w:rsidRPr="009874D8" w:rsidRDefault="00A65E25" w:rsidP="00F90782">
            <w:pPr>
              <w:numPr>
                <w:ilvl w:val="0"/>
                <w:numId w:val="1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етістік (не істейді?)</w:t>
            </w:r>
          </w:p>
          <w:p w:rsidR="00A65E25" w:rsidRPr="009874D8" w:rsidRDefault="00A65E25" w:rsidP="00F90782">
            <w:pPr>
              <w:numPr>
                <w:ilvl w:val="0"/>
                <w:numId w:val="1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сөзден құрылған сөйлем</w:t>
            </w:r>
          </w:p>
          <w:p w:rsidR="00A65E25" w:rsidRPr="009874D8" w:rsidRDefault="00A65E25" w:rsidP="00F90782">
            <w:pPr>
              <w:numPr>
                <w:ilvl w:val="0"/>
                <w:numId w:val="1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мағынасын білдіретін сөз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Шағын эссе жазғызу. Проблемалық сұраққа 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жауап беру: </w:t>
            </w: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7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 өз мектебіңді не үшін жақсы көресің?</w:t>
            </w:r>
          </w:p>
        </w:tc>
        <w:tc>
          <w:tcPr>
            <w:tcW w:w="3063" w:type="dxa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тірек сызба бойынша мектеп сөзіне бес жолды олең құрастырады. 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Биік, таза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Оқытады, тәрбиелейді, үйретеді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Адамға пайда әкелетін мекеме.</w:t>
            </w:r>
          </w:p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Кеме</w:t>
            </w:r>
          </w:p>
          <w:p w:rsidR="006666EE" w:rsidRPr="009874D8" w:rsidRDefault="006666EE" w:rsidP="006666E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бетінше жеке параққа шағын эссе арқылы сабақта қойылған проблемалық сұраққа жауап береді. Жазып болғаннан кейін автор орындығы арқылы өз шығармасын оқып береді.</w:t>
            </w:r>
          </w:p>
        </w:tc>
        <w:tc>
          <w:tcPr>
            <w:tcW w:w="1130" w:type="dxa"/>
          </w:tcPr>
          <w:p w:rsidR="00A65E25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минут</w:t>
            </w: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6666EE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66EE" w:rsidRPr="009874D8" w:rsidRDefault="001A3998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666EE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 Үй тапсырмасын беру.</w:t>
            </w:r>
          </w:p>
        </w:tc>
        <w:tc>
          <w:tcPr>
            <w:tcW w:w="4732" w:type="dxa"/>
          </w:tcPr>
          <w:p w:rsidR="009B08B9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Мұғалім үй тапсырмасын түсіндіріп береді:</w:t>
            </w:r>
          </w:p>
          <w:p w:rsidR="00A65E25" w:rsidRPr="009874D8" w:rsidRDefault="009B08B9" w:rsidP="009B08B9">
            <w:pPr>
              <w:pStyle w:val="a3"/>
              <w:numPr>
                <w:ilvl w:val="0"/>
                <w:numId w:val="2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«Мектеп» тақырыбы бо</w:t>
            </w:r>
            <w:r w:rsidR="002D4148"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йынша карточкаға басылған сөйлемдерді қазақ тіліне аудару</w:t>
            </w: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08B9" w:rsidRPr="009874D8" w:rsidRDefault="009B08B9" w:rsidP="009B08B9">
            <w:pPr>
              <w:pStyle w:val="a3"/>
              <w:numPr>
                <w:ilvl w:val="0"/>
                <w:numId w:val="2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ала тапсырма беру: «Қазақстанның әншілері» туралы материал жинап әкелу.</w:t>
            </w:r>
          </w:p>
        </w:tc>
        <w:tc>
          <w:tcPr>
            <w:tcW w:w="3063" w:type="dxa"/>
          </w:tcPr>
          <w:p w:rsidR="00A65E25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берілген тапсырманы күнделікке жазады.</w:t>
            </w:r>
          </w:p>
        </w:tc>
        <w:tc>
          <w:tcPr>
            <w:tcW w:w="1130" w:type="dxa"/>
          </w:tcPr>
          <w:p w:rsidR="00A65E25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</w:tr>
      <w:tr w:rsidR="00A65E25" w:rsidRPr="009874D8" w:rsidTr="009874D8">
        <w:tc>
          <w:tcPr>
            <w:tcW w:w="0" w:type="auto"/>
          </w:tcPr>
          <w:p w:rsidR="00A65E25" w:rsidRPr="009874D8" w:rsidRDefault="00A65E25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Бағалау.</w:t>
            </w:r>
          </w:p>
        </w:tc>
        <w:tc>
          <w:tcPr>
            <w:tcW w:w="4732" w:type="dxa"/>
          </w:tcPr>
          <w:p w:rsidR="009B08B9" w:rsidRPr="009874D8" w:rsidRDefault="009B08B9" w:rsidP="009B08B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сонында оқушылар түрлі смайликтер арқылы мұғалімнің сабағын және жұмысын бағалайды.</w:t>
            </w:r>
          </w:p>
          <w:p w:rsidR="00A65E25" w:rsidRPr="009874D8" w:rsidRDefault="009B08B9" w:rsidP="009B08B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парақтарға қойылған бағаларды тексеріп, мұғалім оқушыларға түсіндіріп,  өз бағаларын қояды. </w:t>
            </w:r>
          </w:p>
        </w:tc>
        <w:tc>
          <w:tcPr>
            <w:tcW w:w="3063" w:type="dxa"/>
          </w:tcPr>
          <w:p w:rsidR="009B08B9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 смайликтер арқылы мұғалімге өз бағасын қояды.</w:t>
            </w:r>
          </w:p>
          <w:p w:rsidR="00A65E25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күнделіктерді мұғалімге береді.</w:t>
            </w:r>
          </w:p>
        </w:tc>
        <w:tc>
          <w:tcPr>
            <w:tcW w:w="1130" w:type="dxa"/>
          </w:tcPr>
          <w:p w:rsidR="00A65E25" w:rsidRPr="009874D8" w:rsidRDefault="009B08B9" w:rsidP="000D6931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</w:tr>
    </w:tbl>
    <w:p w:rsidR="001E6884" w:rsidRPr="009B08B9" w:rsidRDefault="001E6884">
      <w:pPr>
        <w:rPr>
          <w:lang w:val="kk-KZ"/>
        </w:rPr>
      </w:pPr>
    </w:p>
    <w:sectPr w:rsidR="001E6884" w:rsidRPr="009B08B9" w:rsidSect="00F907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8C3"/>
    <w:multiLevelType w:val="hybridMultilevel"/>
    <w:tmpl w:val="B5368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49EF"/>
    <w:multiLevelType w:val="hybridMultilevel"/>
    <w:tmpl w:val="44641112"/>
    <w:lvl w:ilvl="0" w:tplc="E7FEA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82"/>
    <w:rsid w:val="00087EBB"/>
    <w:rsid w:val="000B6330"/>
    <w:rsid w:val="000C325E"/>
    <w:rsid w:val="001236C7"/>
    <w:rsid w:val="00176A5F"/>
    <w:rsid w:val="001A3998"/>
    <w:rsid w:val="001E6884"/>
    <w:rsid w:val="00262553"/>
    <w:rsid w:val="002D4148"/>
    <w:rsid w:val="002E6BE5"/>
    <w:rsid w:val="003234F3"/>
    <w:rsid w:val="0032723C"/>
    <w:rsid w:val="00371622"/>
    <w:rsid w:val="0055145F"/>
    <w:rsid w:val="00553556"/>
    <w:rsid w:val="005D360E"/>
    <w:rsid w:val="00604C3B"/>
    <w:rsid w:val="006229E7"/>
    <w:rsid w:val="006666EE"/>
    <w:rsid w:val="007913A8"/>
    <w:rsid w:val="007B3D15"/>
    <w:rsid w:val="008031DC"/>
    <w:rsid w:val="008D4727"/>
    <w:rsid w:val="00910739"/>
    <w:rsid w:val="0094590B"/>
    <w:rsid w:val="009874D8"/>
    <w:rsid w:val="009B08B9"/>
    <w:rsid w:val="009B1031"/>
    <w:rsid w:val="00A54103"/>
    <w:rsid w:val="00A6138A"/>
    <w:rsid w:val="00A65E25"/>
    <w:rsid w:val="00BC234A"/>
    <w:rsid w:val="00BC5157"/>
    <w:rsid w:val="00C14DAF"/>
    <w:rsid w:val="00C45051"/>
    <w:rsid w:val="00C52520"/>
    <w:rsid w:val="00DD2007"/>
    <w:rsid w:val="00F9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2017-05-31T16:20:00Z</cp:lastPrinted>
  <dcterms:created xsi:type="dcterms:W3CDTF">2004-12-31T21:23:00Z</dcterms:created>
  <dcterms:modified xsi:type="dcterms:W3CDTF">2018-03-09T16:25:00Z</dcterms:modified>
</cp:coreProperties>
</file>