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B09" w:rsidRDefault="00DF6B09" w:rsidP="00883EE9">
      <w:pPr>
        <w:spacing w:after="0" w:line="240" w:lineRule="auto"/>
        <w:jc w:val="center"/>
        <w:rPr>
          <w:rFonts w:ascii="Times New Roman" w:hAnsi="Times New Roman" w:cs="Times New Roman"/>
          <w:b/>
          <w:sz w:val="28"/>
          <w:szCs w:val="28"/>
        </w:rPr>
      </w:pPr>
    </w:p>
    <w:p w:rsidR="00DF6B09" w:rsidRDefault="00DF6B09" w:rsidP="00DF6B09">
      <w:pPr>
        <w:spacing w:after="0" w:line="240" w:lineRule="auto"/>
        <w:rPr>
          <w:rFonts w:ascii="Times New Roman" w:hAnsi="Times New Roman" w:cs="Times New Roman"/>
          <w:b/>
          <w:sz w:val="28"/>
          <w:szCs w:val="28"/>
        </w:rPr>
      </w:pPr>
      <w:bookmarkStart w:id="0" w:name="_GoBack"/>
      <w:bookmarkEnd w:id="0"/>
    </w:p>
    <w:p w:rsidR="00883EE9" w:rsidRDefault="009743F5" w:rsidP="00883E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Статья</w:t>
      </w:r>
    </w:p>
    <w:p w:rsidR="00A4403F" w:rsidRDefault="009743F5" w:rsidP="00883E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883EE9" w:rsidRPr="00883EE9">
        <w:rPr>
          <w:rFonts w:ascii="Times New Roman" w:hAnsi="Times New Roman" w:cs="Times New Roman"/>
          <w:b/>
          <w:sz w:val="28"/>
          <w:szCs w:val="28"/>
        </w:rPr>
        <w:t>«Развитие речи детей посредством театрали</w:t>
      </w:r>
      <w:r w:rsidR="00883EE9">
        <w:rPr>
          <w:rFonts w:ascii="Times New Roman" w:hAnsi="Times New Roman" w:cs="Times New Roman"/>
          <w:b/>
          <w:sz w:val="28"/>
          <w:szCs w:val="28"/>
        </w:rPr>
        <w:t>зованной деятельности»</w:t>
      </w:r>
    </w:p>
    <w:p w:rsidR="00883EE9" w:rsidRDefault="00883EE9" w:rsidP="00883EE9">
      <w:pPr>
        <w:spacing w:after="0" w:line="240" w:lineRule="auto"/>
        <w:jc w:val="center"/>
        <w:rPr>
          <w:rFonts w:ascii="Times New Roman" w:hAnsi="Times New Roman" w:cs="Times New Roman"/>
          <w:b/>
          <w:sz w:val="28"/>
          <w:szCs w:val="28"/>
        </w:rPr>
      </w:pPr>
    </w:p>
    <w:p w:rsidR="00B91080" w:rsidRDefault="00883EE9" w:rsidP="00B91080">
      <w:pPr>
        <w:spacing w:after="0" w:line="240" w:lineRule="auto"/>
        <w:jc w:val="right"/>
      </w:pPr>
      <w:r w:rsidRPr="00883EE9">
        <w:rPr>
          <w:rFonts w:ascii="Times New Roman" w:hAnsi="Times New Roman" w:cs="Times New Roman"/>
          <w:b/>
          <w:i/>
          <w:sz w:val="28"/>
          <w:szCs w:val="28"/>
        </w:rPr>
        <w:t>Фролова Елена Николаевна</w:t>
      </w:r>
      <w:r>
        <w:rPr>
          <w:rFonts w:ascii="Times New Roman" w:hAnsi="Times New Roman" w:cs="Times New Roman"/>
          <w:b/>
          <w:i/>
          <w:sz w:val="28"/>
          <w:szCs w:val="28"/>
        </w:rPr>
        <w:t xml:space="preserve">, </w:t>
      </w:r>
      <w:r w:rsidR="00B91080">
        <w:rPr>
          <w:rFonts w:ascii="Times New Roman" w:hAnsi="Times New Roman" w:cs="Times New Roman"/>
          <w:b/>
          <w:i/>
          <w:sz w:val="28"/>
          <w:szCs w:val="28"/>
        </w:rPr>
        <w:t xml:space="preserve"> </w:t>
      </w:r>
      <w:r>
        <w:rPr>
          <w:rFonts w:ascii="Times New Roman" w:hAnsi="Times New Roman" w:cs="Times New Roman"/>
          <w:b/>
          <w:i/>
          <w:sz w:val="28"/>
          <w:szCs w:val="28"/>
        </w:rPr>
        <w:t>воспитатель</w:t>
      </w:r>
      <w:r w:rsidR="00E64FCB" w:rsidRPr="00E64FCB">
        <w:t xml:space="preserve"> </w:t>
      </w:r>
    </w:p>
    <w:p w:rsidR="00B91080" w:rsidRDefault="00E64FCB" w:rsidP="00B91080">
      <w:pPr>
        <w:spacing w:after="0" w:line="240" w:lineRule="auto"/>
        <w:jc w:val="right"/>
        <w:rPr>
          <w:rFonts w:ascii="Times New Roman" w:hAnsi="Times New Roman" w:cs="Times New Roman"/>
          <w:b/>
          <w:i/>
          <w:sz w:val="28"/>
          <w:szCs w:val="28"/>
        </w:rPr>
      </w:pPr>
      <w:r w:rsidRPr="00E64FCB">
        <w:rPr>
          <w:rFonts w:ascii="Times New Roman" w:hAnsi="Times New Roman" w:cs="Times New Roman"/>
          <w:b/>
          <w:i/>
          <w:sz w:val="28"/>
          <w:szCs w:val="28"/>
        </w:rPr>
        <w:t>ясли/сада №3 «Анфиса»</w:t>
      </w:r>
      <w:r w:rsidR="00B91080">
        <w:rPr>
          <w:rFonts w:ascii="Times New Roman" w:hAnsi="Times New Roman" w:cs="Times New Roman"/>
          <w:b/>
          <w:i/>
          <w:sz w:val="28"/>
          <w:szCs w:val="28"/>
        </w:rPr>
        <w:t xml:space="preserve"> ТОО «Жаңа толқын Орал», </w:t>
      </w:r>
    </w:p>
    <w:p w:rsidR="00E64FCB" w:rsidRPr="00E64FCB" w:rsidRDefault="00B91080" w:rsidP="00B91080">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 xml:space="preserve"> город Уральск, Западно-</w:t>
      </w:r>
      <w:r w:rsidRPr="00B91080">
        <w:rPr>
          <w:rFonts w:ascii="Times New Roman" w:hAnsi="Times New Roman" w:cs="Times New Roman"/>
          <w:b/>
          <w:i/>
          <w:sz w:val="28"/>
          <w:szCs w:val="28"/>
        </w:rPr>
        <w:t xml:space="preserve"> </w:t>
      </w:r>
      <w:r>
        <w:rPr>
          <w:rFonts w:ascii="Times New Roman" w:hAnsi="Times New Roman" w:cs="Times New Roman"/>
          <w:b/>
          <w:i/>
          <w:sz w:val="28"/>
          <w:szCs w:val="28"/>
        </w:rPr>
        <w:t>Казахстанская область</w:t>
      </w:r>
      <w:r w:rsidRPr="00B91080">
        <w:rPr>
          <w:rFonts w:ascii="Times New Roman" w:hAnsi="Times New Roman" w:cs="Times New Roman"/>
          <w:b/>
          <w:i/>
          <w:sz w:val="28"/>
          <w:szCs w:val="28"/>
        </w:rPr>
        <w:t xml:space="preserve">                                            </w:t>
      </w:r>
    </w:p>
    <w:p w:rsidR="00883EE9" w:rsidRDefault="00883EE9" w:rsidP="00883EE9">
      <w:pPr>
        <w:spacing w:after="0" w:line="240" w:lineRule="auto"/>
        <w:jc w:val="both"/>
        <w:rPr>
          <w:rFonts w:ascii="Times New Roman" w:hAnsi="Times New Roman" w:cs="Times New Roman"/>
          <w:sz w:val="28"/>
          <w:szCs w:val="28"/>
        </w:rPr>
      </w:pPr>
    </w:p>
    <w:p w:rsidR="000A4298" w:rsidRDefault="000A52EB" w:rsidP="00883EE9">
      <w:pPr>
        <w:spacing w:after="0" w:line="240" w:lineRule="auto"/>
        <w:jc w:val="both"/>
        <w:rPr>
          <w:rFonts w:ascii="Times New Roman" w:hAnsi="Times New Roman" w:cs="Times New Roman"/>
          <w:sz w:val="28"/>
          <w:szCs w:val="28"/>
        </w:rPr>
      </w:pPr>
      <w:r w:rsidRPr="000A52EB">
        <w:rPr>
          <w:rFonts w:ascii="Times New Roman" w:hAnsi="Times New Roman" w:cs="Times New Roman"/>
          <w:b/>
          <w:sz w:val="28"/>
          <w:szCs w:val="28"/>
        </w:rPr>
        <w:t>Аннотация.</w:t>
      </w:r>
      <w:r>
        <w:rPr>
          <w:rFonts w:ascii="Times New Roman" w:hAnsi="Times New Roman" w:cs="Times New Roman"/>
          <w:sz w:val="28"/>
          <w:szCs w:val="28"/>
        </w:rPr>
        <w:t xml:space="preserve"> </w:t>
      </w:r>
      <w:r w:rsidR="00883EE9" w:rsidRPr="00883EE9">
        <w:rPr>
          <w:rFonts w:ascii="Times New Roman" w:hAnsi="Times New Roman" w:cs="Times New Roman"/>
          <w:sz w:val="28"/>
          <w:szCs w:val="28"/>
        </w:rPr>
        <w:t>Дошкольное образовательное учреждение - первое и самое ответственное звено в общей системе народного образования. Овладение родным языком является одним из важных приобретений ребенка в дошкольном детстве. Именно дошкольное детство особенно сензитивно к усвоению речи. Поэтому процесс речевого развития рассматривается в современном дошкольном образовании, как общая осно</w:t>
      </w:r>
      <w:r w:rsidR="00E64FCB">
        <w:rPr>
          <w:rFonts w:ascii="Times New Roman" w:hAnsi="Times New Roman" w:cs="Times New Roman"/>
          <w:sz w:val="28"/>
          <w:szCs w:val="28"/>
        </w:rPr>
        <w:t>ва воспитания и обучения детей.</w:t>
      </w:r>
      <w:r w:rsidR="000A4298">
        <w:rPr>
          <w:rFonts w:ascii="Times New Roman" w:hAnsi="Times New Roman" w:cs="Times New Roman"/>
          <w:sz w:val="28"/>
          <w:szCs w:val="28"/>
        </w:rPr>
        <w:t xml:space="preserve"> </w:t>
      </w:r>
      <w:r w:rsidR="00883EE9" w:rsidRPr="00883EE9">
        <w:rPr>
          <w:rFonts w:ascii="Times New Roman" w:hAnsi="Times New Roman" w:cs="Times New Roman"/>
          <w:sz w:val="28"/>
          <w:szCs w:val="28"/>
        </w:rPr>
        <w:t xml:space="preserve">Ведущая педагогическая идея работы: развитие речи  детей дошкольного </w:t>
      </w:r>
      <w:r w:rsidR="00E64FCB">
        <w:rPr>
          <w:rFonts w:ascii="Times New Roman" w:hAnsi="Times New Roman" w:cs="Times New Roman"/>
          <w:sz w:val="28"/>
          <w:szCs w:val="28"/>
        </w:rPr>
        <w:t xml:space="preserve">возраста посредством театрализованной </w:t>
      </w:r>
      <w:r w:rsidR="00883EE9" w:rsidRPr="00883EE9">
        <w:rPr>
          <w:rFonts w:ascii="Times New Roman" w:hAnsi="Times New Roman" w:cs="Times New Roman"/>
          <w:sz w:val="28"/>
          <w:szCs w:val="28"/>
        </w:rPr>
        <w:t xml:space="preserve">  деятельности. </w:t>
      </w:r>
      <w:r w:rsidR="000A4298">
        <w:rPr>
          <w:rFonts w:ascii="Times New Roman" w:hAnsi="Times New Roman" w:cs="Times New Roman"/>
          <w:sz w:val="28"/>
          <w:szCs w:val="28"/>
        </w:rPr>
        <w:t xml:space="preserve">   </w:t>
      </w:r>
    </w:p>
    <w:p w:rsidR="00E64FCB" w:rsidRPr="00E64FCB" w:rsidRDefault="000A4298" w:rsidP="00E64F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3EE9" w:rsidRPr="00883EE9">
        <w:rPr>
          <w:rFonts w:ascii="Times New Roman" w:hAnsi="Times New Roman" w:cs="Times New Roman"/>
          <w:sz w:val="28"/>
          <w:szCs w:val="28"/>
        </w:rPr>
        <w:t>Воспитательные возможности театрализованной деятельности огромны: ее тематика не ограничена и может удовлетворить любые интересы и желания ребенка. Речь их становится более выразительной, грамотной. Они начинают использовать новые слова, пословицы и поговорки из сценария, причем — в бытовых ситуациях, совпадающих с их смысловым содержанием.</w:t>
      </w:r>
    </w:p>
    <w:p w:rsidR="00E300BB" w:rsidRPr="00E300BB" w:rsidRDefault="00E300BB" w:rsidP="00923B5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p>
    <w:p w:rsidR="00E300BB" w:rsidRPr="00E300BB" w:rsidRDefault="00E300BB" w:rsidP="00E300BB">
      <w:pPr>
        <w:spacing w:after="0" w:line="240" w:lineRule="auto"/>
        <w:jc w:val="both"/>
        <w:rPr>
          <w:rFonts w:ascii="Times New Roman" w:hAnsi="Times New Roman" w:cs="Times New Roman"/>
          <w:i/>
          <w:sz w:val="28"/>
          <w:szCs w:val="28"/>
        </w:rPr>
      </w:pPr>
      <w:r w:rsidRPr="00E300BB">
        <w:rPr>
          <w:rFonts w:ascii="Times New Roman" w:hAnsi="Times New Roman" w:cs="Times New Roman"/>
          <w:i/>
          <w:sz w:val="28"/>
          <w:szCs w:val="28"/>
        </w:rPr>
        <w:t xml:space="preserve">         «Добрый волшебник Урала Павел Петрович Бажов, чтобы нам грустно </w:t>
      </w:r>
    </w:p>
    <w:p w:rsidR="00E300BB" w:rsidRPr="00E300BB" w:rsidRDefault="00E300BB" w:rsidP="00E300BB">
      <w:pPr>
        <w:spacing w:after="0" w:line="240" w:lineRule="auto"/>
        <w:jc w:val="both"/>
        <w:rPr>
          <w:rFonts w:ascii="Times New Roman" w:hAnsi="Times New Roman" w:cs="Times New Roman"/>
          <w:i/>
          <w:sz w:val="28"/>
          <w:szCs w:val="28"/>
        </w:rPr>
      </w:pPr>
      <w:r w:rsidRPr="00E300BB">
        <w:rPr>
          <w:rFonts w:ascii="Times New Roman" w:hAnsi="Times New Roman" w:cs="Times New Roman"/>
          <w:i/>
          <w:sz w:val="28"/>
          <w:szCs w:val="28"/>
        </w:rPr>
        <w:t>не стало, сказочный отпер засов: только  засов отворился,  в сказку открылась дверь, запах лесов заструился  – ты в мир волшебный поверь».</w:t>
      </w:r>
    </w:p>
    <w:p w:rsidR="00B02404" w:rsidRPr="00E300BB" w:rsidRDefault="00E300BB" w:rsidP="00E300BB">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И. Иванов</w:t>
      </w:r>
    </w:p>
    <w:p w:rsidR="00B02404" w:rsidRPr="00B02404" w:rsidRDefault="00B02404" w:rsidP="00B02404">
      <w:pPr>
        <w:spacing w:after="0" w:line="240" w:lineRule="auto"/>
        <w:jc w:val="both"/>
        <w:rPr>
          <w:rFonts w:ascii="Times New Roman" w:hAnsi="Times New Roman" w:cs="Times New Roman"/>
          <w:sz w:val="28"/>
          <w:szCs w:val="28"/>
        </w:rPr>
      </w:pPr>
      <w:r w:rsidRPr="00923B5C">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38F01134" wp14:editId="6CD0CDAE">
            <wp:simplePos x="0" y="0"/>
            <wp:positionH relativeFrom="column">
              <wp:posOffset>4520565</wp:posOffset>
            </wp:positionH>
            <wp:positionV relativeFrom="paragraph">
              <wp:posOffset>25400</wp:posOffset>
            </wp:positionV>
            <wp:extent cx="1390015" cy="1987550"/>
            <wp:effectExtent l="0" t="0" r="635" b="0"/>
            <wp:wrapThrough wrapText="bothSides">
              <wp:wrapPolygon edited="0">
                <wp:start x="0" y="0"/>
                <wp:lineTo x="0" y="21324"/>
                <wp:lineTo x="21314" y="21324"/>
                <wp:lineTo x="2131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015" cy="1987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Pr="00B02404">
        <w:rPr>
          <w:rFonts w:ascii="Times New Roman" w:hAnsi="Times New Roman" w:cs="Times New Roman"/>
          <w:sz w:val="28"/>
          <w:szCs w:val="28"/>
        </w:rPr>
        <w:t>Детский театр – театр особенный, и зритель в нем тоже особенный: открытый, доверчивый и очень справедливый. Взрослого человека всегда поражает сила и острота, непосредственность проявления эмоций малышей.</w:t>
      </w:r>
    </w:p>
    <w:p w:rsidR="00B02404" w:rsidRPr="00B02404" w:rsidRDefault="00E300BB" w:rsidP="00B024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2404" w:rsidRPr="00B02404">
        <w:rPr>
          <w:rFonts w:ascii="Times New Roman" w:hAnsi="Times New Roman" w:cs="Times New Roman"/>
          <w:sz w:val="28"/>
          <w:szCs w:val="28"/>
        </w:rPr>
        <w:t>Приобщение к театру детей дошкольного возраста связано в осн</w:t>
      </w:r>
      <w:r w:rsidR="00C0787E">
        <w:rPr>
          <w:rFonts w:ascii="Times New Roman" w:hAnsi="Times New Roman" w:cs="Times New Roman"/>
          <w:sz w:val="28"/>
          <w:szCs w:val="28"/>
        </w:rPr>
        <w:t xml:space="preserve">овном со спектаклями-сказками.  </w:t>
      </w:r>
      <w:r w:rsidR="00B02404" w:rsidRPr="00B02404">
        <w:rPr>
          <w:rFonts w:ascii="Times New Roman" w:hAnsi="Times New Roman" w:cs="Times New Roman"/>
          <w:sz w:val="28"/>
          <w:szCs w:val="28"/>
        </w:rPr>
        <w:t xml:space="preserve">Как ввести детей в атмосферу известных им сказок, чтобы они ощутили себя сопричастными переживания героев?    </w:t>
      </w:r>
    </w:p>
    <w:p w:rsidR="00C0787E" w:rsidRDefault="00B02404" w:rsidP="00B02404">
      <w:pPr>
        <w:spacing w:after="0" w:line="240" w:lineRule="auto"/>
        <w:jc w:val="both"/>
        <w:rPr>
          <w:rFonts w:ascii="Times New Roman" w:hAnsi="Times New Roman" w:cs="Times New Roman"/>
          <w:sz w:val="28"/>
          <w:szCs w:val="28"/>
        </w:rPr>
      </w:pPr>
      <w:r w:rsidRPr="00B02404">
        <w:rPr>
          <w:rFonts w:ascii="Times New Roman" w:hAnsi="Times New Roman" w:cs="Times New Roman"/>
          <w:sz w:val="28"/>
          <w:szCs w:val="28"/>
        </w:rPr>
        <w:t xml:space="preserve">  Сегодня, когда по-иному, широко и фундаментально, решается проблема образования и воспитания и усложняются задачи, стоящие перед всеми, кто ее решает – а это, в первую очередь, педагоги дошкольных учреждений, - непоколебимой остается идея приобщения детей с самого раннего возраста к художественной литературе. Именно художественное (а нередко и познавательное) произведение позволяет ребенку познакомиться с окружающей действительностью, удовлетворить свои познавательные интересы, научиться видеть себя в тесной связи с </w:t>
      </w:r>
      <w:r w:rsidRPr="00B02404">
        <w:rPr>
          <w:rFonts w:ascii="Times New Roman" w:hAnsi="Times New Roman" w:cs="Times New Roman"/>
          <w:sz w:val="28"/>
          <w:szCs w:val="28"/>
        </w:rPr>
        <w:lastRenderedPageBreak/>
        <w:t>другими людьми.</w:t>
      </w:r>
      <w:r w:rsidR="00E300BB">
        <w:rPr>
          <w:rFonts w:ascii="Times New Roman" w:hAnsi="Times New Roman" w:cs="Times New Roman"/>
          <w:sz w:val="28"/>
          <w:szCs w:val="28"/>
        </w:rPr>
        <w:t xml:space="preserve"> </w:t>
      </w:r>
      <w:r w:rsidR="00883EE9" w:rsidRPr="00923B5C">
        <w:rPr>
          <w:rFonts w:ascii="Times New Roman" w:hAnsi="Times New Roman" w:cs="Times New Roman"/>
          <w:sz w:val="28"/>
          <w:szCs w:val="28"/>
        </w:rPr>
        <w:t xml:space="preserve">Полученный положительный эмоциональный заряд от показа спектакля, приобретенная вера в свои силы повышают самооценку детей. </w:t>
      </w:r>
    </w:p>
    <w:p w:rsidR="00883EE9" w:rsidRPr="00923B5C" w:rsidRDefault="00E300BB" w:rsidP="00883EE9">
      <w:pPr>
        <w:spacing w:after="0" w:line="240" w:lineRule="auto"/>
        <w:jc w:val="both"/>
        <w:rPr>
          <w:rFonts w:ascii="Times New Roman" w:hAnsi="Times New Roman" w:cs="Times New Roman"/>
          <w:sz w:val="28"/>
          <w:szCs w:val="28"/>
        </w:rPr>
      </w:pPr>
      <w:r w:rsidRPr="00E300BB">
        <w:rPr>
          <w:rFonts w:ascii="Times New Roman" w:hAnsi="Times New Roman" w:cs="Times New Roman"/>
          <w:sz w:val="28"/>
          <w:szCs w:val="28"/>
        </w:rPr>
        <w:t xml:space="preserve">     Дети воспринимают окружающий мир целостно, не всегда замечая детали, образно-эмоционально, познавая разнообразные жизненные явления через игру. Они не выносят разнообразия и скуки, остро ощущают фальшь в изображении действительности, предпочитают веселых, неунывающих героев. И театрализованная постановка в этом смысле как нельзя лучше подходит для занятий в детском саду и семейном кругу и  служит обогащению эмоциональной сферы ребенка, развитию</w:t>
      </w:r>
      <w:r w:rsidR="00C0787E">
        <w:rPr>
          <w:rFonts w:ascii="Times New Roman" w:hAnsi="Times New Roman" w:cs="Times New Roman"/>
          <w:sz w:val="28"/>
          <w:szCs w:val="28"/>
        </w:rPr>
        <w:t xml:space="preserve"> речи и </w:t>
      </w:r>
      <w:r w:rsidRPr="00E300BB">
        <w:rPr>
          <w:rFonts w:ascii="Times New Roman" w:hAnsi="Times New Roman" w:cs="Times New Roman"/>
          <w:sz w:val="28"/>
          <w:szCs w:val="28"/>
        </w:rPr>
        <w:t xml:space="preserve"> его творческих способностей</w:t>
      </w:r>
      <w:r>
        <w:rPr>
          <w:rFonts w:ascii="Times New Roman" w:hAnsi="Times New Roman" w:cs="Times New Roman"/>
          <w:sz w:val="28"/>
          <w:szCs w:val="28"/>
        </w:rPr>
        <w:t>.</w:t>
      </w:r>
    </w:p>
    <w:p w:rsidR="00D50360"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3EE9" w:rsidRPr="00923B5C">
        <w:rPr>
          <w:rFonts w:ascii="Times New Roman" w:hAnsi="Times New Roman" w:cs="Times New Roman"/>
          <w:sz w:val="28"/>
          <w:szCs w:val="28"/>
        </w:rPr>
        <w:t>В душе каждого ребенка таится желание свободной театрализованной игры, в которой он воспроизводит знакомые литературные сюже</w:t>
      </w:r>
      <w:r>
        <w:rPr>
          <w:rFonts w:ascii="Times New Roman" w:hAnsi="Times New Roman" w:cs="Times New Roman"/>
          <w:sz w:val="28"/>
          <w:szCs w:val="28"/>
        </w:rPr>
        <w:t xml:space="preserve">ты. Именно это активизирует </w:t>
      </w:r>
      <w:r w:rsidR="00883EE9" w:rsidRPr="00923B5C">
        <w:rPr>
          <w:rFonts w:ascii="Times New Roman" w:hAnsi="Times New Roman" w:cs="Times New Roman"/>
          <w:sz w:val="28"/>
          <w:szCs w:val="28"/>
        </w:rPr>
        <w:t xml:space="preserve">мышление, тренирует память и образное восприятие, развивает воображение, совершенствует речь. </w:t>
      </w:r>
    </w:p>
    <w:p w:rsidR="00D50360" w:rsidRPr="00923B5C"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3EE9" w:rsidRPr="00923B5C">
        <w:rPr>
          <w:rFonts w:ascii="Times New Roman" w:hAnsi="Times New Roman" w:cs="Times New Roman"/>
          <w:sz w:val="28"/>
          <w:szCs w:val="28"/>
        </w:rPr>
        <w:t xml:space="preserve">С.Я. Рубинштейн писал: “Чем выразительнее речь, тем больше в ней, выступает говорящий, его лицо, он сам”.  Воспитательные возможности театрализованной деятельности огромны, ее тематика не ограничена и может удовлетворять любые интересы и желания ребенка. </w:t>
      </w:r>
    </w:p>
    <w:p w:rsidR="00883EE9" w:rsidRPr="00923B5C"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Поэтому, р</w:t>
      </w:r>
      <w:r w:rsidR="00883EE9" w:rsidRPr="00923B5C">
        <w:rPr>
          <w:rFonts w:ascii="Times New Roman" w:hAnsi="Times New Roman" w:cs="Times New Roman"/>
          <w:sz w:val="28"/>
          <w:szCs w:val="28"/>
        </w:rPr>
        <w:t>азмышляя над вопросом о повышении уровня речи детей, я пришла к выводу, что помочь может театрализованная деятельность.</w:t>
      </w:r>
    </w:p>
    <w:p w:rsidR="00D50360" w:rsidRPr="00923B5C"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3EE9" w:rsidRPr="00923B5C">
        <w:rPr>
          <w:rFonts w:ascii="Times New Roman" w:hAnsi="Times New Roman" w:cs="Times New Roman"/>
          <w:sz w:val="28"/>
          <w:szCs w:val="28"/>
        </w:rPr>
        <w:t>Почему именно театрализованная деятельность? 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w:t>
      </w:r>
    </w:p>
    <w:p w:rsidR="00883EE9" w:rsidRPr="00923B5C"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3EE9" w:rsidRPr="00923B5C">
        <w:rPr>
          <w:rFonts w:ascii="Times New Roman" w:hAnsi="Times New Roman" w:cs="Times New Roman"/>
          <w:sz w:val="28"/>
          <w:szCs w:val="28"/>
        </w:rPr>
        <w:t>Изучая психолого-педагогическую и методическую литературу, я пришла к выводу,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rsidR="00883EE9" w:rsidRPr="00923B5C"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Считаю, что участвуя в театрализованной деятельности</w:t>
      </w:r>
      <w:r w:rsidR="00883EE9" w:rsidRPr="00923B5C">
        <w:rPr>
          <w:rFonts w:ascii="Times New Roman" w:hAnsi="Times New Roman" w:cs="Times New Roman"/>
          <w:sz w:val="28"/>
          <w:szCs w:val="28"/>
        </w:rPr>
        <w:t>, дети знакомятся с окружающим миром во всем его многообразии.  Формируется готовность к совместной деятельности со сверстниками, позитивные установки к различным видам творчества,  что и создает благоприятные условия для развития чувства партнерства и освоения способов позитивного взаимодействия.  Помимо этого театрализованная деятельность позволяет формировать опыт социальных навыков поведения, благодаря тому, что каждое литературное произведение всегда имеет нравственную направленность.</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мой взгляд,  решение всех </w:t>
      </w:r>
      <w:r w:rsidR="00883EE9" w:rsidRPr="00883EE9">
        <w:rPr>
          <w:rFonts w:ascii="Times New Roman" w:hAnsi="Times New Roman" w:cs="Times New Roman"/>
          <w:sz w:val="28"/>
          <w:szCs w:val="28"/>
        </w:rPr>
        <w:t xml:space="preserve"> задач </w:t>
      </w:r>
      <w:r>
        <w:rPr>
          <w:rFonts w:ascii="Times New Roman" w:hAnsi="Times New Roman" w:cs="Times New Roman"/>
          <w:sz w:val="28"/>
          <w:szCs w:val="28"/>
        </w:rPr>
        <w:t xml:space="preserve"> по речевому развитию детей </w:t>
      </w:r>
      <w:r w:rsidR="00883EE9" w:rsidRPr="00883EE9">
        <w:rPr>
          <w:rFonts w:ascii="Times New Roman" w:hAnsi="Times New Roman" w:cs="Times New Roman"/>
          <w:sz w:val="28"/>
          <w:szCs w:val="28"/>
        </w:rPr>
        <w:t>необходима предметно – пространственная среда, обеспечивающая совместную театрализованную деятельность детей и педагога, а также самостоятельное творчество ка</w:t>
      </w:r>
      <w:r>
        <w:rPr>
          <w:rFonts w:ascii="Times New Roman" w:hAnsi="Times New Roman" w:cs="Times New Roman"/>
          <w:sz w:val="28"/>
          <w:szCs w:val="28"/>
        </w:rPr>
        <w:t xml:space="preserve">ждого ребенка. Для этого  в нашей  группе  </w:t>
      </w:r>
      <w:r>
        <w:rPr>
          <w:rFonts w:ascii="Times New Roman" w:hAnsi="Times New Roman" w:cs="Times New Roman"/>
          <w:sz w:val="28"/>
          <w:szCs w:val="28"/>
        </w:rPr>
        <w:lastRenderedPageBreak/>
        <w:t>имеется театральный уголок  который способствуе</w:t>
      </w:r>
      <w:r w:rsidR="00883EE9" w:rsidRPr="00883EE9">
        <w:rPr>
          <w:rFonts w:ascii="Times New Roman" w:hAnsi="Times New Roman" w:cs="Times New Roman"/>
          <w:sz w:val="28"/>
          <w:szCs w:val="28"/>
        </w:rPr>
        <w:t>т  самореализации и самовыражению ребенка, а также созданы:</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картотеки игр и упражнений: «Развитие речевого дыхания», «Логоритмические упражнения», «Скороговорки и чистоговорки», «Играем пальчиками и развиваем речь», «Сказки оживают», «Фольклорные произведения», «Сказки</w:t>
      </w:r>
      <w:r>
        <w:rPr>
          <w:rFonts w:ascii="Times New Roman" w:hAnsi="Times New Roman" w:cs="Times New Roman"/>
          <w:sz w:val="28"/>
          <w:szCs w:val="28"/>
        </w:rPr>
        <w:t xml:space="preserve"> к театрам», «Театральные игры»;</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картотека мнемотаблиц</w:t>
      </w:r>
    </w:p>
    <w:p w:rsidR="00D50360"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 xml:space="preserve">игровые упражнения;  («Язык жестов», «Пойми меня», «Угадай героя»,  «Измени голос») физкультминутки; игры  упражнения на развитие речевого дыхания и правильной артикуляции; (Мыльные пузыри, «Веселый пятачок», «Фраза по кругу»)  упражнения у зеркала. </w:t>
      </w:r>
    </w:p>
    <w:p w:rsidR="00D50360" w:rsidRPr="00883EE9" w:rsidRDefault="00D50360" w:rsidP="00D503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результат этой работы я  вижу</w:t>
      </w:r>
      <w:r w:rsidR="00883EE9" w:rsidRPr="00883EE9">
        <w:rPr>
          <w:rFonts w:ascii="Times New Roman" w:hAnsi="Times New Roman" w:cs="Times New Roman"/>
          <w:sz w:val="28"/>
          <w:szCs w:val="28"/>
        </w:rPr>
        <w:t xml:space="preserve"> в театрализованных постановках, которые  наши юные артисты показы</w:t>
      </w:r>
      <w:r>
        <w:rPr>
          <w:rFonts w:ascii="Times New Roman" w:hAnsi="Times New Roman" w:cs="Times New Roman"/>
          <w:sz w:val="28"/>
          <w:szCs w:val="28"/>
        </w:rPr>
        <w:t>вают своим сверстникам.</w:t>
      </w:r>
      <w:r w:rsidR="00883EE9" w:rsidRPr="00883EE9">
        <w:rPr>
          <w:rFonts w:ascii="Times New Roman" w:hAnsi="Times New Roman" w:cs="Times New Roman"/>
          <w:sz w:val="28"/>
          <w:szCs w:val="28"/>
        </w:rPr>
        <w:t>.</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3EE9" w:rsidRPr="00883EE9">
        <w:rPr>
          <w:rFonts w:ascii="Times New Roman" w:hAnsi="Times New Roman" w:cs="Times New Roman"/>
          <w:sz w:val="28"/>
          <w:szCs w:val="28"/>
        </w:rPr>
        <w:t>По содержанию работы, я выделяю следующие формы организации театрализованной деятельности</w:t>
      </w:r>
      <w:r>
        <w:rPr>
          <w:rFonts w:ascii="Times New Roman" w:hAnsi="Times New Roman" w:cs="Times New Roman"/>
          <w:sz w:val="28"/>
          <w:szCs w:val="28"/>
        </w:rPr>
        <w:t>:</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-Проигрывание</w:t>
      </w:r>
      <w:r w:rsidR="00883EE9" w:rsidRPr="00883EE9">
        <w:rPr>
          <w:rFonts w:ascii="Times New Roman" w:hAnsi="Times New Roman" w:cs="Times New Roman"/>
          <w:sz w:val="28"/>
          <w:szCs w:val="28"/>
        </w:rPr>
        <w:t xml:space="preserve"> отрывка из сказок</w:t>
      </w:r>
      <w:r>
        <w:rPr>
          <w:rFonts w:ascii="Times New Roman" w:hAnsi="Times New Roman" w:cs="Times New Roman"/>
          <w:sz w:val="28"/>
          <w:szCs w:val="28"/>
        </w:rPr>
        <w:t>.</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Прослушивания сказок, потешек, стихотворений.</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Режиссерская игра со строительным и дидактическим материалом.</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Рисование и раскрашивание наиболее ярких и эмоциональных событий из сказок с речевым комментарием и объяснением личностного смысла изображаемых событий.</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Пантомимические этюды и упражнения.</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Дыхательная гимнастика.</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Артикуляционная гимнастика.</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Пальчиковые игры со словами</w:t>
      </w:r>
      <w:r>
        <w:rPr>
          <w:rFonts w:ascii="Times New Roman" w:hAnsi="Times New Roman" w:cs="Times New Roman"/>
          <w:sz w:val="28"/>
          <w:szCs w:val="28"/>
        </w:rPr>
        <w:t>.</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Разучивание чистоговорок.</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своей работе я  использую </w:t>
      </w:r>
      <w:r w:rsidR="00883EE9" w:rsidRPr="00883EE9">
        <w:rPr>
          <w:rFonts w:ascii="Times New Roman" w:hAnsi="Times New Roman" w:cs="Times New Roman"/>
          <w:sz w:val="28"/>
          <w:szCs w:val="28"/>
        </w:rPr>
        <w:t xml:space="preserve"> все вышеперечисленные формы организации театрализованной деятельности. </w:t>
      </w:r>
    </w:p>
    <w:p w:rsidR="00883EE9" w:rsidRPr="00883EE9" w:rsidRDefault="00883EE9" w:rsidP="00883EE9">
      <w:pPr>
        <w:spacing w:after="0" w:line="240" w:lineRule="auto"/>
        <w:jc w:val="both"/>
        <w:rPr>
          <w:rFonts w:ascii="Times New Roman" w:hAnsi="Times New Roman" w:cs="Times New Roman"/>
          <w:sz w:val="28"/>
          <w:szCs w:val="28"/>
        </w:rPr>
      </w:pPr>
      <w:r w:rsidRPr="00883EE9">
        <w:rPr>
          <w:rFonts w:ascii="Times New Roman" w:hAnsi="Times New Roman" w:cs="Times New Roman"/>
          <w:sz w:val="28"/>
          <w:szCs w:val="28"/>
        </w:rPr>
        <w:t>Систематическое, целенаправленное использование различных форм театрализованной деятельности приводит к следующим результатам:</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-Дети </w:t>
      </w:r>
      <w:r w:rsidR="00883EE9" w:rsidRPr="00883EE9">
        <w:rPr>
          <w:rFonts w:ascii="Times New Roman" w:hAnsi="Times New Roman" w:cs="Times New Roman"/>
          <w:sz w:val="28"/>
          <w:szCs w:val="28"/>
        </w:rPr>
        <w:t xml:space="preserve"> приобретают уверенность в себе.</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Дети умеют играть в коллективе и находить компромиссные решения.</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Дети умеют строить диалог.</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Дети умеют снимать напряжение с отдельных групп мышц.</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Дети умеют произносить одну, и туже скороговорку, фразу в разном темпе, с разными интонациями.</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Дети умеют использовать средства выразительности драматизации (поза, жесты, мимика, голос, движение)</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Дети умеют самостоятельно выбрать стихотворение, сказку, песню для постановки.</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Дети умеют распределять между собой обязанности.</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Дети могут запомнить и описать любимого героя.</w:t>
      </w:r>
    </w:p>
    <w:p w:rsidR="00883EE9" w:rsidRPr="00883EE9" w:rsidRDefault="00D50360"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Дети сочиняют этюды по сказкам.</w:t>
      </w:r>
    </w:p>
    <w:p w:rsidR="00883EE9" w:rsidRPr="00D50360" w:rsidRDefault="00883EE9" w:rsidP="00883EE9">
      <w:pPr>
        <w:spacing w:after="0" w:line="240" w:lineRule="auto"/>
        <w:jc w:val="both"/>
        <w:rPr>
          <w:rFonts w:ascii="Times New Roman" w:hAnsi="Times New Roman" w:cs="Times New Roman"/>
          <w:b/>
          <w:sz w:val="28"/>
          <w:szCs w:val="28"/>
        </w:rPr>
      </w:pPr>
      <w:r w:rsidRPr="00D50360">
        <w:rPr>
          <w:rFonts w:ascii="Times New Roman" w:hAnsi="Times New Roman" w:cs="Times New Roman"/>
          <w:b/>
          <w:sz w:val="28"/>
          <w:szCs w:val="28"/>
        </w:rPr>
        <w:t>Результатом работы стали постановки спектаклей:</w:t>
      </w:r>
    </w:p>
    <w:p w:rsidR="005269E5" w:rsidRDefault="005269E5"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«Заюшкина избушка</w:t>
      </w:r>
      <w:r>
        <w:rPr>
          <w:rFonts w:ascii="Times New Roman" w:hAnsi="Times New Roman" w:cs="Times New Roman"/>
          <w:sz w:val="28"/>
          <w:szCs w:val="28"/>
        </w:rPr>
        <w:t xml:space="preserve">»,  </w:t>
      </w:r>
    </w:p>
    <w:p w:rsidR="005269E5" w:rsidRDefault="005269E5"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-«Муха –Цокотуха</w:t>
      </w:r>
      <w:r w:rsidR="00883EE9" w:rsidRPr="00883EE9">
        <w:rPr>
          <w:rFonts w:ascii="Times New Roman" w:hAnsi="Times New Roman" w:cs="Times New Roman"/>
          <w:sz w:val="28"/>
          <w:szCs w:val="28"/>
        </w:rPr>
        <w:t xml:space="preserve">», </w:t>
      </w:r>
    </w:p>
    <w:p w:rsidR="005269E5" w:rsidRDefault="005269E5"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83EE9" w:rsidRPr="00883EE9">
        <w:rPr>
          <w:rFonts w:ascii="Times New Roman" w:hAnsi="Times New Roman" w:cs="Times New Roman"/>
          <w:sz w:val="28"/>
          <w:szCs w:val="28"/>
        </w:rPr>
        <w:t>«Теремок»,</w:t>
      </w:r>
      <w:r>
        <w:rPr>
          <w:rFonts w:ascii="Times New Roman" w:hAnsi="Times New Roman" w:cs="Times New Roman"/>
          <w:sz w:val="28"/>
          <w:szCs w:val="28"/>
        </w:rPr>
        <w:t xml:space="preserve">  </w:t>
      </w:r>
    </w:p>
    <w:p w:rsidR="00883EE9" w:rsidRPr="00883EE9" w:rsidRDefault="005269E5"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-«Колобок  на новый лад»</w:t>
      </w:r>
    </w:p>
    <w:p w:rsidR="005269E5" w:rsidRDefault="005269E5" w:rsidP="00883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w:t>
      </w:r>
      <w:r w:rsidR="00883EE9" w:rsidRPr="00883EE9">
        <w:rPr>
          <w:rFonts w:ascii="Times New Roman" w:hAnsi="Times New Roman" w:cs="Times New Roman"/>
          <w:sz w:val="28"/>
          <w:szCs w:val="28"/>
        </w:rPr>
        <w:t xml:space="preserve"> Влияние театрализованной деятельности на развитие речи детей неоспоримо.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материал словесного творчества народа.</w:t>
      </w:r>
    </w:p>
    <w:p w:rsidR="005269E5" w:rsidRDefault="005269E5" w:rsidP="00883EE9">
      <w:pPr>
        <w:spacing w:after="0" w:line="240" w:lineRule="auto"/>
        <w:jc w:val="both"/>
        <w:rPr>
          <w:rFonts w:ascii="Times New Roman" w:hAnsi="Times New Roman" w:cs="Times New Roman"/>
          <w:sz w:val="28"/>
          <w:szCs w:val="28"/>
        </w:rPr>
      </w:pPr>
    </w:p>
    <w:p w:rsidR="000D0F6B" w:rsidRDefault="005269E5" w:rsidP="000D0F6B">
      <w:pPr>
        <w:spacing w:after="0" w:line="240" w:lineRule="auto"/>
        <w:contextualSpacing/>
        <w:jc w:val="center"/>
        <w:rPr>
          <w:rFonts w:ascii="Times New Roman" w:hAnsi="Times New Roman" w:cs="Times New Roman"/>
          <w:b/>
          <w:sz w:val="28"/>
          <w:szCs w:val="28"/>
        </w:rPr>
      </w:pPr>
      <w:r>
        <w:rPr>
          <w:rFonts w:ascii="Times New Roman" w:hAnsi="Times New Roman" w:cs="Times New Roman"/>
          <w:sz w:val="28"/>
          <w:szCs w:val="28"/>
        </w:rPr>
        <w:t>Л</w:t>
      </w:r>
      <w:r>
        <w:rPr>
          <w:rFonts w:ascii="Times New Roman" w:hAnsi="Times New Roman" w:cs="Times New Roman"/>
          <w:b/>
          <w:sz w:val="28"/>
          <w:szCs w:val="28"/>
        </w:rPr>
        <w:t>итература</w:t>
      </w:r>
    </w:p>
    <w:p w:rsidR="000D0F6B" w:rsidRPr="000D0F6B" w:rsidRDefault="000D0F6B" w:rsidP="000D0F6B">
      <w:pPr>
        <w:spacing w:after="0" w:line="240" w:lineRule="auto"/>
        <w:contextualSpacing/>
        <w:jc w:val="center"/>
        <w:rPr>
          <w:rFonts w:ascii="Times New Roman" w:hAnsi="Times New Roman" w:cs="Times New Roman"/>
          <w:b/>
          <w:sz w:val="28"/>
          <w:szCs w:val="28"/>
        </w:rPr>
      </w:pPr>
    </w:p>
    <w:p w:rsidR="000D0F6B" w:rsidRPr="000D0F6B" w:rsidRDefault="000D0F6B" w:rsidP="000D0F6B">
      <w:pPr>
        <w:pStyle w:val="a5"/>
        <w:numPr>
          <w:ilvl w:val="0"/>
          <w:numId w:val="1"/>
        </w:numPr>
        <w:spacing w:after="0" w:line="240" w:lineRule="auto"/>
        <w:jc w:val="both"/>
        <w:rPr>
          <w:rFonts w:ascii="Times New Roman" w:hAnsi="Times New Roman" w:cs="Times New Roman"/>
          <w:sz w:val="28"/>
          <w:szCs w:val="28"/>
        </w:rPr>
      </w:pPr>
      <w:r w:rsidRPr="000D0F6B">
        <w:rPr>
          <w:rFonts w:ascii="Times New Roman" w:hAnsi="Times New Roman" w:cs="Times New Roman"/>
          <w:sz w:val="28"/>
          <w:szCs w:val="28"/>
        </w:rPr>
        <w:t>Белоус Е. Развитие речи и фонематического слуха в театрально-игровой деятельности // Дошкольное воспи</w:t>
      </w:r>
      <w:r w:rsidR="001A35EF">
        <w:rPr>
          <w:rFonts w:ascii="Times New Roman" w:hAnsi="Times New Roman" w:cs="Times New Roman"/>
          <w:sz w:val="28"/>
          <w:szCs w:val="28"/>
        </w:rPr>
        <w:t>тание. – 2009</w:t>
      </w:r>
    </w:p>
    <w:p w:rsidR="000D0F6B" w:rsidRDefault="000D0F6B" w:rsidP="000D0F6B">
      <w:pPr>
        <w:pStyle w:val="a5"/>
        <w:numPr>
          <w:ilvl w:val="0"/>
          <w:numId w:val="1"/>
        </w:numPr>
        <w:spacing w:after="0" w:line="240" w:lineRule="auto"/>
        <w:jc w:val="both"/>
        <w:rPr>
          <w:rFonts w:ascii="Times New Roman" w:hAnsi="Times New Roman" w:cs="Times New Roman"/>
          <w:sz w:val="28"/>
          <w:szCs w:val="28"/>
        </w:rPr>
      </w:pPr>
      <w:r w:rsidRPr="000D0F6B">
        <w:rPr>
          <w:rFonts w:ascii="Times New Roman" w:hAnsi="Times New Roman" w:cs="Times New Roman"/>
          <w:sz w:val="28"/>
          <w:szCs w:val="28"/>
        </w:rPr>
        <w:t>Ветчинкина Т. Игровая деятельность как средство коррекции речевых нарушений у дошкольника // Уч</w:t>
      </w:r>
      <w:r w:rsidR="001A35EF">
        <w:rPr>
          <w:rFonts w:ascii="Times New Roman" w:hAnsi="Times New Roman" w:cs="Times New Roman"/>
          <w:sz w:val="28"/>
          <w:szCs w:val="28"/>
        </w:rPr>
        <w:t>итель. – 2009</w:t>
      </w:r>
    </w:p>
    <w:p w:rsidR="000D0F6B" w:rsidRDefault="000D0F6B" w:rsidP="000D0F6B">
      <w:pPr>
        <w:pStyle w:val="a5"/>
        <w:numPr>
          <w:ilvl w:val="0"/>
          <w:numId w:val="1"/>
        </w:numPr>
        <w:spacing w:after="0" w:line="240" w:lineRule="auto"/>
        <w:jc w:val="both"/>
        <w:rPr>
          <w:rFonts w:ascii="Times New Roman" w:hAnsi="Times New Roman" w:cs="Times New Roman"/>
          <w:sz w:val="28"/>
          <w:szCs w:val="28"/>
        </w:rPr>
      </w:pPr>
      <w:r w:rsidRPr="000D0F6B">
        <w:rPr>
          <w:rFonts w:ascii="Times New Roman" w:hAnsi="Times New Roman" w:cs="Times New Roman"/>
          <w:sz w:val="28"/>
          <w:szCs w:val="28"/>
        </w:rPr>
        <w:t>Герасимова А. С. Уникальное руководство по развитию речи / Под ред. Б. Ф. Сергеева. – 2-е изд. –</w:t>
      </w:r>
      <w:r w:rsidR="001A35EF">
        <w:rPr>
          <w:rFonts w:ascii="Times New Roman" w:hAnsi="Times New Roman" w:cs="Times New Roman"/>
          <w:sz w:val="28"/>
          <w:szCs w:val="28"/>
        </w:rPr>
        <w:t xml:space="preserve"> М. : Айрис-Пресс, 2004. </w:t>
      </w:r>
    </w:p>
    <w:p w:rsidR="00041C46" w:rsidRDefault="00041C46" w:rsidP="00041C46">
      <w:pPr>
        <w:pStyle w:val="a5"/>
        <w:numPr>
          <w:ilvl w:val="0"/>
          <w:numId w:val="1"/>
        </w:numPr>
        <w:spacing w:after="0" w:line="240" w:lineRule="auto"/>
        <w:jc w:val="both"/>
        <w:rPr>
          <w:rFonts w:ascii="Times New Roman" w:hAnsi="Times New Roman" w:cs="Times New Roman"/>
          <w:sz w:val="28"/>
          <w:szCs w:val="28"/>
        </w:rPr>
      </w:pPr>
      <w:r w:rsidRPr="00041C46">
        <w:rPr>
          <w:rFonts w:ascii="Times New Roman" w:hAnsi="Times New Roman" w:cs="Times New Roman"/>
          <w:sz w:val="28"/>
          <w:szCs w:val="28"/>
        </w:rPr>
        <w:t>Григорьева Т. С. Программа «Маленький актёр»: для детей 5-7 лет. Методическое пособие. - М.: Творческий Центр «Сфера», 2012.</w:t>
      </w:r>
    </w:p>
    <w:p w:rsidR="00041C46" w:rsidRDefault="00041C46" w:rsidP="00041C46">
      <w:pPr>
        <w:pStyle w:val="a5"/>
        <w:numPr>
          <w:ilvl w:val="0"/>
          <w:numId w:val="1"/>
        </w:numPr>
        <w:spacing w:after="0" w:line="240" w:lineRule="auto"/>
        <w:jc w:val="both"/>
        <w:rPr>
          <w:rFonts w:ascii="Times New Roman" w:hAnsi="Times New Roman" w:cs="Times New Roman"/>
          <w:sz w:val="28"/>
          <w:szCs w:val="28"/>
        </w:rPr>
      </w:pPr>
      <w:r w:rsidRPr="00041C46">
        <w:rPr>
          <w:rFonts w:ascii="Times New Roman" w:hAnsi="Times New Roman" w:cs="Times New Roman"/>
          <w:sz w:val="28"/>
          <w:szCs w:val="28"/>
        </w:rPr>
        <w:t>Маханева М. Д. Театрализованные занятия в детском саду: Пособие для работников дошкольных учреждений. – М.:ТЦ «Сфера», 2001.</w:t>
      </w:r>
    </w:p>
    <w:p w:rsidR="00041C46" w:rsidRDefault="00041C46" w:rsidP="00041C46">
      <w:pPr>
        <w:pStyle w:val="a5"/>
        <w:numPr>
          <w:ilvl w:val="0"/>
          <w:numId w:val="1"/>
        </w:numPr>
        <w:spacing w:after="0" w:line="240" w:lineRule="auto"/>
        <w:jc w:val="both"/>
        <w:rPr>
          <w:rFonts w:ascii="Times New Roman" w:hAnsi="Times New Roman" w:cs="Times New Roman"/>
          <w:sz w:val="28"/>
          <w:szCs w:val="28"/>
        </w:rPr>
      </w:pPr>
      <w:r w:rsidRPr="00041C46">
        <w:rPr>
          <w:rFonts w:ascii="Times New Roman" w:hAnsi="Times New Roman" w:cs="Times New Roman"/>
          <w:sz w:val="28"/>
          <w:szCs w:val="28"/>
        </w:rPr>
        <w:t xml:space="preserve"> Мигунова Е. В. Театральная педагогика в детском саду. – М.: ТЦ Сфера, 2009.</w:t>
      </w:r>
    </w:p>
    <w:p w:rsidR="00041C46" w:rsidRPr="00041C46" w:rsidRDefault="00041C46" w:rsidP="00041C46">
      <w:pPr>
        <w:pStyle w:val="a5"/>
        <w:numPr>
          <w:ilvl w:val="0"/>
          <w:numId w:val="1"/>
        </w:numPr>
        <w:spacing w:after="0" w:line="240" w:lineRule="auto"/>
        <w:jc w:val="both"/>
        <w:rPr>
          <w:rFonts w:ascii="Times New Roman" w:hAnsi="Times New Roman" w:cs="Times New Roman"/>
          <w:sz w:val="28"/>
          <w:szCs w:val="28"/>
        </w:rPr>
      </w:pPr>
      <w:r w:rsidRPr="00041C46">
        <w:rPr>
          <w:rFonts w:ascii="Times New Roman" w:hAnsi="Times New Roman" w:cs="Times New Roman"/>
          <w:sz w:val="28"/>
          <w:szCs w:val="28"/>
        </w:rPr>
        <w:t>Ушакова О. С. Развитие речи и творчества дошкольников: Игры, упражнения, конспекты занятий /Под ред. О. С. Ушаковой. - М.</w:t>
      </w:r>
    </w:p>
    <w:p w:rsidR="00041C46" w:rsidRPr="00041C46" w:rsidRDefault="00041C46" w:rsidP="00041C46">
      <w:pPr>
        <w:spacing w:after="0" w:line="240" w:lineRule="auto"/>
        <w:jc w:val="both"/>
        <w:rPr>
          <w:rFonts w:ascii="Times New Roman" w:hAnsi="Times New Roman" w:cs="Times New Roman"/>
          <w:sz w:val="28"/>
          <w:szCs w:val="28"/>
        </w:rPr>
      </w:pPr>
      <w:r w:rsidRPr="00041C46">
        <w:rPr>
          <w:rFonts w:ascii="Times New Roman" w:hAnsi="Times New Roman" w:cs="Times New Roman"/>
          <w:sz w:val="28"/>
          <w:szCs w:val="28"/>
        </w:rPr>
        <w:t xml:space="preserve"> </w:t>
      </w:r>
    </w:p>
    <w:p w:rsidR="00883EE9" w:rsidRDefault="006A46F2" w:rsidP="005B078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60EACB48" wp14:editId="2A8562EC">
            <wp:simplePos x="0" y="0"/>
            <wp:positionH relativeFrom="column">
              <wp:posOffset>1272540</wp:posOffset>
            </wp:positionH>
            <wp:positionV relativeFrom="paragraph">
              <wp:posOffset>143510</wp:posOffset>
            </wp:positionV>
            <wp:extent cx="2603500" cy="2810510"/>
            <wp:effectExtent l="0" t="0" r="6350" b="8890"/>
            <wp:wrapThrough wrapText="bothSides">
              <wp:wrapPolygon edited="0">
                <wp:start x="0" y="0"/>
                <wp:lineTo x="0" y="21522"/>
                <wp:lineTo x="21495" y="21522"/>
                <wp:lineTo x="2149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3500" cy="2810510"/>
                    </a:xfrm>
                    <a:prstGeom prst="rect">
                      <a:avLst/>
                    </a:prstGeom>
                    <a:noFill/>
                  </pic:spPr>
                </pic:pic>
              </a:graphicData>
            </a:graphic>
            <wp14:sizeRelH relativeFrom="page">
              <wp14:pctWidth>0</wp14:pctWidth>
            </wp14:sizeRelH>
            <wp14:sizeRelV relativeFrom="page">
              <wp14:pctHeight>0</wp14:pctHeight>
            </wp14:sizeRelV>
          </wp:anchor>
        </w:drawing>
      </w:r>
    </w:p>
    <w:p w:rsidR="00883EE9" w:rsidRDefault="00883EE9" w:rsidP="005B078F">
      <w:pPr>
        <w:spacing w:after="0" w:line="240" w:lineRule="auto"/>
        <w:jc w:val="both"/>
        <w:rPr>
          <w:rFonts w:ascii="Times New Roman" w:hAnsi="Times New Roman" w:cs="Times New Roman"/>
          <w:sz w:val="28"/>
          <w:szCs w:val="28"/>
        </w:rPr>
      </w:pPr>
    </w:p>
    <w:p w:rsidR="00875BC1" w:rsidRDefault="00875BC1" w:rsidP="00253B38">
      <w:pPr>
        <w:spacing w:after="0" w:line="240" w:lineRule="auto"/>
        <w:jc w:val="both"/>
        <w:rPr>
          <w:rFonts w:ascii="Times New Roman" w:hAnsi="Times New Roman" w:cs="Times New Roman"/>
          <w:sz w:val="28"/>
          <w:szCs w:val="28"/>
        </w:rPr>
      </w:pPr>
    </w:p>
    <w:p w:rsidR="005269E5" w:rsidRDefault="005269E5" w:rsidP="00253B38">
      <w:pPr>
        <w:spacing w:after="0" w:line="240" w:lineRule="auto"/>
        <w:jc w:val="both"/>
        <w:rPr>
          <w:rFonts w:ascii="Times New Roman" w:hAnsi="Times New Roman" w:cs="Times New Roman"/>
          <w:sz w:val="28"/>
          <w:szCs w:val="28"/>
        </w:rPr>
      </w:pPr>
    </w:p>
    <w:sectPr w:rsidR="00526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91336"/>
    <w:multiLevelType w:val="hybridMultilevel"/>
    <w:tmpl w:val="BBF66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AA"/>
    <w:rsid w:val="00041C46"/>
    <w:rsid w:val="000456FC"/>
    <w:rsid w:val="00081207"/>
    <w:rsid w:val="000A4298"/>
    <w:rsid w:val="000A52EB"/>
    <w:rsid w:val="000D0F6B"/>
    <w:rsid w:val="000F36A5"/>
    <w:rsid w:val="001034AE"/>
    <w:rsid w:val="00136E71"/>
    <w:rsid w:val="00161BE6"/>
    <w:rsid w:val="00190914"/>
    <w:rsid w:val="001A35EF"/>
    <w:rsid w:val="00211686"/>
    <w:rsid w:val="00253B38"/>
    <w:rsid w:val="0029449B"/>
    <w:rsid w:val="002D0CB1"/>
    <w:rsid w:val="003152F8"/>
    <w:rsid w:val="00316B9D"/>
    <w:rsid w:val="00334E59"/>
    <w:rsid w:val="00376D67"/>
    <w:rsid w:val="003B0C00"/>
    <w:rsid w:val="003C2329"/>
    <w:rsid w:val="003D3B02"/>
    <w:rsid w:val="003E42DD"/>
    <w:rsid w:val="003F08D0"/>
    <w:rsid w:val="004775CD"/>
    <w:rsid w:val="004A7C9B"/>
    <w:rsid w:val="00525429"/>
    <w:rsid w:val="005269E5"/>
    <w:rsid w:val="00533958"/>
    <w:rsid w:val="0055543F"/>
    <w:rsid w:val="00571AF4"/>
    <w:rsid w:val="005B078F"/>
    <w:rsid w:val="005F3939"/>
    <w:rsid w:val="00627C03"/>
    <w:rsid w:val="00696376"/>
    <w:rsid w:val="006A46F2"/>
    <w:rsid w:val="006D1485"/>
    <w:rsid w:val="00731589"/>
    <w:rsid w:val="00734DA7"/>
    <w:rsid w:val="00843C40"/>
    <w:rsid w:val="00875BC1"/>
    <w:rsid w:val="00883EE9"/>
    <w:rsid w:val="008B0269"/>
    <w:rsid w:val="0090578E"/>
    <w:rsid w:val="00923B5C"/>
    <w:rsid w:val="009743F5"/>
    <w:rsid w:val="0097704E"/>
    <w:rsid w:val="009D3B57"/>
    <w:rsid w:val="009E2DEB"/>
    <w:rsid w:val="00A2746D"/>
    <w:rsid w:val="00A4403F"/>
    <w:rsid w:val="00A62915"/>
    <w:rsid w:val="00A65F5C"/>
    <w:rsid w:val="00AC126B"/>
    <w:rsid w:val="00B02404"/>
    <w:rsid w:val="00B23529"/>
    <w:rsid w:val="00B91080"/>
    <w:rsid w:val="00BF032D"/>
    <w:rsid w:val="00C0787E"/>
    <w:rsid w:val="00CC1589"/>
    <w:rsid w:val="00D17677"/>
    <w:rsid w:val="00D17E5E"/>
    <w:rsid w:val="00D36339"/>
    <w:rsid w:val="00D50360"/>
    <w:rsid w:val="00DF6B09"/>
    <w:rsid w:val="00E113AA"/>
    <w:rsid w:val="00E24B0E"/>
    <w:rsid w:val="00E26A17"/>
    <w:rsid w:val="00E300BB"/>
    <w:rsid w:val="00E37472"/>
    <w:rsid w:val="00E64FCB"/>
    <w:rsid w:val="00ED2D0E"/>
    <w:rsid w:val="00F1047C"/>
    <w:rsid w:val="00F4584A"/>
    <w:rsid w:val="00F64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C4FB1-7D7E-4E8A-BF74-DD6727C5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3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376"/>
    <w:rPr>
      <w:rFonts w:ascii="Tahoma" w:hAnsi="Tahoma" w:cs="Tahoma"/>
      <w:sz w:val="16"/>
      <w:szCs w:val="16"/>
    </w:rPr>
  </w:style>
  <w:style w:type="paragraph" w:styleId="a5">
    <w:name w:val="List Paragraph"/>
    <w:basedOn w:val="a"/>
    <w:uiPriority w:val="34"/>
    <w:qFormat/>
    <w:rsid w:val="000D0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1269</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Рафаэль</cp:lastModifiedBy>
  <cp:revision>81</cp:revision>
  <cp:lastPrinted>2017-05-16T10:56:00Z</cp:lastPrinted>
  <dcterms:created xsi:type="dcterms:W3CDTF">2017-05-15T09:59:00Z</dcterms:created>
  <dcterms:modified xsi:type="dcterms:W3CDTF">2018-11-28T17:26:00Z</dcterms:modified>
</cp:coreProperties>
</file>