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56" w:rsidRDefault="00EA5C56" w:rsidP="00EA5C56">
      <w:pPr>
        <w:jc w:val="center"/>
        <w:rPr>
          <w:rFonts w:ascii="Arial" w:hAnsi="Arial" w:cs="Arial"/>
          <w:color w:val="000000"/>
          <w:sz w:val="40"/>
          <w:szCs w:val="40"/>
          <w:lang w:eastAsia="ru-RU" w:bidi="ru-RU"/>
        </w:rPr>
      </w:pPr>
    </w:p>
    <w:p w:rsidR="00EA5C56" w:rsidRDefault="00EA5C56" w:rsidP="00EA5C56">
      <w:pPr>
        <w:jc w:val="center"/>
        <w:rPr>
          <w:rFonts w:ascii="Arial" w:hAnsi="Arial" w:cs="Arial"/>
          <w:color w:val="000000"/>
          <w:sz w:val="40"/>
          <w:szCs w:val="40"/>
          <w:lang w:eastAsia="ru-RU" w:bidi="ru-RU"/>
        </w:rPr>
      </w:pPr>
    </w:p>
    <w:p w:rsidR="00EA5C56" w:rsidRDefault="00EA5C56" w:rsidP="00EA5C56">
      <w:pPr>
        <w:jc w:val="center"/>
        <w:rPr>
          <w:rFonts w:ascii="Arial" w:hAnsi="Arial" w:cs="Arial"/>
          <w:color w:val="000000"/>
          <w:sz w:val="40"/>
          <w:szCs w:val="40"/>
          <w:lang w:eastAsia="ru-RU" w:bidi="ru-RU"/>
        </w:rPr>
      </w:pPr>
    </w:p>
    <w:p w:rsidR="00EA5C56" w:rsidRDefault="00EA5C56" w:rsidP="00EA5C56">
      <w:pPr>
        <w:jc w:val="center"/>
        <w:rPr>
          <w:rFonts w:ascii="Arial" w:hAnsi="Arial" w:cs="Arial"/>
          <w:color w:val="000000"/>
          <w:sz w:val="40"/>
          <w:szCs w:val="40"/>
          <w:lang w:eastAsia="ru-RU" w:bidi="ru-RU"/>
        </w:rPr>
      </w:pPr>
    </w:p>
    <w:p w:rsidR="00EA5C56" w:rsidRDefault="00EA5C56" w:rsidP="00EA5C56">
      <w:pPr>
        <w:jc w:val="center"/>
        <w:rPr>
          <w:rFonts w:ascii="Arial" w:hAnsi="Arial" w:cs="Arial"/>
          <w:color w:val="000000"/>
          <w:sz w:val="40"/>
          <w:szCs w:val="40"/>
          <w:lang w:eastAsia="ru-RU" w:bidi="ru-RU"/>
        </w:rPr>
      </w:pPr>
    </w:p>
    <w:p w:rsidR="00EA5C56" w:rsidRPr="00EA5C56" w:rsidRDefault="00EA5C56" w:rsidP="00EA5C56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</w:pPr>
      <w:r w:rsidRPr="00EA5C56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План - конспект</w:t>
      </w:r>
      <w:r w:rsidRPr="00EA5C56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br/>
        <w:t>урока</w:t>
      </w:r>
    </w:p>
    <w:p w:rsidR="00EA5C56" w:rsidRPr="00EA5C56" w:rsidRDefault="002F043E" w:rsidP="00EA5C56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п</w:t>
      </w:r>
      <w:r w:rsidR="00EA5C56" w:rsidRPr="00EA5C56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о теме:</w:t>
      </w:r>
    </w:p>
    <w:p w:rsidR="00EA5C56" w:rsidRPr="00EA5C56" w:rsidRDefault="00EA5C56" w:rsidP="00EA5C5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</w:pPr>
      <w:r w:rsidRPr="00EA5C56"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  <w:t xml:space="preserve">«Решение </w:t>
      </w:r>
      <w:r w:rsidR="002F043E"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  <w:t>задач на пирамиду</w:t>
      </w:r>
      <w:r w:rsidRPr="00EA5C56"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  <w:t>»</w:t>
      </w:r>
    </w:p>
    <w:p w:rsidR="00EA5C56" w:rsidRDefault="002F043E" w:rsidP="00EA5C56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Геометрия</w:t>
      </w:r>
    </w:p>
    <w:p w:rsidR="00C91890" w:rsidRDefault="00EA5C56" w:rsidP="00EA5C5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11 класс</w:t>
      </w:r>
      <w:r w:rsidRPr="00EA5C56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br/>
      </w:r>
    </w:p>
    <w:p w:rsidR="00EA5C56" w:rsidRDefault="00EA5C56" w:rsidP="00EA5C5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A5C56" w:rsidRDefault="00EA5C56" w:rsidP="00EA5C5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A5C56" w:rsidRDefault="00EA5C56" w:rsidP="00EA5C5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Провела:</w:t>
      </w:r>
    </w:p>
    <w:p w:rsidR="00EA5C56" w:rsidRDefault="00EA5C56" w:rsidP="00EA5C5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математики</w:t>
      </w:r>
    </w:p>
    <w:p w:rsidR="00EA5C56" w:rsidRDefault="00EA5C56" w:rsidP="00EA5C5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первой категории</w:t>
      </w:r>
    </w:p>
    <w:p w:rsidR="00EA5C56" w:rsidRDefault="00EA5C56" w:rsidP="00EA5C5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школы-</w:t>
      </w:r>
      <w:r w:rsidR="002F043E">
        <w:rPr>
          <w:rFonts w:ascii="Times New Roman" w:hAnsi="Times New Roman" w:cs="Times New Roman"/>
          <w:sz w:val="36"/>
          <w:szCs w:val="36"/>
        </w:rPr>
        <w:t>гимназии</w:t>
      </w:r>
      <w:r>
        <w:rPr>
          <w:rFonts w:ascii="Times New Roman" w:hAnsi="Times New Roman" w:cs="Times New Roman"/>
          <w:sz w:val="36"/>
          <w:szCs w:val="36"/>
        </w:rPr>
        <w:t xml:space="preserve"> №63 г. Астаны</w:t>
      </w:r>
    </w:p>
    <w:p w:rsidR="00EA5C56" w:rsidRDefault="00EA5C56" w:rsidP="00EA5C56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Альмуканова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Айткалиевна</w:t>
      </w:r>
      <w:proofErr w:type="spellEnd"/>
    </w:p>
    <w:p w:rsidR="00EA5C56" w:rsidRDefault="00EA5C56" w:rsidP="00EA5C56">
      <w:pPr>
        <w:rPr>
          <w:rFonts w:ascii="Times New Roman" w:hAnsi="Times New Roman" w:cs="Times New Roman"/>
          <w:sz w:val="36"/>
          <w:szCs w:val="36"/>
        </w:rPr>
      </w:pPr>
    </w:p>
    <w:p w:rsidR="00EA5C56" w:rsidRDefault="00EA5C56" w:rsidP="00EA5C5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36FC3" w:rsidRDefault="00EA5C56" w:rsidP="00EA5C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 г.</w:t>
      </w:r>
    </w:p>
    <w:p w:rsidR="00036FC3" w:rsidRDefault="00036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A5C56" w:rsidRDefault="00EA5C56" w:rsidP="00EA5C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5C56" w:rsidRPr="002F043E" w:rsidRDefault="00EA5C56" w:rsidP="00EA5C56">
      <w:pPr>
        <w:pStyle w:val="20"/>
        <w:spacing w:after="0" w:line="240" w:lineRule="atLeast"/>
        <w:ind w:firstLine="0"/>
        <w:rPr>
          <w:b/>
          <w:color w:val="000000"/>
          <w:lang w:eastAsia="ru-RU" w:bidi="ru-RU"/>
        </w:rPr>
      </w:pPr>
      <w:r w:rsidRPr="002F043E">
        <w:rPr>
          <w:b/>
          <w:i/>
          <w:color w:val="000000"/>
          <w:lang w:eastAsia="ru-RU" w:bidi="ru-RU"/>
        </w:rPr>
        <w:t>Тема</w:t>
      </w:r>
      <w:r w:rsidRPr="002F043E">
        <w:rPr>
          <w:b/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 w:rsidRPr="002F043E">
        <w:rPr>
          <w:b/>
          <w:color w:val="000000"/>
          <w:lang w:eastAsia="ru-RU" w:bidi="ru-RU"/>
        </w:rPr>
        <w:t>«</w:t>
      </w:r>
      <w:r w:rsidR="002F043E" w:rsidRPr="002F043E">
        <w:rPr>
          <w:b/>
          <w:color w:val="000000"/>
          <w:lang w:eastAsia="ru-RU" w:bidi="ru-RU"/>
        </w:rPr>
        <w:t>Пирамида</w:t>
      </w:r>
      <w:r w:rsidRPr="002F043E">
        <w:rPr>
          <w:b/>
          <w:color w:val="000000"/>
          <w:lang w:eastAsia="ru-RU" w:bidi="ru-RU"/>
        </w:rPr>
        <w:t>»</w:t>
      </w:r>
    </w:p>
    <w:p w:rsidR="00EA5C56" w:rsidRDefault="002F043E" w:rsidP="00EA5C56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 w:rsidRPr="002F043E">
        <w:rPr>
          <w:b/>
          <w:i/>
          <w:color w:val="000000"/>
          <w:lang w:eastAsia="ru-RU" w:bidi="ru-RU"/>
        </w:rPr>
        <w:t>Цели</w:t>
      </w:r>
      <w:r w:rsidR="00EA5C56" w:rsidRPr="002F043E">
        <w:rPr>
          <w:b/>
          <w:i/>
          <w:color w:val="000000"/>
          <w:lang w:eastAsia="ru-RU" w:bidi="ru-RU"/>
        </w:rPr>
        <w:t>:</w:t>
      </w:r>
      <w:r w:rsidR="00EA5C56" w:rsidRPr="00EA5C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Формировать навыки решения задач на вычисление элементов пирамиды, площадей полной и боковой поверхностей пирамиды.</w:t>
      </w:r>
    </w:p>
    <w:p w:rsidR="002F043E" w:rsidRDefault="002F043E" w:rsidP="00EA5C56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Научиться анализировать, выделять главное, обобщать и систематизировать, применять полученные знания на практике. Развивать пространственное мышление, функциональную грамотность учащихся.</w:t>
      </w:r>
    </w:p>
    <w:p w:rsidR="002F043E" w:rsidRDefault="002F043E" w:rsidP="00EA5C56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Воспитывать у учащихся продуктивное мышление, осознанное отношение к учебному материалу.</w:t>
      </w:r>
    </w:p>
    <w:p w:rsidR="00EA5C56" w:rsidRDefault="002F043E" w:rsidP="00EA5C56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 w:rsidRPr="002F043E">
        <w:rPr>
          <w:b/>
          <w:i/>
          <w:color w:val="000000"/>
          <w:lang w:eastAsia="ru-RU" w:bidi="ru-RU"/>
        </w:rPr>
        <w:t>Тип урока</w:t>
      </w:r>
      <w:r w:rsidR="00EA5C56" w:rsidRPr="002F043E">
        <w:rPr>
          <w:b/>
          <w:i/>
          <w:color w:val="000000"/>
          <w:lang w:eastAsia="ru-RU" w:bidi="ru-RU"/>
        </w:rPr>
        <w:t>:</w:t>
      </w:r>
      <w:r w:rsidR="00EA5C56" w:rsidRPr="00EA5C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урок закрепления</w:t>
      </w:r>
    </w:p>
    <w:p w:rsidR="002F043E" w:rsidRDefault="002F043E" w:rsidP="002F043E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>
        <w:rPr>
          <w:b/>
          <w:i/>
          <w:color w:val="000000"/>
          <w:lang w:eastAsia="ru-RU" w:bidi="ru-RU"/>
        </w:rPr>
        <w:t>Методы обучения</w:t>
      </w:r>
      <w:r w:rsidRPr="002F043E">
        <w:rPr>
          <w:b/>
          <w:i/>
          <w:color w:val="000000"/>
          <w:lang w:eastAsia="ru-RU" w:bidi="ru-RU"/>
        </w:rPr>
        <w:t>:</w:t>
      </w:r>
      <w:r>
        <w:rPr>
          <w:b/>
          <w:i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объяснительно-иллюстративный, исследовательский</w:t>
      </w:r>
    </w:p>
    <w:p w:rsidR="002F043E" w:rsidRDefault="002F043E" w:rsidP="002F043E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>
        <w:rPr>
          <w:b/>
          <w:i/>
          <w:color w:val="000000"/>
          <w:lang w:eastAsia="ru-RU" w:bidi="ru-RU"/>
        </w:rPr>
        <w:t>Формы обучения</w:t>
      </w:r>
      <w:r w:rsidRPr="002F043E">
        <w:rPr>
          <w:b/>
          <w:i/>
          <w:color w:val="000000"/>
          <w:lang w:eastAsia="ru-RU" w:bidi="ru-RU"/>
        </w:rPr>
        <w:t>:</w:t>
      </w:r>
      <w:r w:rsidRPr="00EA5C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словесная, наглядная, практическая</w:t>
      </w:r>
    </w:p>
    <w:p w:rsidR="002F043E" w:rsidRDefault="002F043E" w:rsidP="002F043E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  <w:r>
        <w:rPr>
          <w:b/>
          <w:i/>
          <w:color w:val="000000"/>
          <w:lang w:eastAsia="ru-RU" w:bidi="ru-RU"/>
        </w:rPr>
        <w:t>Оборудование</w:t>
      </w:r>
      <w:r w:rsidRPr="002F043E">
        <w:rPr>
          <w:b/>
          <w:i/>
          <w:color w:val="000000"/>
          <w:lang w:eastAsia="ru-RU" w:bidi="ru-RU"/>
        </w:rPr>
        <w:t>:</w:t>
      </w:r>
      <w:r w:rsidRPr="00EA5C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линейки, учебник, проверочный тест, листы </w:t>
      </w:r>
      <w:proofErr w:type="spellStart"/>
      <w:r>
        <w:rPr>
          <w:color w:val="000000"/>
          <w:lang w:eastAsia="ru-RU" w:bidi="ru-RU"/>
        </w:rPr>
        <w:t>самооценивания</w:t>
      </w:r>
      <w:proofErr w:type="spellEnd"/>
      <w:r>
        <w:rPr>
          <w:color w:val="000000"/>
          <w:lang w:eastAsia="ru-RU" w:bidi="ru-RU"/>
        </w:rPr>
        <w:t>, раздаточный материал, презентация, мультимедийный проектор.</w:t>
      </w:r>
    </w:p>
    <w:p w:rsidR="002F043E" w:rsidRDefault="002F043E" w:rsidP="002F043E">
      <w:pPr>
        <w:pStyle w:val="20"/>
        <w:spacing w:after="0" w:line="240" w:lineRule="atLeast"/>
        <w:ind w:firstLine="0"/>
        <w:rPr>
          <w:color w:val="000000"/>
          <w:lang w:eastAsia="ru-RU" w:bidi="ru-RU"/>
        </w:rPr>
      </w:pPr>
    </w:p>
    <w:p w:rsidR="002F043E" w:rsidRDefault="002F043E" w:rsidP="002F043E">
      <w:pPr>
        <w:pStyle w:val="20"/>
        <w:spacing w:after="0" w:line="240" w:lineRule="atLeast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Структура урока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Организационный момент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Проверка домашнего задания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Актуализация опорных знаний учащихся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Деление на группы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задач в группах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Разноуровневая</w:t>
      </w:r>
      <w:proofErr w:type="spellEnd"/>
      <w:r>
        <w:rPr>
          <w:color w:val="000000"/>
          <w:lang w:eastAsia="ru-RU" w:bidi="ru-RU"/>
        </w:rPr>
        <w:t xml:space="preserve"> самостоятельная работа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Подведение итогов урока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Сообщение домашнего задания</w:t>
      </w:r>
    </w:p>
    <w:p w:rsidR="002F043E" w:rsidRDefault="002F043E" w:rsidP="002F043E">
      <w:pPr>
        <w:pStyle w:val="20"/>
        <w:numPr>
          <w:ilvl w:val="0"/>
          <w:numId w:val="23"/>
        </w:numPr>
        <w:spacing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Рефлексия</w:t>
      </w:r>
    </w:p>
    <w:p w:rsidR="002F043E" w:rsidRDefault="002F043E" w:rsidP="002F043E">
      <w:pPr>
        <w:pStyle w:val="20"/>
        <w:spacing w:after="0" w:line="240" w:lineRule="atLeast"/>
        <w:ind w:left="720"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Ход урока</w:t>
      </w:r>
    </w:p>
    <w:p w:rsidR="002F043E" w:rsidRDefault="002F043E" w:rsidP="002F043E">
      <w:pPr>
        <w:pStyle w:val="20"/>
        <w:numPr>
          <w:ilvl w:val="0"/>
          <w:numId w:val="24"/>
        </w:numPr>
        <w:spacing w:after="0" w:line="240" w:lineRule="atLeast"/>
        <w:jc w:val="both"/>
        <w:rPr>
          <w:b/>
          <w:color w:val="000000"/>
          <w:lang w:eastAsia="ru-RU" w:bidi="ru-RU"/>
        </w:rPr>
      </w:pPr>
      <w:r w:rsidRPr="002F043E">
        <w:rPr>
          <w:b/>
          <w:color w:val="000000"/>
          <w:lang w:eastAsia="ru-RU" w:bidi="ru-RU"/>
        </w:rPr>
        <w:t>Организационный</w:t>
      </w:r>
      <w:r>
        <w:rPr>
          <w:b/>
          <w:color w:val="000000"/>
          <w:lang w:eastAsia="ru-RU" w:bidi="ru-RU"/>
        </w:rPr>
        <w:t xml:space="preserve"> момент</w:t>
      </w:r>
    </w:p>
    <w:p w:rsidR="002F043E" w:rsidRDefault="002F043E" w:rsidP="002F043E">
      <w:pPr>
        <w:pStyle w:val="20"/>
        <w:spacing w:after="0" w:line="240" w:lineRule="atLeast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Учитель приветствует учащихся, отмечает отсутствующих, записывает на доске, а учащиеся</w:t>
      </w:r>
      <w:r w:rsidR="00DA2846">
        <w:rPr>
          <w:color w:val="000000"/>
          <w:lang w:eastAsia="ru-RU" w:bidi="ru-RU"/>
        </w:rPr>
        <w:t xml:space="preserve"> в тетрадях дату урока, классная работа.</w:t>
      </w:r>
    </w:p>
    <w:p w:rsidR="00DA2846" w:rsidRDefault="00DA2846" w:rsidP="002F043E">
      <w:pPr>
        <w:pStyle w:val="20"/>
        <w:spacing w:after="0" w:line="240" w:lineRule="atLeast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Ребята, мне хотелось бы начать урок с притчи. Однажды древнегреческий философ Сократ, окруженный учениками поднимался к </w:t>
      </w:r>
      <w:r>
        <w:rPr>
          <w:color w:val="000000"/>
          <w:lang w:eastAsia="ru-RU" w:bidi="ru-RU"/>
        </w:rPr>
        <w:lastRenderedPageBreak/>
        <w:t>храму. Навстречу им спускалась известная афинская гетера. «Вот ты гордишься своими учениками, Сократ, - улыбнулась она ему, - но стоит мне только легонько поманить их, как они покинут тебя и уйдут вслед за мной». Мудрец же ответил так: «Да, но ты зовешь их вниз, в теплую веселую долину, а я веду их вверх, к неприступным, чистым вершинам».</w:t>
      </w:r>
    </w:p>
    <w:p w:rsidR="00DA2846" w:rsidRDefault="00DA2846" w:rsidP="00DA2846">
      <w:pPr>
        <w:pStyle w:val="20"/>
        <w:spacing w:after="0" w:line="240" w:lineRule="atLeast"/>
        <w:ind w:left="720" w:firstLine="55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Вот и мы с вами сегодня должны подняться на одну ступеньку вверх, «преодолевая» задачи, которые будут рассмотрены на сегодняшнем уроке, тема которого «Пирамида».</w:t>
      </w:r>
    </w:p>
    <w:p w:rsidR="00DA2846" w:rsidRDefault="00DA2846" w:rsidP="00DA2846">
      <w:pPr>
        <w:pStyle w:val="20"/>
        <w:spacing w:after="0" w:line="240" w:lineRule="atLeast"/>
        <w:ind w:left="720" w:firstLine="55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Сегодня на уроке мы закрепим полученные знания при решении задач на пирамиду, и рассмотрим ее применение в окружающей жизни.</w:t>
      </w:r>
    </w:p>
    <w:p w:rsidR="00DA2846" w:rsidRDefault="00DA2846" w:rsidP="00DA2846">
      <w:pPr>
        <w:pStyle w:val="20"/>
        <w:spacing w:after="0" w:line="240" w:lineRule="atLeast"/>
        <w:ind w:left="720" w:firstLine="55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Урок будет состоять из 4 этапов, каждый из которых будет отдельно оцениваться. И первый этап – это проверка д/з</w:t>
      </w:r>
    </w:p>
    <w:p w:rsidR="00DA2846" w:rsidRPr="00DA2846" w:rsidRDefault="00DA2846" w:rsidP="00DA2846">
      <w:pPr>
        <w:pStyle w:val="20"/>
        <w:numPr>
          <w:ilvl w:val="0"/>
          <w:numId w:val="24"/>
        </w:numPr>
        <w:spacing w:after="0" w:line="240" w:lineRule="atLeast"/>
        <w:jc w:val="both"/>
        <w:rPr>
          <w:b/>
          <w:color w:val="000000"/>
          <w:lang w:eastAsia="ru-RU" w:bidi="ru-RU"/>
        </w:rPr>
      </w:pPr>
      <w:r w:rsidRPr="00DA2846">
        <w:rPr>
          <w:b/>
          <w:color w:val="000000"/>
          <w:lang w:eastAsia="ru-RU" w:bidi="ru-RU"/>
        </w:rPr>
        <w:t>Проверка домашнего задания.</w:t>
      </w:r>
    </w:p>
    <w:p w:rsidR="00DA2846" w:rsidRDefault="00DA2846" w:rsidP="00DA2846">
      <w:pPr>
        <w:pStyle w:val="20"/>
        <w:spacing w:after="0" w:line="240" w:lineRule="atLeast"/>
        <w:ind w:left="10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№ </w:t>
      </w:r>
      <w:proofErr w:type="gramStart"/>
      <w:r>
        <w:rPr>
          <w:color w:val="000000"/>
          <w:lang w:eastAsia="ru-RU" w:bidi="ru-RU"/>
        </w:rPr>
        <w:t>10  Ответ</w:t>
      </w:r>
      <w:proofErr w:type="gramEnd"/>
      <w:r>
        <w:rPr>
          <w:color w:val="000000"/>
          <w:lang w:eastAsia="ru-RU" w:bidi="ru-RU"/>
        </w:rPr>
        <w:t>: 13 см</w:t>
      </w:r>
    </w:p>
    <w:p w:rsidR="00DA2846" w:rsidRDefault="00DA2846" w:rsidP="00DA2846">
      <w:pPr>
        <w:pStyle w:val="20"/>
        <w:spacing w:after="0" w:line="240" w:lineRule="atLeast"/>
        <w:ind w:left="10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№24   Ответ: 360см</w:t>
      </w:r>
      <w:r>
        <w:rPr>
          <w:color w:val="000000"/>
          <w:vertAlign w:val="superscript"/>
          <w:lang w:eastAsia="ru-RU" w:bidi="ru-RU"/>
        </w:rPr>
        <w:t>2</w:t>
      </w:r>
    </w:p>
    <w:p w:rsidR="00DA2846" w:rsidRDefault="00DA2846" w:rsidP="00DA2846">
      <w:pPr>
        <w:pStyle w:val="20"/>
        <w:numPr>
          <w:ilvl w:val="0"/>
          <w:numId w:val="24"/>
        </w:numPr>
        <w:spacing w:after="0" w:line="240" w:lineRule="atLeast"/>
        <w:jc w:val="both"/>
        <w:rPr>
          <w:b/>
          <w:color w:val="000000"/>
          <w:lang w:eastAsia="ru-RU" w:bidi="ru-RU"/>
        </w:rPr>
      </w:pPr>
      <w:r w:rsidRPr="00DA2846">
        <w:rPr>
          <w:b/>
          <w:color w:val="000000"/>
          <w:lang w:eastAsia="ru-RU" w:bidi="ru-RU"/>
        </w:rPr>
        <w:t>Актуализация опорных знаний учащихся</w:t>
      </w:r>
    </w:p>
    <w:p w:rsidR="00DA2846" w:rsidRPr="00DA2846" w:rsidRDefault="00DA2846" w:rsidP="00DA2846">
      <w:pPr>
        <w:pStyle w:val="20"/>
        <w:spacing w:after="0" w:line="240" w:lineRule="atLeast"/>
        <w:ind w:left="10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Учащиеся индивидуально выполняют теоритический тест на тему: «Пирамида и её элементы, площадь боковой и полной поверхности пирамиды»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6089"/>
      </w:tblGrid>
      <w:tr w:rsidR="00DA2846" w:rsidTr="00DA2846">
        <w:tc>
          <w:tcPr>
            <w:tcW w:w="3746" w:type="dxa"/>
          </w:tcPr>
          <w:p w:rsidR="00DA2846" w:rsidRPr="004E4B26" w:rsidRDefault="00DA2846" w:rsidP="00DA2846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4E4B26">
              <w:rPr>
                <w:b/>
                <w:color w:val="000000"/>
                <w:sz w:val="24"/>
                <w:szCs w:val="24"/>
                <w:lang w:eastAsia="ru-RU" w:bidi="ru-RU"/>
              </w:rPr>
              <w:t>Определение пирамиды</w:t>
            </w:r>
          </w:p>
        </w:tc>
        <w:tc>
          <w:tcPr>
            <w:tcW w:w="6089" w:type="dxa"/>
          </w:tcPr>
          <w:p w:rsidR="00DA2846" w:rsidRDefault="00DA2846" w:rsidP="00DA2846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Многогранник, составленный из двух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угольников и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треугольников</w:t>
            </w:r>
          </w:p>
          <w:p w:rsidR="00DA2846" w:rsidRDefault="00DA2846" w:rsidP="00DA2846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Многогранник, составленный из двух равных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угольников, расположенных в параллельных плоскостях, и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параллелограммов</w:t>
            </w:r>
          </w:p>
          <w:p w:rsidR="00DA2846" w:rsidRDefault="00DA2846" w:rsidP="00DA2846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Многогранник, составленный из одного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угольника и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треугольников</w:t>
            </w:r>
          </w:p>
          <w:p w:rsidR="00DA2846" w:rsidRPr="00DA2846" w:rsidRDefault="00DA2846" w:rsidP="00DA2846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Многогранник, составленный из двух равных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угольников и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DA284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треугольников</w:t>
            </w:r>
          </w:p>
        </w:tc>
      </w:tr>
      <w:tr w:rsidR="00DA2846" w:rsidTr="00DA2846">
        <w:tc>
          <w:tcPr>
            <w:tcW w:w="3746" w:type="dxa"/>
          </w:tcPr>
          <w:p w:rsidR="00DA2846" w:rsidRPr="004E4B26" w:rsidRDefault="00DA2846" w:rsidP="00DA2846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4E4B26">
              <w:rPr>
                <w:b/>
                <w:color w:val="000000"/>
                <w:sz w:val="24"/>
                <w:szCs w:val="24"/>
                <w:lang w:eastAsia="ru-RU" w:bidi="ru-RU"/>
              </w:rPr>
              <w:t>Что представляет собой боковая грань пирамиды?</w:t>
            </w:r>
          </w:p>
        </w:tc>
        <w:tc>
          <w:tcPr>
            <w:tcW w:w="6089" w:type="dxa"/>
          </w:tcPr>
          <w:p w:rsidR="00DA2846" w:rsidRDefault="00DA2846" w:rsidP="00DA2846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Параллелограм</w:t>
            </w:r>
            <w:proofErr w:type="spellEnd"/>
          </w:p>
          <w:p w:rsidR="00DA2846" w:rsidRDefault="00DA2846" w:rsidP="00DA2846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Круг</w:t>
            </w:r>
          </w:p>
          <w:p w:rsidR="00DA2846" w:rsidRDefault="00DA2846" w:rsidP="00DA2846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Прямоугольник</w:t>
            </w:r>
          </w:p>
          <w:p w:rsidR="00DA2846" w:rsidRPr="00DA2846" w:rsidRDefault="00DA2846" w:rsidP="00DA2846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Треугольник</w:t>
            </w:r>
          </w:p>
        </w:tc>
      </w:tr>
      <w:tr w:rsidR="00DA2846" w:rsidTr="00DA2846">
        <w:tc>
          <w:tcPr>
            <w:tcW w:w="3746" w:type="dxa"/>
          </w:tcPr>
          <w:p w:rsidR="00DA2846" w:rsidRPr="004E4B26" w:rsidRDefault="00DA2846" w:rsidP="00DA2846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4E4B26">
              <w:rPr>
                <w:b/>
                <w:color w:val="000000"/>
                <w:sz w:val="24"/>
                <w:szCs w:val="24"/>
                <w:lang w:eastAsia="ru-RU" w:bidi="ru-RU"/>
              </w:rPr>
              <w:t>Определение апофемы</w:t>
            </w:r>
          </w:p>
        </w:tc>
        <w:tc>
          <w:tcPr>
            <w:tcW w:w="6089" w:type="dxa"/>
          </w:tcPr>
          <w:p w:rsidR="00DA2846" w:rsidRDefault="00DA2846" w:rsidP="00DA2846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Высота грани пирамиды.</w:t>
            </w:r>
          </w:p>
          <w:p w:rsidR="00DA2846" w:rsidRDefault="00DA2846" w:rsidP="00DA2846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Высота боковой грани правильной пирамиды</w:t>
            </w:r>
          </w:p>
          <w:p w:rsidR="00DA2846" w:rsidRDefault="00DA2846" w:rsidP="00DA2846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Высота боковой грани пирамиды</w:t>
            </w:r>
          </w:p>
          <w:p w:rsidR="00DA2846" w:rsidRPr="00DA2846" w:rsidRDefault="00DA2846" w:rsidP="00DA2846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Высота грани правильной пирамиды</w:t>
            </w:r>
          </w:p>
        </w:tc>
      </w:tr>
      <w:tr w:rsidR="00DA2846" w:rsidTr="00DA2846">
        <w:tc>
          <w:tcPr>
            <w:tcW w:w="3746" w:type="dxa"/>
          </w:tcPr>
          <w:p w:rsidR="00DA2846" w:rsidRPr="004E4B26" w:rsidRDefault="00DA2846" w:rsidP="00546312">
            <w:pPr>
              <w:pStyle w:val="20"/>
              <w:numPr>
                <w:ilvl w:val="0"/>
                <w:numId w:val="36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4E4B26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Определение правильной пирамиды</w:t>
            </w:r>
          </w:p>
        </w:tc>
        <w:tc>
          <w:tcPr>
            <w:tcW w:w="6089" w:type="dxa"/>
          </w:tcPr>
          <w:p w:rsidR="00DA2846" w:rsidRDefault="004E4B26" w:rsidP="004E4B26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Прямая пирамида называется правильной, если в основании лежит правильный многоугольник.</w:t>
            </w:r>
          </w:p>
          <w:p w:rsidR="004E4B26" w:rsidRDefault="004E4B26" w:rsidP="004E4B26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Пирамида называется правильной, если в основании лежит правильный многоугольник, а отрезок, соединяющий вершину пирамиды с центром основания является ее высотой.</w:t>
            </w:r>
          </w:p>
          <w:p w:rsidR="004E4B26" w:rsidRDefault="004E4B26" w:rsidP="004E4B26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Пирамида называется правильной, если отрезок соединяющий вершину пирамиды с центром основания является ее высотой.</w:t>
            </w:r>
          </w:p>
          <w:p w:rsidR="004E4B26" w:rsidRPr="00DA2846" w:rsidRDefault="004E4B26" w:rsidP="004E4B26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Пирамида называется правильной, если в основании лежит многоугольник, а отрезок, соединяющий вершину пирамиды с центром основания является ее высотой.</w:t>
            </w:r>
          </w:p>
        </w:tc>
      </w:tr>
      <w:tr w:rsidR="00DA2846" w:rsidTr="00DA2846">
        <w:tc>
          <w:tcPr>
            <w:tcW w:w="3746" w:type="dxa"/>
          </w:tcPr>
          <w:p w:rsidR="00DA2846" w:rsidRPr="004E4B26" w:rsidRDefault="004E4B26" w:rsidP="004E4B26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4E4B26">
              <w:rPr>
                <w:b/>
                <w:color w:val="000000"/>
                <w:sz w:val="24"/>
                <w:szCs w:val="24"/>
                <w:lang w:eastAsia="ru-RU" w:bidi="ru-RU"/>
              </w:rPr>
              <w:t>Сколько боковых граней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имеет треугольная пирамида?</w:t>
            </w:r>
          </w:p>
        </w:tc>
        <w:tc>
          <w:tcPr>
            <w:tcW w:w="6089" w:type="dxa"/>
          </w:tcPr>
          <w:p w:rsidR="00DA2846" w:rsidRDefault="004E4B26" w:rsidP="004E4B26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Одну.</w:t>
            </w:r>
          </w:p>
          <w:p w:rsidR="004E4B26" w:rsidRDefault="004E4B26" w:rsidP="004E4B26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Две.</w:t>
            </w:r>
          </w:p>
          <w:p w:rsidR="004E4B26" w:rsidRDefault="004E4B26" w:rsidP="004E4B26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Три.</w:t>
            </w:r>
          </w:p>
          <w:p w:rsidR="004E4B26" w:rsidRDefault="004E4B26" w:rsidP="004E4B26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Много.</w:t>
            </w:r>
          </w:p>
          <w:p w:rsidR="004E4B26" w:rsidRPr="00DA2846" w:rsidRDefault="004E4B26" w:rsidP="004E4B26">
            <w:pPr>
              <w:pStyle w:val="20"/>
              <w:shd w:val="clear" w:color="auto" w:fill="auto"/>
              <w:spacing w:after="0" w:line="240" w:lineRule="atLeast"/>
              <w:ind w:left="7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2846" w:rsidTr="00DA2846">
        <w:tc>
          <w:tcPr>
            <w:tcW w:w="3746" w:type="dxa"/>
          </w:tcPr>
          <w:p w:rsidR="00DA2846" w:rsidRPr="00546312" w:rsidRDefault="004E4B26" w:rsidP="004E4B26">
            <w:pPr>
              <w:pStyle w:val="20"/>
              <w:numPr>
                <w:ilvl w:val="0"/>
                <w:numId w:val="34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546312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Площадь боковой поверхности правильной пирамиды. </w:t>
            </w:r>
          </w:p>
        </w:tc>
        <w:tc>
          <w:tcPr>
            <w:tcW w:w="6089" w:type="dxa"/>
          </w:tcPr>
          <w:p w:rsidR="00DA2846" w:rsidRPr="004E4B26" w:rsidRDefault="004E4B26" w:rsidP="004E4B26">
            <w:pPr>
              <w:pStyle w:val="20"/>
              <w:numPr>
                <w:ilvl w:val="0"/>
                <w:numId w:val="33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S=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eastAsia="ru-RU" w:bidi="ru-RU"/>
                </w:rPr>
                <m:t>πh</m:t>
              </m:r>
            </m:oMath>
          </w:p>
          <w:p w:rsidR="004E4B26" w:rsidRPr="004E4B26" w:rsidRDefault="004E4B26" w:rsidP="004E4B26">
            <w:pPr>
              <w:pStyle w:val="20"/>
              <w:numPr>
                <w:ilvl w:val="0"/>
                <w:numId w:val="33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S=2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eastAsia="ru-RU" w:bidi="ru-RU"/>
                </w:rPr>
                <m:t>πρ</m:t>
              </m:r>
            </m:oMath>
          </w:p>
          <w:p w:rsidR="004E4B26" w:rsidRPr="004E4B26" w:rsidRDefault="004E4B26" w:rsidP="004E4B26">
            <w:pPr>
              <w:pStyle w:val="20"/>
              <w:numPr>
                <w:ilvl w:val="0"/>
                <w:numId w:val="33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S=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eastAsia="ru-RU" w:bidi="ru-RU"/>
                </w:rPr>
                <m:t>πr</m:t>
              </m:r>
            </m:oMath>
          </w:p>
          <w:p w:rsidR="004E4B26" w:rsidRPr="00DA2846" w:rsidRDefault="004E4B26" w:rsidP="004E4B26">
            <w:pPr>
              <w:pStyle w:val="20"/>
              <w:numPr>
                <w:ilvl w:val="0"/>
                <w:numId w:val="33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 w:eastAsia="ru-RU" w:bidi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 w:bidi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 w:bidi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eastAsia="ru-RU" w:bidi="ru-RU"/>
                </w:rPr>
                <m:t>πh</m:t>
              </m:r>
            </m:oMath>
          </w:p>
        </w:tc>
      </w:tr>
      <w:tr w:rsidR="00DA2846" w:rsidTr="00DA2846">
        <w:tc>
          <w:tcPr>
            <w:tcW w:w="3746" w:type="dxa"/>
          </w:tcPr>
          <w:p w:rsidR="00DA2846" w:rsidRPr="00546312" w:rsidRDefault="004E4B26" w:rsidP="004E4B26">
            <w:pPr>
              <w:pStyle w:val="20"/>
              <w:numPr>
                <w:ilvl w:val="0"/>
                <w:numId w:val="34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46312">
              <w:rPr>
                <w:b/>
                <w:color w:val="000000"/>
                <w:sz w:val="24"/>
                <w:szCs w:val="24"/>
                <w:lang w:eastAsia="ru-RU" w:bidi="ru-RU"/>
              </w:rPr>
              <w:t>Площадь</w:t>
            </w:r>
            <w:r w:rsidR="00546312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полной</w:t>
            </w:r>
            <w:r w:rsidRPr="00546312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поверхности пи</w:t>
            </w:r>
            <w:r w:rsidR="00546312" w:rsidRPr="00546312">
              <w:rPr>
                <w:b/>
                <w:color w:val="000000"/>
                <w:sz w:val="24"/>
                <w:szCs w:val="24"/>
                <w:lang w:eastAsia="ru-RU" w:bidi="ru-RU"/>
              </w:rPr>
              <w:t>рамиды.</w:t>
            </w:r>
          </w:p>
        </w:tc>
        <w:tc>
          <w:tcPr>
            <w:tcW w:w="6089" w:type="dxa"/>
          </w:tcPr>
          <w:p w:rsidR="00DA2846" w:rsidRPr="00546312" w:rsidRDefault="00546312" w:rsidP="00546312">
            <w:pPr>
              <w:pStyle w:val="20"/>
              <w:numPr>
                <w:ilvl w:val="0"/>
                <w:numId w:val="3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бок.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+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proofErr w:type="spellStart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осн</w:t>
            </w:r>
            <w:proofErr w:type="spellEnd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.</w:t>
            </w:r>
          </w:p>
          <w:p w:rsidR="00546312" w:rsidRPr="00546312" w:rsidRDefault="00546312" w:rsidP="00546312">
            <w:pPr>
              <w:pStyle w:val="20"/>
              <w:numPr>
                <w:ilvl w:val="0"/>
                <w:numId w:val="3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бок.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+ 2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proofErr w:type="spellStart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осн</w:t>
            </w:r>
            <w:proofErr w:type="spellEnd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.</w:t>
            </w:r>
          </w:p>
          <w:p w:rsidR="00546312" w:rsidRPr="00546312" w:rsidRDefault="00546312" w:rsidP="00546312">
            <w:pPr>
              <w:pStyle w:val="20"/>
              <w:numPr>
                <w:ilvl w:val="0"/>
                <w:numId w:val="3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бок.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+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proofErr w:type="spellStart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осн</w:t>
            </w:r>
            <w:proofErr w:type="spellEnd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.</w:t>
            </w:r>
          </w:p>
          <w:p w:rsidR="00546312" w:rsidRPr="00546312" w:rsidRDefault="00546312" w:rsidP="00546312">
            <w:pPr>
              <w:pStyle w:val="20"/>
              <w:numPr>
                <w:ilvl w:val="0"/>
                <w:numId w:val="37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бок.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+ 2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proofErr w:type="spellStart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осн</w:t>
            </w:r>
            <w:proofErr w:type="spellEnd"/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.</w:t>
            </w:r>
          </w:p>
        </w:tc>
      </w:tr>
      <w:tr w:rsidR="00546312" w:rsidTr="00DA2846">
        <w:tc>
          <w:tcPr>
            <w:tcW w:w="3746" w:type="dxa"/>
          </w:tcPr>
          <w:p w:rsidR="00546312" w:rsidRPr="00546312" w:rsidRDefault="00546312" w:rsidP="004E4B26">
            <w:pPr>
              <w:pStyle w:val="20"/>
              <w:numPr>
                <w:ilvl w:val="0"/>
                <w:numId w:val="34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Что представляет собой боковая грань правильной пирамиды?</w:t>
            </w:r>
          </w:p>
        </w:tc>
        <w:tc>
          <w:tcPr>
            <w:tcW w:w="6089" w:type="dxa"/>
          </w:tcPr>
          <w:p w:rsidR="00546312" w:rsidRDefault="00546312" w:rsidP="00546312">
            <w:pPr>
              <w:pStyle w:val="20"/>
              <w:numPr>
                <w:ilvl w:val="0"/>
                <w:numId w:val="3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Равносторонний треугольник</w:t>
            </w:r>
          </w:p>
          <w:p w:rsidR="00546312" w:rsidRDefault="00546312" w:rsidP="00546312">
            <w:pPr>
              <w:pStyle w:val="20"/>
              <w:numPr>
                <w:ilvl w:val="0"/>
                <w:numId w:val="3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Круг</w:t>
            </w:r>
          </w:p>
          <w:p w:rsidR="00546312" w:rsidRDefault="00546312" w:rsidP="00546312">
            <w:pPr>
              <w:pStyle w:val="20"/>
              <w:numPr>
                <w:ilvl w:val="0"/>
                <w:numId w:val="3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Треугольник</w:t>
            </w:r>
          </w:p>
          <w:p w:rsidR="00546312" w:rsidRDefault="00546312" w:rsidP="00546312">
            <w:pPr>
              <w:pStyle w:val="20"/>
              <w:numPr>
                <w:ilvl w:val="0"/>
                <w:numId w:val="39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Квадрат</w:t>
            </w:r>
          </w:p>
        </w:tc>
      </w:tr>
      <w:tr w:rsidR="00546312" w:rsidTr="00DA2846">
        <w:tc>
          <w:tcPr>
            <w:tcW w:w="3746" w:type="dxa"/>
          </w:tcPr>
          <w:p w:rsidR="00546312" w:rsidRDefault="00546312" w:rsidP="004E4B26">
            <w:pPr>
              <w:pStyle w:val="20"/>
              <w:numPr>
                <w:ilvl w:val="0"/>
                <w:numId w:val="34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Какая фигура не может быть в основании пирамиды?</w:t>
            </w:r>
          </w:p>
        </w:tc>
        <w:tc>
          <w:tcPr>
            <w:tcW w:w="6089" w:type="dxa"/>
          </w:tcPr>
          <w:p w:rsidR="00546312" w:rsidRDefault="00546312" w:rsidP="00546312">
            <w:pPr>
              <w:pStyle w:val="20"/>
              <w:numPr>
                <w:ilvl w:val="0"/>
                <w:numId w:val="40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Трапеция</w:t>
            </w:r>
          </w:p>
          <w:p w:rsidR="00546312" w:rsidRDefault="00546312" w:rsidP="00546312">
            <w:pPr>
              <w:pStyle w:val="20"/>
              <w:numPr>
                <w:ilvl w:val="0"/>
                <w:numId w:val="40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Круг</w:t>
            </w:r>
          </w:p>
          <w:p w:rsidR="00546312" w:rsidRDefault="00546312" w:rsidP="00546312">
            <w:pPr>
              <w:pStyle w:val="20"/>
              <w:numPr>
                <w:ilvl w:val="0"/>
                <w:numId w:val="40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Треугольник</w:t>
            </w:r>
          </w:p>
          <w:p w:rsidR="00546312" w:rsidRPr="00546312" w:rsidRDefault="00546312" w:rsidP="00546312">
            <w:pPr>
              <w:pStyle w:val="20"/>
              <w:numPr>
                <w:ilvl w:val="0"/>
                <w:numId w:val="40"/>
              </w:numPr>
              <w:shd w:val="clear" w:color="auto" w:fill="auto"/>
              <w:spacing w:after="0" w:line="240" w:lineRule="atLeas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Квадрат</w:t>
            </w:r>
          </w:p>
        </w:tc>
      </w:tr>
      <w:tr w:rsidR="00546312" w:rsidTr="00DA2846">
        <w:tc>
          <w:tcPr>
            <w:tcW w:w="3746" w:type="dxa"/>
          </w:tcPr>
          <w:p w:rsidR="00546312" w:rsidRDefault="00546312" w:rsidP="004E4B26">
            <w:pPr>
              <w:pStyle w:val="20"/>
              <w:numPr>
                <w:ilvl w:val="0"/>
                <w:numId w:val="34"/>
              </w:numPr>
              <w:shd w:val="clear" w:color="auto" w:fill="auto"/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Сколько оснований имеет правильная пирамида</w:t>
            </w:r>
          </w:p>
        </w:tc>
        <w:tc>
          <w:tcPr>
            <w:tcW w:w="6089" w:type="dxa"/>
          </w:tcPr>
          <w:p w:rsidR="00546312" w:rsidRDefault="00546312" w:rsidP="00546312">
            <w:pPr>
              <w:pStyle w:val="20"/>
              <w:shd w:val="clear" w:color="auto" w:fill="auto"/>
              <w:spacing w:after="0" w:line="240" w:lineRule="atLeast"/>
              <w:ind w:left="7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Одно</w:t>
            </w:r>
          </w:p>
          <w:p w:rsidR="00546312" w:rsidRDefault="00546312" w:rsidP="00546312">
            <w:pPr>
              <w:pStyle w:val="20"/>
              <w:shd w:val="clear" w:color="auto" w:fill="auto"/>
              <w:spacing w:after="0" w:line="240" w:lineRule="atLeast"/>
              <w:ind w:left="7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Два</w:t>
            </w:r>
          </w:p>
          <w:p w:rsidR="00546312" w:rsidRDefault="00546312" w:rsidP="00546312">
            <w:pPr>
              <w:pStyle w:val="20"/>
              <w:shd w:val="clear" w:color="auto" w:fill="auto"/>
              <w:spacing w:after="0" w:line="240" w:lineRule="atLeast"/>
              <w:ind w:left="7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Три</w:t>
            </w:r>
          </w:p>
          <w:p w:rsidR="00546312" w:rsidRDefault="00546312" w:rsidP="00546312">
            <w:pPr>
              <w:pStyle w:val="20"/>
              <w:shd w:val="clear" w:color="auto" w:fill="auto"/>
              <w:spacing w:after="0" w:line="240" w:lineRule="atLeast"/>
              <w:ind w:left="7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Много</w:t>
            </w:r>
          </w:p>
        </w:tc>
      </w:tr>
    </w:tbl>
    <w:p w:rsidR="00546312" w:rsidRDefault="00546312" w:rsidP="00546312">
      <w:pPr>
        <w:pStyle w:val="20"/>
        <w:spacing w:after="0" w:line="240" w:lineRule="atLeast"/>
        <w:ind w:firstLine="0"/>
        <w:jc w:val="both"/>
        <w:rPr>
          <w:color w:val="000000"/>
          <w:lang w:eastAsia="ru-RU" w:bidi="ru-RU"/>
        </w:rPr>
      </w:pPr>
    </w:p>
    <w:p w:rsidR="00546312" w:rsidRDefault="00546312" w:rsidP="00546312">
      <w:pPr>
        <w:pStyle w:val="20"/>
        <w:spacing w:after="0" w:line="240" w:lineRule="atLeas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Таблица ответов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62"/>
        <w:gridCol w:w="769"/>
        <w:gridCol w:w="769"/>
        <w:gridCol w:w="769"/>
        <w:gridCol w:w="769"/>
        <w:gridCol w:w="771"/>
        <w:gridCol w:w="771"/>
        <w:gridCol w:w="771"/>
        <w:gridCol w:w="771"/>
        <w:gridCol w:w="771"/>
        <w:gridCol w:w="787"/>
      </w:tblGrid>
      <w:tr w:rsidR="00546312" w:rsidTr="00546312">
        <w:tc>
          <w:tcPr>
            <w:tcW w:w="1362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Вопросы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787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546312" w:rsidTr="00546312">
        <w:tc>
          <w:tcPr>
            <w:tcW w:w="1362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87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</w:tr>
      <w:tr w:rsidR="00546312" w:rsidTr="00546312">
        <w:tc>
          <w:tcPr>
            <w:tcW w:w="1362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87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</w:tr>
      <w:tr w:rsidR="00546312" w:rsidTr="00546312">
        <w:tc>
          <w:tcPr>
            <w:tcW w:w="1362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87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</w:tr>
      <w:tr w:rsidR="00546312" w:rsidTr="00546312">
        <w:tc>
          <w:tcPr>
            <w:tcW w:w="1362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69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+</w:t>
            </w:r>
          </w:p>
        </w:tc>
        <w:tc>
          <w:tcPr>
            <w:tcW w:w="771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787" w:type="dxa"/>
          </w:tcPr>
          <w:p w:rsidR="00546312" w:rsidRDefault="00546312" w:rsidP="002F043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color w:val="000000"/>
                <w:lang w:eastAsia="ru-RU" w:bidi="ru-RU"/>
              </w:rPr>
            </w:pPr>
          </w:p>
        </w:tc>
      </w:tr>
    </w:tbl>
    <w:p w:rsidR="00546312" w:rsidRPr="002F043E" w:rsidRDefault="00546312" w:rsidP="002F043E">
      <w:pPr>
        <w:pStyle w:val="20"/>
        <w:spacing w:after="0" w:line="240" w:lineRule="atLeast"/>
        <w:ind w:left="360" w:firstLine="0"/>
        <w:jc w:val="both"/>
        <w:rPr>
          <w:color w:val="000000"/>
          <w:lang w:eastAsia="ru-RU" w:bidi="ru-RU"/>
        </w:rPr>
      </w:pPr>
    </w:p>
    <w:p w:rsidR="002F043E" w:rsidRDefault="00546312" w:rsidP="00546312">
      <w:pPr>
        <w:pStyle w:val="20"/>
        <w:numPr>
          <w:ilvl w:val="0"/>
          <w:numId w:val="42"/>
        </w:numPr>
        <w:spacing w:after="0" w:line="240" w:lineRule="atLeast"/>
        <w:rPr>
          <w:b/>
          <w:color w:val="000000"/>
          <w:lang w:eastAsia="ru-RU" w:bidi="ru-RU"/>
        </w:rPr>
      </w:pPr>
      <w:r w:rsidRPr="00546312">
        <w:rPr>
          <w:b/>
          <w:color w:val="000000"/>
          <w:lang w:eastAsia="ru-RU" w:bidi="ru-RU"/>
        </w:rPr>
        <w:t>Деление на группы</w:t>
      </w:r>
    </w:p>
    <w:p w:rsidR="00546312" w:rsidRDefault="00546312" w:rsidP="00546312">
      <w:pPr>
        <w:pStyle w:val="20"/>
        <w:spacing w:after="0" w:line="240" w:lineRule="atLeast"/>
        <w:ind w:lef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Сейчас я предложу разделиться вам на группы с помощью кусочков картинки.</w:t>
      </w:r>
    </w:p>
    <w:p w:rsidR="00546312" w:rsidRDefault="00546312" w:rsidP="00546312">
      <w:pPr>
        <w:pStyle w:val="20"/>
        <w:spacing w:after="0" w:line="240" w:lineRule="atLeast"/>
        <w:ind w:lef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Собрав картинку, вы разделитесь на группы. Расскажите, что изображено в ваших рисунках и как это связано с нашей темой.</w:t>
      </w:r>
    </w:p>
    <w:p w:rsidR="00546312" w:rsidRDefault="00546312" w:rsidP="00546312">
      <w:pPr>
        <w:pStyle w:val="20"/>
        <w:numPr>
          <w:ilvl w:val="0"/>
          <w:numId w:val="42"/>
        </w:numPr>
        <w:spacing w:after="0" w:line="240" w:lineRule="atLeast"/>
        <w:rPr>
          <w:b/>
          <w:color w:val="000000"/>
          <w:lang w:eastAsia="ru-RU" w:bidi="ru-RU"/>
        </w:rPr>
      </w:pPr>
      <w:r w:rsidRPr="00546312">
        <w:rPr>
          <w:b/>
          <w:color w:val="000000"/>
          <w:lang w:eastAsia="ru-RU" w:bidi="ru-RU"/>
        </w:rPr>
        <w:t xml:space="preserve">Решение задач в </w:t>
      </w:r>
      <w:r>
        <w:rPr>
          <w:b/>
          <w:color w:val="000000"/>
          <w:lang w:eastAsia="ru-RU" w:bidi="ru-RU"/>
        </w:rPr>
        <w:t>группах</w:t>
      </w:r>
    </w:p>
    <w:p w:rsidR="00546312" w:rsidRPr="00546312" w:rsidRDefault="00546312" w:rsidP="00546312">
      <w:pPr>
        <w:pStyle w:val="20"/>
        <w:numPr>
          <w:ilvl w:val="0"/>
          <w:numId w:val="43"/>
        </w:numPr>
        <w:spacing w:after="0" w:line="240" w:lineRule="atLeas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Каждой группе предстоит решить по одной задаче. Найти площадь полных поверхностей данных предметов. Сделать соответствующие измерения, результаты разрешается округлять. (Чайный пакетик, молоко в пирамидке и фигура)</w:t>
      </w:r>
    </w:p>
    <w:p w:rsidR="00546312" w:rsidRDefault="00546312" w:rsidP="00546312">
      <w:pPr>
        <w:pStyle w:val="20"/>
        <w:numPr>
          <w:ilvl w:val="0"/>
          <w:numId w:val="43"/>
        </w:numPr>
        <w:spacing w:after="0" w:line="240" w:lineRule="atLeast"/>
        <w:rPr>
          <w:b/>
          <w:color w:val="000000"/>
          <w:lang w:eastAsia="ru-RU" w:bidi="ru-RU"/>
        </w:rPr>
      </w:pPr>
      <w:r w:rsidRPr="00546312">
        <w:rPr>
          <w:b/>
          <w:color w:val="000000"/>
          <w:lang w:eastAsia="ru-RU" w:bidi="ru-RU"/>
        </w:rPr>
        <w:t>Задача «Жилой дом»</w:t>
      </w:r>
    </w:p>
    <w:p w:rsidR="007B6DB9" w:rsidRPr="007B6DB9" w:rsidRDefault="007B6DB9" w:rsidP="007B6DB9">
      <w:pPr>
        <w:pStyle w:val="20"/>
        <w:spacing w:after="0" w:line="240" w:lineRule="atLeast"/>
        <w:ind w:left="1080" w:firstLine="0"/>
        <w:rPr>
          <w:b/>
          <w:color w:val="000000"/>
          <w:lang w:eastAsia="ru-RU" w:bidi="ru-RU"/>
        </w:rPr>
      </w:pPr>
      <w:r w:rsidRPr="007B6DB9">
        <w:rPr>
          <w:color w:val="000000"/>
          <w:sz w:val="21"/>
          <w:szCs w:val="21"/>
        </w:rPr>
        <w:t> На фотографии виден жилой дом, у которого крыша имеет форму пирамиды. Ниже изображена сделанная учащимся математическая модель крыши дома и указаны длины некоторых отрезков.</w:t>
      </w:r>
    </w:p>
    <w:p w:rsidR="007B6DB9" w:rsidRDefault="00171183" w:rsidP="007B6DB9">
      <w:pPr>
        <w:pStyle w:val="20"/>
        <w:spacing w:after="0" w:line="240" w:lineRule="atLeast"/>
        <w:ind w:left="720" w:firstLine="0"/>
        <w:jc w:val="center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2571750" cy="1562100"/>
            <wp:effectExtent l="0" t="0" r="0" b="0"/>
            <wp:docPr id="2" name="Рисунок 2" descr="C:\Users\a.almukanov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lmukanov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56" w:rsidRDefault="00171183" w:rsidP="00EA5C56">
      <w:pPr>
        <w:pStyle w:val="20"/>
        <w:shd w:val="clear" w:color="auto" w:fill="auto"/>
        <w:spacing w:before="0" w:after="0" w:line="240" w:lineRule="atLeast"/>
        <w:ind w:left="40" w:firstLine="0"/>
        <w:jc w:val="center"/>
        <w:rPr>
          <w:color w:val="000000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8925" cy="1800225"/>
            <wp:effectExtent l="0" t="0" r="9525" b="9525"/>
            <wp:docPr id="3" name="Рисунок 3" descr="C:\Users\a.almukanov\AppData\Local\Microsoft\Windows\INetCache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almukanov\AppData\Local\Microsoft\Windows\INetCache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B9" w:rsidRDefault="007B6DB9" w:rsidP="00EA5C56">
      <w:pPr>
        <w:pStyle w:val="20"/>
        <w:shd w:val="clear" w:color="auto" w:fill="auto"/>
        <w:spacing w:before="0" w:after="0" w:line="240" w:lineRule="atLeast"/>
        <w:ind w:left="40" w:firstLine="0"/>
        <w:jc w:val="center"/>
        <w:rPr>
          <w:color w:val="000000"/>
          <w:lang w:eastAsia="ru-RU" w:bidi="ru-RU"/>
        </w:rPr>
      </w:pPr>
    </w:p>
    <w:p w:rsidR="007B6DB9" w:rsidRPr="007B6DB9" w:rsidRDefault="007B6DB9" w:rsidP="00EA5C56">
      <w:pPr>
        <w:pStyle w:val="20"/>
        <w:shd w:val="clear" w:color="auto" w:fill="auto"/>
        <w:spacing w:before="0" w:after="0" w:line="240" w:lineRule="atLeast"/>
        <w:ind w:left="40" w:firstLine="0"/>
        <w:jc w:val="center"/>
        <w:rPr>
          <w:color w:val="000000"/>
          <w:sz w:val="24"/>
          <w:szCs w:val="24"/>
        </w:rPr>
      </w:pPr>
      <w:r w:rsidRPr="007B6DB9">
        <w:rPr>
          <w:color w:val="000000"/>
          <w:sz w:val="21"/>
          <w:szCs w:val="21"/>
        </w:rPr>
        <w:t> </w:t>
      </w:r>
      <w:r w:rsidRPr="007B6DB9">
        <w:rPr>
          <w:color w:val="000000"/>
          <w:sz w:val="24"/>
          <w:szCs w:val="24"/>
        </w:rPr>
        <w:t>На данной модели пол у чердака дома — квадрат </w:t>
      </w:r>
      <w:r w:rsidRPr="007B6DB9">
        <w:rPr>
          <w:noProof/>
          <w:sz w:val="24"/>
          <w:szCs w:val="24"/>
          <w:lang w:val="en-US" w:eastAsia="ru-RU"/>
        </w:rPr>
        <w:t>ABCD</w:t>
      </w:r>
      <w:r w:rsidRPr="007B6DB9">
        <w:rPr>
          <w:color w:val="000000"/>
          <w:sz w:val="24"/>
          <w:szCs w:val="24"/>
        </w:rPr>
        <w:t>. Балки, на которые опирается крыша, являются сторонами бетонного блока, имеющего форму прямоугольного параллелепипеда </w:t>
      </w:r>
      <w:r w:rsidRPr="007B6DB9">
        <w:rPr>
          <w:color w:val="000000"/>
          <w:sz w:val="24"/>
          <w:szCs w:val="24"/>
          <w:lang w:val="en-US"/>
        </w:rPr>
        <w:t>EFGHKLMN</w:t>
      </w:r>
      <w:r w:rsidRPr="007B6DB9">
        <w:rPr>
          <w:color w:val="000000"/>
          <w:sz w:val="24"/>
          <w:szCs w:val="24"/>
        </w:rPr>
        <w:t>. </w:t>
      </w:r>
      <w:r w:rsidRPr="007B6DB9">
        <w:rPr>
          <w:noProof/>
          <w:sz w:val="24"/>
          <w:szCs w:val="24"/>
          <w:lang w:val="en-US" w:eastAsia="ru-RU"/>
        </w:rPr>
        <w:t>E</w:t>
      </w:r>
      <w:r w:rsidRPr="007B6DB9">
        <w:rPr>
          <w:color w:val="000000"/>
          <w:sz w:val="24"/>
          <w:szCs w:val="24"/>
        </w:rPr>
        <w:t>— середина ребра </w:t>
      </w:r>
      <w:r w:rsidRPr="007B6DB9">
        <w:rPr>
          <w:noProof/>
          <w:sz w:val="24"/>
          <w:szCs w:val="24"/>
          <w:lang w:val="en-US" w:eastAsia="ru-RU"/>
        </w:rPr>
        <w:t>AT</w:t>
      </w:r>
      <w:r w:rsidRPr="007B6DB9">
        <w:rPr>
          <w:color w:val="000000"/>
          <w:sz w:val="24"/>
          <w:szCs w:val="24"/>
        </w:rPr>
        <w:t>, </w:t>
      </w:r>
      <w:r w:rsidRPr="007B6DB9">
        <w:rPr>
          <w:noProof/>
          <w:sz w:val="24"/>
          <w:szCs w:val="24"/>
          <w:lang w:val="en-US" w:eastAsia="ru-RU"/>
        </w:rPr>
        <w:t>F</w:t>
      </w:r>
      <w:r w:rsidRPr="007B6DB9">
        <w:rPr>
          <w:color w:val="000000"/>
          <w:sz w:val="24"/>
          <w:szCs w:val="24"/>
        </w:rPr>
        <w:t> — середина </w:t>
      </w:r>
      <w:r w:rsidRPr="007B6DB9">
        <w:rPr>
          <w:noProof/>
          <w:sz w:val="24"/>
          <w:szCs w:val="24"/>
          <w:lang w:val="en-US" w:eastAsia="ru-RU"/>
        </w:rPr>
        <w:t>BT</w:t>
      </w:r>
      <w:r w:rsidRPr="007B6DB9">
        <w:rPr>
          <w:color w:val="000000"/>
          <w:sz w:val="24"/>
          <w:szCs w:val="24"/>
        </w:rPr>
        <w:t>, </w:t>
      </w:r>
      <w:r w:rsidRPr="007B6DB9">
        <w:rPr>
          <w:noProof/>
          <w:sz w:val="24"/>
          <w:szCs w:val="24"/>
          <w:lang w:val="en-US" w:eastAsia="ru-RU"/>
        </w:rPr>
        <w:t>G</w:t>
      </w:r>
      <w:r w:rsidRPr="007B6DB9">
        <w:rPr>
          <w:color w:val="000000"/>
          <w:sz w:val="24"/>
          <w:szCs w:val="24"/>
        </w:rPr>
        <w:t> — середина </w:t>
      </w:r>
      <w:r w:rsidRPr="007B6DB9">
        <w:rPr>
          <w:noProof/>
          <w:sz w:val="24"/>
          <w:szCs w:val="24"/>
          <w:lang w:val="en-US" w:eastAsia="ru-RU"/>
        </w:rPr>
        <w:t>CT</w:t>
      </w:r>
      <w:r w:rsidRPr="007B6DB9">
        <w:rPr>
          <w:color w:val="000000"/>
          <w:sz w:val="24"/>
          <w:szCs w:val="24"/>
        </w:rPr>
        <w:t xml:space="preserve">, </w:t>
      </w:r>
      <w:r w:rsidRPr="007B6DB9">
        <w:rPr>
          <w:noProof/>
          <w:sz w:val="24"/>
          <w:szCs w:val="24"/>
          <w:lang w:val="en-US" w:eastAsia="ru-RU"/>
        </w:rPr>
        <w:t>H</w:t>
      </w:r>
      <w:r w:rsidRPr="007B6DB9">
        <w:rPr>
          <w:color w:val="000000"/>
          <w:sz w:val="24"/>
          <w:szCs w:val="24"/>
        </w:rPr>
        <w:t> — середина </w:t>
      </w:r>
      <w:r w:rsidRPr="007B6DB9">
        <w:rPr>
          <w:noProof/>
          <w:sz w:val="24"/>
          <w:szCs w:val="24"/>
          <w:lang w:val="en-US" w:eastAsia="ru-RU"/>
        </w:rPr>
        <w:t>DT</w:t>
      </w:r>
      <w:r w:rsidRPr="007B6DB9">
        <w:rPr>
          <w:color w:val="000000"/>
          <w:sz w:val="24"/>
          <w:szCs w:val="24"/>
        </w:rPr>
        <w:t>. Все ребра пирамиды равны </w:t>
      </w:r>
      <w:r w:rsidRPr="008668EE">
        <w:rPr>
          <w:noProof/>
          <w:sz w:val="24"/>
          <w:szCs w:val="24"/>
          <w:lang w:eastAsia="ru-RU"/>
        </w:rPr>
        <w:t xml:space="preserve">12 </w:t>
      </w:r>
      <w:r w:rsidRPr="007B6DB9">
        <w:rPr>
          <w:color w:val="000000"/>
          <w:sz w:val="24"/>
          <w:szCs w:val="24"/>
        </w:rPr>
        <w:t>м.</w:t>
      </w:r>
    </w:p>
    <w:p w:rsidR="007B6DB9" w:rsidRDefault="007B6DB9" w:rsidP="007B6DB9">
      <w:pPr>
        <w:pStyle w:val="20"/>
        <w:shd w:val="clear" w:color="auto" w:fill="auto"/>
        <w:spacing w:before="0" w:after="0" w:line="240" w:lineRule="atLeast"/>
        <w:ind w:left="40" w:firstLine="0"/>
        <w:jc w:val="both"/>
        <w:rPr>
          <w:color w:val="000000"/>
          <w:lang w:eastAsia="ru-RU" w:bidi="ru-RU"/>
        </w:rPr>
      </w:pPr>
    </w:p>
    <w:p w:rsidR="007B6DB9" w:rsidRDefault="007B6DB9" w:rsidP="007B6DB9">
      <w:pPr>
        <w:pStyle w:val="20"/>
        <w:shd w:val="clear" w:color="auto" w:fill="auto"/>
        <w:spacing w:before="0" w:after="0" w:line="240" w:lineRule="atLeast"/>
        <w:ind w:left="4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 1.</w:t>
      </w:r>
      <w:r>
        <w:rPr>
          <w:rFonts w:ascii="Arial" w:hAnsi="Arial" w:cs="Arial"/>
          <w:color w:val="000000"/>
          <w:sz w:val="21"/>
          <w:szCs w:val="21"/>
        </w:rPr>
        <w:t> Вычислите площадь пола чердака — квадрата </w:t>
      </w:r>
      <w:r>
        <w:rPr>
          <w:noProof/>
          <w:lang w:val="en-US" w:eastAsia="ru-RU"/>
        </w:rPr>
        <w:t>ABCD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B6DB9" w:rsidRDefault="007B6DB9" w:rsidP="007B6DB9">
      <w:pPr>
        <w:pStyle w:val="20"/>
        <w:shd w:val="clear" w:color="auto" w:fill="auto"/>
        <w:spacing w:before="0" w:after="0" w:line="240" w:lineRule="atLeast"/>
        <w:ind w:left="4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B6D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 2.</w:t>
      </w:r>
      <w:r>
        <w:rPr>
          <w:rFonts w:ascii="Arial" w:hAnsi="Arial" w:cs="Arial"/>
          <w:color w:val="000000"/>
          <w:sz w:val="21"/>
          <w:szCs w:val="21"/>
        </w:rPr>
        <w:t> Найдите длину отрезка </w:t>
      </w:r>
      <w:r>
        <w:rPr>
          <w:noProof/>
          <w:lang w:val="en-US" w:eastAsia="ru-RU"/>
        </w:rPr>
        <w:t>EF</w:t>
      </w:r>
      <w:r>
        <w:rPr>
          <w:rFonts w:ascii="Arial" w:hAnsi="Arial" w:cs="Arial"/>
          <w:color w:val="000000"/>
          <w:sz w:val="21"/>
          <w:szCs w:val="21"/>
        </w:rPr>
        <w:t> — горизонтальной стороны бетонного блока.</w:t>
      </w:r>
    </w:p>
    <w:p w:rsidR="007B6DB9" w:rsidRDefault="007B6DB9" w:rsidP="007B6DB9">
      <w:pPr>
        <w:pStyle w:val="20"/>
        <w:shd w:val="clear" w:color="auto" w:fill="auto"/>
        <w:spacing w:before="0" w:after="0" w:line="240" w:lineRule="atLeast"/>
        <w:ind w:left="40" w:firstLine="0"/>
        <w:jc w:val="both"/>
        <w:rPr>
          <w:color w:val="000000"/>
          <w:lang w:eastAsia="ru-RU" w:bidi="ru-RU"/>
        </w:rPr>
      </w:pPr>
    </w:p>
    <w:p w:rsidR="007B6DB9" w:rsidRPr="007B6DB9" w:rsidRDefault="007B6DB9" w:rsidP="007B6DB9">
      <w:pPr>
        <w:pStyle w:val="20"/>
        <w:numPr>
          <w:ilvl w:val="0"/>
          <w:numId w:val="42"/>
        </w:numPr>
        <w:shd w:val="clear" w:color="auto" w:fill="auto"/>
        <w:spacing w:before="0" w:after="0" w:line="240" w:lineRule="atLeast"/>
        <w:jc w:val="both"/>
        <w:rPr>
          <w:b/>
          <w:noProof/>
          <w:color w:val="000000"/>
          <w:lang w:val="en-US" w:eastAsia="ru-RU"/>
        </w:rPr>
      </w:pPr>
      <w:r w:rsidRPr="007B6DB9">
        <w:rPr>
          <w:b/>
          <w:noProof/>
          <w:color w:val="000000"/>
          <w:lang w:eastAsia="ru-RU"/>
        </w:rPr>
        <w:t>Разноуровневая самостоятельная работа</w:t>
      </w:r>
    </w:p>
    <w:p w:rsidR="007B6DB9" w:rsidRPr="007B6DB9" w:rsidRDefault="007B6DB9" w:rsidP="007B6DB9">
      <w:pPr>
        <w:pStyle w:val="20"/>
        <w:shd w:val="clear" w:color="auto" w:fill="auto"/>
        <w:spacing w:before="0" w:after="0" w:line="240" w:lineRule="atLeast"/>
        <w:ind w:left="720" w:firstLine="0"/>
        <w:jc w:val="both"/>
        <w:rPr>
          <w:b/>
          <w:noProof/>
          <w:color w:val="000000"/>
          <w:lang w:val="en-US" w:eastAsia="ru-RU"/>
        </w:rPr>
      </w:pPr>
      <w:r>
        <w:rPr>
          <w:b/>
          <w:noProof/>
          <w:color w:val="000000"/>
          <w:lang w:eastAsia="ru-RU"/>
        </w:rPr>
        <w:t>Задача 1.</w:t>
      </w:r>
    </w:p>
    <w:p w:rsidR="007B6DB9" w:rsidRDefault="00171183" w:rsidP="007B6DB9">
      <w:pPr>
        <w:pStyle w:val="20"/>
        <w:shd w:val="clear" w:color="auto" w:fill="auto"/>
        <w:spacing w:before="0" w:after="0" w:line="240" w:lineRule="atLeast"/>
        <w:ind w:left="40" w:firstLine="0"/>
        <w:jc w:val="center"/>
        <w:rPr>
          <w:color w:val="000000"/>
          <w:lang w:eastAsia="ru-RU" w:bidi="ru-RU"/>
        </w:rPr>
      </w:pPr>
      <w:bookmarkStart w:id="0" w:name="_GoBack"/>
      <w:r w:rsidRPr="00171183">
        <w:rPr>
          <w:noProof/>
          <w:color w:val="000000"/>
          <w:lang w:eastAsia="ru-RU"/>
        </w:rPr>
        <w:drawing>
          <wp:inline distT="0" distB="0" distL="0" distR="0">
            <wp:extent cx="1857375" cy="1962150"/>
            <wp:effectExtent l="0" t="0" r="9525" b="0"/>
            <wp:docPr id="4" name="Рисунок 4" descr="C:\Users\a.almukanov\Pictures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almukanov\Pictures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DB9" w:rsidRDefault="007B6DB9" w:rsidP="007B6DB9">
      <w:pPr>
        <w:pStyle w:val="20"/>
        <w:shd w:val="clear" w:color="auto" w:fill="auto"/>
        <w:spacing w:before="0" w:after="0" w:line="240" w:lineRule="atLeast"/>
        <w:ind w:left="40" w:firstLine="0"/>
        <w:jc w:val="center"/>
        <w:rPr>
          <w:color w:val="000000"/>
          <w:lang w:eastAsia="ru-RU" w:bidi="ru-RU"/>
        </w:rPr>
      </w:pPr>
    </w:p>
    <w:p w:rsidR="007B6DB9" w:rsidRDefault="007B6DB9" w:rsidP="007B6DB9">
      <w:pPr>
        <w:pStyle w:val="20"/>
        <w:shd w:val="clear" w:color="auto" w:fill="auto"/>
        <w:spacing w:before="0" w:after="0" w:line="240" w:lineRule="atLeast"/>
        <w:ind w:left="4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Чему равна площадь боковой поверхности правильной четырехугольной пирамиды со стороной в основании 4,5 см. и апофемой 5 см.?</w:t>
      </w:r>
    </w:p>
    <w:p w:rsidR="008668EE" w:rsidRPr="008668EE" w:rsidRDefault="008668EE" w:rsidP="008668EE">
      <w:pPr>
        <w:pStyle w:val="20"/>
        <w:numPr>
          <w:ilvl w:val="0"/>
          <w:numId w:val="44"/>
        </w:numPr>
        <w:shd w:val="clear" w:color="auto" w:fill="auto"/>
        <w:spacing w:before="0" w:after="0" w:line="240" w:lineRule="atLeast"/>
        <w:jc w:val="both"/>
        <w:rPr>
          <w:color w:val="000000"/>
          <w:lang w:val="en-US" w:eastAsia="ru-RU" w:bidi="ru-RU"/>
        </w:rPr>
      </w:pPr>
      <w:r>
        <w:rPr>
          <w:color w:val="000000"/>
          <w:lang w:val="en-US" w:eastAsia="ru-RU" w:bidi="ru-RU"/>
        </w:rPr>
        <w:t xml:space="preserve">90 </w:t>
      </w:r>
      <w:proofErr w:type="spellStart"/>
      <w:r>
        <w:rPr>
          <w:color w:val="000000"/>
          <w:lang w:val="en-US" w:eastAsia="ru-RU" w:bidi="ru-RU"/>
        </w:rPr>
        <w:t>см</w:t>
      </w:r>
      <w:proofErr w:type="spellEnd"/>
      <w:r>
        <w:rPr>
          <w:color w:val="000000"/>
          <w:vertAlign w:val="superscript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               Б. 45 </w:t>
      </w:r>
      <w:r w:rsidRPr="008668EE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val="en-US" w:eastAsia="ru-RU" w:bidi="ru-RU"/>
        </w:rPr>
        <w:t>см</w:t>
      </w:r>
      <w:proofErr w:type="spellEnd"/>
      <w:r>
        <w:rPr>
          <w:color w:val="000000"/>
          <w:vertAlign w:val="superscript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           В. 101,25 </w:t>
      </w:r>
      <w:proofErr w:type="spellStart"/>
      <w:r>
        <w:rPr>
          <w:color w:val="000000"/>
          <w:lang w:val="en-US" w:eastAsia="ru-RU" w:bidi="ru-RU"/>
        </w:rPr>
        <w:t>см</w:t>
      </w:r>
      <w:proofErr w:type="spellEnd"/>
      <w:r>
        <w:rPr>
          <w:color w:val="000000"/>
          <w:vertAlign w:val="superscript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   </w:t>
      </w: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400" w:firstLine="0"/>
        <w:jc w:val="both"/>
        <w:rPr>
          <w:color w:val="000000"/>
          <w:lang w:eastAsia="ru-RU" w:bidi="ru-RU"/>
        </w:rPr>
      </w:pP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400" w:firstLine="0"/>
        <w:jc w:val="both"/>
        <w:rPr>
          <w:b/>
          <w:color w:val="000000"/>
          <w:lang w:eastAsia="ru-RU" w:bidi="ru-RU"/>
        </w:rPr>
      </w:pPr>
      <w:r w:rsidRPr="008668EE">
        <w:rPr>
          <w:b/>
          <w:color w:val="000000"/>
          <w:lang w:eastAsia="ru-RU" w:bidi="ru-RU"/>
        </w:rPr>
        <w:t>Задача №2</w:t>
      </w: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firstLine="0"/>
        <w:jc w:val="both"/>
        <w:rPr>
          <w:b/>
          <w:color w:val="000000"/>
          <w:lang w:eastAsia="ru-RU" w:bidi="ru-RU"/>
        </w:rPr>
      </w:pPr>
    </w:p>
    <w:p w:rsidR="008668EE" w:rsidRDefault="008668EE" w:rsidP="008668EE">
      <w:pPr>
        <w:pStyle w:val="20"/>
        <w:numPr>
          <w:ilvl w:val="0"/>
          <w:numId w:val="45"/>
        </w:numPr>
        <w:shd w:val="clear" w:color="auto" w:fill="auto"/>
        <w:spacing w:before="0" w:after="0" w:line="240" w:lineRule="atLeas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Основание пирамиды – прямоугольник со сторонами 6 см. и 8 см. Высота пирамиды равна 12 см и проходит через точку пересечения диагоналей основания. Найдите боковые ребра </w:t>
      </w:r>
      <w:proofErr w:type="spellStart"/>
      <w:r>
        <w:rPr>
          <w:color w:val="000000"/>
          <w:lang w:eastAsia="ru-RU" w:bidi="ru-RU"/>
        </w:rPr>
        <w:t>пирамидф</w:t>
      </w:r>
      <w:proofErr w:type="spellEnd"/>
      <w:r>
        <w:rPr>
          <w:color w:val="000000"/>
          <w:lang w:eastAsia="ru-RU" w:bidi="ru-RU"/>
        </w:rPr>
        <w:t>.</w:t>
      </w: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360" w:firstLine="0"/>
        <w:jc w:val="both"/>
        <w:rPr>
          <w:b/>
          <w:color w:val="000000"/>
          <w:lang w:eastAsia="ru-RU" w:bidi="ru-RU"/>
        </w:rPr>
      </w:pPr>
      <w:r w:rsidRPr="008668EE">
        <w:rPr>
          <w:b/>
          <w:color w:val="000000"/>
          <w:lang w:eastAsia="ru-RU" w:bidi="ru-RU"/>
        </w:rPr>
        <w:t>Задача №3</w:t>
      </w: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360" w:firstLine="0"/>
        <w:jc w:val="both"/>
        <w:rPr>
          <w:b/>
          <w:color w:val="000000"/>
          <w:lang w:eastAsia="ru-RU" w:bidi="ru-RU"/>
        </w:rPr>
      </w:pP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3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Основание пирамиды – ромб, острый угол которого 45</w:t>
      </w:r>
      <w:r w:rsidRPr="008668EE">
        <w:rPr>
          <w:color w:val="000000"/>
          <w:sz w:val="24"/>
          <w:szCs w:val="24"/>
          <w:vertAlign w:val="superscript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8668EE">
        <w:rPr>
          <w:color w:val="000000"/>
          <w:lang w:eastAsia="ru-RU" w:bidi="ru-RU"/>
        </w:rPr>
        <w:t>а радиус вписанной окружности 6 см.</w:t>
      </w:r>
      <w:r>
        <w:rPr>
          <w:color w:val="000000"/>
          <w:lang w:eastAsia="ru-RU" w:bidi="ru-RU"/>
        </w:rPr>
        <w:t xml:space="preserve"> Высота пирамиды проходит через центр этой окружности и равна 8 см. Найдите площадь боковой поверхности пирамиды.</w:t>
      </w:r>
    </w:p>
    <w:p w:rsidR="008668EE" w:rsidRDefault="008668EE" w:rsidP="008668EE">
      <w:pPr>
        <w:pStyle w:val="20"/>
        <w:numPr>
          <w:ilvl w:val="0"/>
          <w:numId w:val="45"/>
        </w:numPr>
        <w:shd w:val="clear" w:color="auto" w:fill="auto"/>
        <w:spacing w:before="0" w:after="0" w:line="240" w:lineRule="atLeast"/>
        <w:jc w:val="both"/>
        <w:rPr>
          <w:b/>
          <w:color w:val="000000"/>
          <w:lang w:eastAsia="ru-RU" w:bidi="ru-RU"/>
        </w:rPr>
      </w:pPr>
      <w:r w:rsidRPr="008668EE">
        <w:rPr>
          <w:b/>
          <w:color w:val="000000"/>
          <w:lang w:eastAsia="ru-RU" w:bidi="ru-RU"/>
        </w:rPr>
        <w:t>Подведение итогов урока.</w:t>
      </w: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3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Чтобы узнать оценку за урок, вам необходимо посчитать среднее арифметическое баллов, полученных за урок.</w:t>
      </w:r>
    </w:p>
    <w:p w:rsidR="008668EE" w:rsidRDefault="008668EE" w:rsidP="008668EE">
      <w:pPr>
        <w:pStyle w:val="20"/>
        <w:shd w:val="clear" w:color="auto" w:fill="auto"/>
        <w:spacing w:before="0" w:after="0" w:line="240" w:lineRule="atLeast"/>
        <w:ind w:left="3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Сегодня мы еще раз убедились в широком применении пирамид в окружающей нас жизни, а именно в архитектуре, в здравоохранении, в растениеводстве, в экономике, в магии и т.д. А это значит, что знания, полученные на уроке геометрии вам пригодятся в жизни.</w:t>
      </w:r>
    </w:p>
    <w:p w:rsidR="008668EE" w:rsidRPr="008668EE" w:rsidRDefault="008668EE" w:rsidP="008668EE">
      <w:pPr>
        <w:pStyle w:val="20"/>
        <w:numPr>
          <w:ilvl w:val="0"/>
          <w:numId w:val="45"/>
        </w:numPr>
        <w:shd w:val="clear" w:color="auto" w:fill="auto"/>
        <w:spacing w:before="0" w:after="0" w:line="240" w:lineRule="atLeast"/>
        <w:jc w:val="both"/>
        <w:rPr>
          <w:b/>
          <w:color w:val="000000"/>
          <w:lang w:eastAsia="ru-RU" w:bidi="ru-RU"/>
        </w:rPr>
      </w:pPr>
      <w:r w:rsidRPr="008668EE">
        <w:rPr>
          <w:b/>
          <w:color w:val="000000"/>
          <w:lang w:eastAsia="ru-RU" w:bidi="ru-RU"/>
        </w:rPr>
        <w:t>Сообщение домашнего задания.</w:t>
      </w:r>
    </w:p>
    <w:p w:rsidR="008668EE" w:rsidRDefault="00622AD1" w:rsidP="008668EE">
      <w:pPr>
        <w:pStyle w:val="20"/>
        <w:numPr>
          <w:ilvl w:val="0"/>
          <w:numId w:val="45"/>
        </w:numPr>
        <w:shd w:val="clear" w:color="auto" w:fill="auto"/>
        <w:spacing w:before="0" w:after="0" w:line="240" w:lineRule="atLeast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Рефлексия</w:t>
      </w:r>
    </w:p>
    <w:p w:rsidR="00622AD1" w:rsidRDefault="00622AD1" w:rsidP="00622AD1">
      <w:pPr>
        <w:pStyle w:val="20"/>
        <w:shd w:val="clear" w:color="auto" w:fill="auto"/>
        <w:spacing w:before="0" w:after="0" w:line="240" w:lineRule="atLeast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Дети заканчивают предложение: «Сегодня на уроке мне особенно понравилось и </w:t>
      </w:r>
      <w:proofErr w:type="gramStart"/>
      <w:r>
        <w:rPr>
          <w:color w:val="000000"/>
          <w:lang w:eastAsia="ru-RU" w:bidi="ru-RU"/>
        </w:rPr>
        <w:t>запомнилось….</w:t>
      </w:r>
      <w:proofErr w:type="gramEnd"/>
      <w:r>
        <w:rPr>
          <w:color w:val="000000"/>
          <w:lang w:eastAsia="ru-RU" w:bidi="ru-RU"/>
        </w:rPr>
        <w:t>»</w:t>
      </w:r>
    </w:p>
    <w:p w:rsidR="00622AD1" w:rsidRDefault="00622AD1" w:rsidP="00622AD1">
      <w:pPr>
        <w:pStyle w:val="20"/>
        <w:shd w:val="clear" w:color="auto" w:fill="auto"/>
        <w:spacing w:before="0" w:after="0" w:line="240" w:lineRule="atLeast"/>
        <w:ind w:left="720" w:firstLine="0"/>
        <w:jc w:val="both"/>
        <w:rPr>
          <w:color w:val="000000"/>
          <w:lang w:eastAsia="ru-RU" w:bidi="ru-RU"/>
        </w:rPr>
      </w:pPr>
    </w:p>
    <w:p w:rsidR="00622AD1" w:rsidRDefault="00622AD1" w:rsidP="00622AD1">
      <w:pPr>
        <w:pStyle w:val="20"/>
        <w:shd w:val="clear" w:color="auto" w:fill="auto"/>
        <w:spacing w:before="0" w:after="0" w:line="240" w:lineRule="atLeast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Как </w:t>
      </w:r>
      <w:proofErr w:type="spellStart"/>
      <w:r>
        <w:rPr>
          <w:color w:val="000000"/>
          <w:lang w:eastAsia="ru-RU" w:bidi="ru-RU"/>
        </w:rPr>
        <w:t>сказалдревнегреческий</w:t>
      </w:r>
      <w:proofErr w:type="spellEnd"/>
      <w:r>
        <w:rPr>
          <w:color w:val="000000"/>
          <w:lang w:eastAsia="ru-RU" w:bidi="ru-RU"/>
        </w:rPr>
        <w:t xml:space="preserve"> философ Саади: «Ученик, который учится без желания – это птица без крыльев». И мне хотелось, чтобы у вас было желание учиться, узнавать что-то новое, неопознанное не только на сегодняшнем уроке, а всегда и только в этом случае вы своими «крыльями» будете «взлетать» все выше и выше.</w:t>
      </w:r>
    </w:p>
    <w:p w:rsidR="00622AD1" w:rsidRDefault="00622AD1" w:rsidP="00622AD1">
      <w:pPr>
        <w:pStyle w:val="20"/>
        <w:shd w:val="clear" w:color="auto" w:fill="auto"/>
        <w:spacing w:before="0" w:after="0" w:line="240" w:lineRule="atLeast"/>
        <w:ind w:left="720" w:firstLine="0"/>
        <w:jc w:val="both"/>
        <w:rPr>
          <w:color w:val="000000"/>
          <w:lang w:eastAsia="ru-RU" w:bidi="ru-RU"/>
        </w:rPr>
      </w:pPr>
    </w:p>
    <w:p w:rsidR="00622AD1" w:rsidRPr="00622AD1" w:rsidRDefault="00622AD1" w:rsidP="00622AD1">
      <w:pPr>
        <w:pStyle w:val="20"/>
        <w:shd w:val="clear" w:color="auto" w:fill="auto"/>
        <w:spacing w:before="0" w:after="0" w:line="240" w:lineRule="atLeast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Спасибо за урок!</w:t>
      </w:r>
    </w:p>
    <w:sectPr w:rsidR="00622AD1" w:rsidRPr="00622AD1" w:rsidSect="00EA5C5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59B"/>
    <w:multiLevelType w:val="hybridMultilevel"/>
    <w:tmpl w:val="2A7E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D03"/>
    <w:multiLevelType w:val="hybridMultilevel"/>
    <w:tmpl w:val="521ED446"/>
    <w:lvl w:ilvl="0" w:tplc="7C16D8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1CE7"/>
    <w:multiLevelType w:val="multilevel"/>
    <w:tmpl w:val="0EC8703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E3F27"/>
    <w:multiLevelType w:val="hybridMultilevel"/>
    <w:tmpl w:val="0B68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78A"/>
    <w:multiLevelType w:val="multilevel"/>
    <w:tmpl w:val="2B9C6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B212F"/>
    <w:multiLevelType w:val="hybridMultilevel"/>
    <w:tmpl w:val="2F6E078E"/>
    <w:lvl w:ilvl="0" w:tplc="C54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78C7"/>
    <w:multiLevelType w:val="hybridMultilevel"/>
    <w:tmpl w:val="338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2D7"/>
    <w:multiLevelType w:val="hybridMultilevel"/>
    <w:tmpl w:val="DAA68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42F60"/>
    <w:multiLevelType w:val="hybridMultilevel"/>
    <w:tmpl w:val="896EDD72"/>
    <w:lvl w:ilvl="0" w:tplc="5448E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0BDF"/>
    <w:multiLevelType w:val="hybridMultilevel"/>
    <w:tmpl w:val="5D94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129D"/>
    <w:multiLevelType w:val="hybridMultilevel"/>
    <w:tmpl w:val="5ACE12BE"/>
    <w:lvl w:ilvl="0" w:tplc="45DC9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53F47"/>
    <w:multiLevelType w:val="hybridMultilevel"/>
    <w:tmpl w:val="93802866"/>
    <w:lvl w:ilvl="0" w:tplc="3A7C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33F"/>
    <w:multiLevelType w:val="hybridMultilevel"/>
    <w:tmpl w:val="EE0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66AC"/>
    <w:multiLevelType w:val="hybridMultilevel"/>
    <w:tmpl w:val="1E16A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AD5ABE"/>
    <w:multiLevelType w:val="hybridMultilevel"/>
    <w:tmpl w:val="B046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1570"/>
    <w:multiLevelType w:val="hybridMultilevel"/>
    <w:tmpl w:val="1DEC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759D"/>
    <w:multiLevelType w:val="hybridMultilevel"/>
    <w:tmpl w:val="020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21F"/>
    <w:multiLevelType w:val="hybridMultilevel"/>
    <w:tmpl w:val="19B0C762"/>
    <w:lvl w:ilvl="0" w:tplc="55B44FA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810F8"/>
    <w:multiLevelType w:val="hybridMultilevel"/>
    <w:tmpl w:val="40D0D626"/>
    <w:lvl w:ilvl="0" w:tplc="1EE8EF26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4874D55"/>
    <w:multiLevelType w:val="multilevel"/>
    <w:tmpl w:val="F17A9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F70E6"/>
    <w:multiLevelType w:val="hybridMultilevel"/>
    <w:tmpl w:val="292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5D8"/>
    <w:multiLevelType w:val="multilevel"/>
    <w:tmpl w:val="3502E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445E7B"/>
    <w:multiLevelType w:val="hybridMultilevel"/>
    <w:tmpl w:val="DF601CAA"/>
    <w:lvl w:ilvl="0" w:tplc="CD20C5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F1443"/>
    <w:multiLevelType w:val="hybridMultilevel"/>
    <w:tmpl w:val="E7347C80"/>
    <w:lvl w:ilvl="0" w:tplc="C5481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73EFB"/>
    <w:multiLevelType w:val="hybridMultilevel"/>
    <w:tmpl w:val="1D3CF50A"/>
    <w:lvl w:ilvl="0" w:tplc="6BCCE6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724B45"/>
    <w:multiLevelType w:val="hybridMultilevel"/>
    <w:tmpl w:val="ED6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F76CE"/>
    <w:multiLevelType w:val="multilevel"/>
    <w:tmpl w:val="0FE2C52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E6310"/>
    <w:multiLevelType w:val="hybridMultilevel"/>
    <w:tmpl w:val="552E4038"/>
    <w:lvl w:ilvl="0" w:tplc="2532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51FAE"/>
    <w:multiLevelType w:val="hybridMultilevel"/>
    <w:tmpl w:val="7EE6C448"/>
    <w:lvl w:ilvl="0" w:tplc="AB1849BE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>
    <w:nsid w:val="5AFE1D1F"/>
    <w:multiLevelType w:val="multilevel"/>
    <w:tmpl w:val="C0040D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432F51"/>
    <w:multiLevelType w:val="hybridMultilevel"/>
    <w:tmpl w:val="B72A7222"/>
    <w:lvl w:ilvl="0" w:tplc="EA3215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BF2CA8"/>
    <w:multiLevelType w:val="hybridMultilevel"/>
    <w:tmpl w:val="BC302764"/>
    <w:lvl w:ilvl="0" w:tplc="DC1E08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656F0"/>
    <w:multiLevelType w:val="hybridMultilevel"/>
    <w:tmpl w:val="F99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4B7A"/>
    <w:multiLevelType w:val="hybridMultilevel"/>
    <w:tmpl w:val="6ADCDBAC"/>
    <w:lvl w:ilvl="0" w:tplc="C54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A7960"/>
    <w:multiLevelType w:val="hybridMultilevel"/>
    <w:tmpl w:val="83002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804ED"/>
    <w:multiLevelType w:val="multilevel"/>
    <w:tmpl w:val="507C22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A4215"/>
    <w:multiLevelType w:val="hybridMultilevel"/>
    <w:tmpl w:val="BB4E22C8"/>
    <w:lvl w:ilvl="0" w:tplc="C54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D3D70"/>
    <w:multiLevelType w:val="hybridMultilevel"/>
    <w:tmpl w:val="69F8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633C7"/>
    <w:multiLevelType w:val="hybridMultilevel"/>
    <w:tmpl w:val="AD8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64F"/>
    <w:multiLevelType w:val="hybridMultilevel"/>
    <w:tmpl w:val="E00E0D86"/>
    <w:lvl w:ilvl="0" w:tplc="908CC2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12A4C"/>
    <w:multiLevelType w:val="multilevel"/>
    <w:tmpl w:val="DC30DD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835EE2"/>
    <w:multiLevelType w:val="hybridMultilevel"/>
    <w:tmpl w:val="7900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05C20"/>
    <w:multiLevelType w:val="multilevel"/>
    <w:tmpl w:val="F09C5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037AD0"/>
    <w:multiLevelType w:val="hybridMultilevel"/>
    <w:tmpl w:val="1DEC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9712F"/>
    <w:multiLevelType w:val="hybridMultilevel"/>
    <w:tmpl w:val="5A32ACEC"/>
    <w:lvl w:ilvl="0" w:tplc="C54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13"/>
  </w:num>
  <w:num w:numId="5">
    <w:abstractNumId w:val="37"/>
  </w:num>
  <w:num w:numId="6">
    <w:abstractNumId w:val="32"/>
  </w:num>
  <w:num w:numId="7">
    <w:abstractNumId w:val="35"/>
  </w:num>
  <w:num w:numId="8">
    <w:abstractNumId w:val="42"/>
  </w:num>
  <w:num w:numId="9">
    <w:abstractNumId w:val="4"/>
  </w:num>
  <w:num w:numId="10">
    <w:abstractNumId w:val="26"/>
  </w:num>
  <w:num w:numId="11">
    <w:abstractNumId w:val="9"/>
  </w:num>
  <w:num w:numId="12">
    <w:abstractNumId w:val="8"/>
  </w:num>
  <w:num w:numId="13">
    <w:abstractNumId w:val="14"/>
  </w:num>
  <w:num w:numId="14">
    <w:abstractNumId w:val="40"/>
  </w:num>
  <w:num w:numId="15">
    <w:abstractNumId w:val="29"/>
  </w:num>
  <w:num w:numId="16">
    <w:abstractNumId w:val="2"/>
  </w:num>
  <w:num w:numId="17">
    <w:abstractNumId w:val="28"/>
  </w:num>
  <w:num w:numId="18">
    <w:abstractNumId w:val="34"/>
  </w:num>
  <w:num w:numId="19">
    <w:abstractNumId w:val="7"/>
  </w:num>
  <w:num w:numId="20">
    <w:abstractNumId w:val="0"/>
  </w:num>
  <w:num w:numId="21">
    <w:abstractNumId w:val="15"/>
  </w:num>
  <w:num w:numId="22">
    <w:abstractNumId w:val="43"/>
  </w:num>
  <w:num w:numId="23">
    <w:abstractNumId w:val="11"/>
  </w:num>
  <w:num w:numId="24">
    <w:abstractNumId w:val="30"/>
  </w:num>
  <w:num w:numId="25">
    <w:abstractNumId w:val="12"/>
  </w:num>
  <w:num w:numId="26">
    <w:abstractNumId w:val="16"/>
  </w:num>
  <w:num w:numId="27">
    <w:abstractNumId w:val="41"/>
  </w:num>
  <w:num w:numId="28">
    <w:abstractNumId w:val="38"/>
  </w:num>
  <w:num w:numId="29">
    <w:abstractNumId w:val="20"/>
  </w:num>
  <w:num w:numId="30">
    <w:abstractNumId w:val="17"/>
  </w:num>
  <w:num w:numId="31">
    <w:abstractNumId w:val="24"/>
  </w:num>
  <w:num w:numId="32">
    <w:abstractNumId w:val="6"/>
  </w:num>
  <w:num w:numId="33">
    <w:abstractNumId w:val="25"/>
  </w:num>
  <w:num w:numId="34">
    <w:abstractNumId w:val="22"/>
  </w:num>
  <w:num w:numId="35">
    <w:abstractNumId w:val="31"/>
  </w:num>
  <w:num w:numId="36">
    <w:abstractNumId w:val="23"/>
  </w:num>
  <w:num w:numId="37">
    <w:abstractNumId w:val="36"/>
  </w:num>
  <w:num w:numId="38">
    <w:abstractNumId w:val="27"/>
  </w:num>
  <w:num w:numId="39">
    <w:abstractNumId w:val="5"/>
  </w:num>
  <w:num w:numId="40">
    <w:abstractNumId w:val="33"/>
  </w:num>
  <w:num w:numId="41">
    <w:abstractNumId w:val="44"/>
  </w:num>
  <w:num w:numId="42">
    <w:abstractNumId w:val="1"/>
  </w:num>
  <w:num w:numId="43">
    <w:abstractNumId w:val="10"/>
  </w:num>
  <w:num w:numId="44">
    <w:abstractNumId w:val="1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56"/>
    <w:rsid w:val="00036FC3"/>
    <w:rsid w:val="000577D7"/>
    <w:rsid w:val="000C1F63"/>
    <w:rsid w:val="00171183"/>
    <w:rsid w:val="001950EE"/>
    <w:rsid w:val="002F043E"/>
    <w:rsid w:val="00322BEF"/>
    <w:rsid w:val="00373D62"/>
    <w:rsid w:val="003C337F"/>
    <w:rsid w:val="00405CA8"/>
    <w:rsid w:val="004112D5"/>
    <w:rsid w:val="00411CF1"/>
    <w:rsid w:val="004E4B26"/>
    <w:rsid w:val="00533AA1"/>
    <w:rsid w:val="00546312"/>
    <w:rsid w:val="005E2F29"/>
    <w:rsid w:val="00622AD1"/>
    <w:rsid w:val="0069590E"/>
    <w:rsid w:val="007B6DB9"/>
    <w:rsid w:val="008668EE"/>
    <w:rsid w:val="009E4372"/>
    <w:rsid w:val="00A020FC"/>
    <w:rsid w:val="00A43606"/>
    <w:rsid w:val="00B3046C"/>
    <w:rsid w:val="00B94C50"/>
    <w:rsid w:val="00BB5C49"/>
    <w:rsid w:val="00BD2635"/>
    <w:rsid w:val="00C01C02"/>
    <w:rsid w:val="00C91890"/>
    <w:rsid w:val="00CD0C37"/>
    <w:rsid w:val="00DA2846"/>
    <w:rsid w:val="00DF62FE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C99A-4A2E-47CB-9646-ED45E214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A5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rsid w:val="00EA5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EA5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4pt">
    <w:name w:val="Основной текст (5) + 4 pt;Не курсив"/>
    <w:basedOn w:val="5"/>
    <w:rsid w:val="00EA5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5C5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5C5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C56"/>
    <w:pPr>
      <w:widowControl w:val="0"/>
      <w:shd w:val="clear" w:color="auto" w:fill="FFFFFF"/>
      <w:spacing w:before="180" w:after="300" w:line="0" w:lineRule="atLeast"/>
      <w:ind w:hanging="21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EA5C56"/>
    <w:pPr>
      <w:widowControl w:val="0"/>
      <w:shd w:val="clear" w:color="auto" w:fill="FFFFFF"/>
      <w:spacing w:before="960" w:after="1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">
    <w:name w:val="Заголовок №3_"/>
    <w:basedOn w:val="a0"/>
    <w:link w:val="30"/>
    <w:rsid w:val="00EA5C56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7">
    <w:name w:val="Основной текст (7)_"/>
    <w:basedOn w:val="a0"/>
    <w:rsid w:val="00EA5C56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70">
    <w:name w:val="Основной текст (7)"/>
    <w:basedOn w:val="7"/>
    <w:rsid w:val="00EA5C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7pt">
    <w:name w:val="Основной текст (2) + 17 pt"/>
    <w:basedOn w:val="2"/>
    <w:rsid w:val="00EA5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EA5C56"/>
    <w:rPr>
      <w:rFonts w:ascii="Times New Roman" w:eastAsia="Times New Roman" w:hAnsi="Times New Roman" w:cs="Times New Roman"/>
      <w:i/>
      <w:iCs/>
      <w:spacing w:val="60"/>
      <w:sz w:val="36"/>
      <w:szCs w:val="36"/>
      <w:shd w:val="clear" w:color="auto" w:fill="FFFFFF"/>
      <w:lang w:val="en-US" w:bidi="en-US"/>
    </w:rPr>
  </w:style>
  <w:style w:type="character" w:customStyle="1" w:styleId="415pt0pt">
    <w:name w:val="Заголовок №4 + 15 pt;Не курсив;Интервал 0 pt"/>
    <w:basedOn w:val="4"/>
    <w:rsid w:val="00EA5C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bidi="en-US"/>
    </w:rPr>
  </w:style>
  <w:style w:type="character" w:customStyle="1" w:styleId="4SegoeUI17pt3pt">
    <w:name w:val="Заголовок №4 + Segoe UI;17 pt;Интервал 3 pt"/>
    <w:basedOn w:val="4"/>
    <w:rsid w:val="00EA5C56"/>
    <w:rPr>
      <w:rFonts w:ascii="Segoe UI" w:eastAsia="Segoe UI" w:hAnsi="Segoe UI" w:cs="Segoe UI"/>
      <w:i/>
      <w:iCs/>
      <w:color w:val="000000"/>
      <w:spacing w:val="70"/>
      <w:w w:val="100"/>
      <w:position w:val="0"/>
      <w:sz w:val="34"/>
      <w:szCs w:val="34"/>
      <w:shd w:val="clear" w:color="auto" w:fill="FFFFFF"/>
      <w:lang w:val="en-US" w:bidi="en-US"/>
    </w:rPr>
  </w:style>
  <w:style w:type="character" w:customStyle="1" w:styleId="218pt3pt">
    <w:name w:val="Основной текст (2) + 18 pt;Курсив;Интервал 3 pt"/>
    <w:basedOn w:val="2"/>
    <w:rsid w:val="00EA5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51">
    <w:name w:val="Заголовок №5_"/>
    <w:basedOn w:val="a0"/>
    <w:link w:val="52"/>
    <w:rsid w:val="00EA5C56"/>
    <w:rPr>
      <w:rFonts w:ascii="Times New Roman" w:eastAsia="Times New Roman" w:hAnsi="Times New Roman" w:cs="Times New Roman"/>
      <w:sz w:val="30"/>
      <w:szCs w:val="30"/>
      <w:shd w:val="clear" w:color="auto" w:fill="FFFFFF"/>
      <w:lang w:val="en-US" w:bidi="en-US"/>
    </w:rPr>
  </w:style>
  <w:style w:type="character" w:customStyle="1" w:styleId="518pt3pt">
    <w:name w:val="Заголовок №5 + 18 pt;Курсив;Интервал 3 pt"/>
    <w:basedOn w:val="51"/>
    <w:rsid w:val="00EA5C56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36"/>
      <w:szCs w:val="36"/>
      <w:shd w:val="clear" w:color="auto" w:fill="FFFFFF"/>
      <w:lang w:val="en-US" w:bidi="en-US"/>
    </w:rPr>
  </w:style>
  <w:style w:type="character" w:customStyle="1" w:styleId="61">
    <w:name w:val="Заголовок №6_"/>
    <w:basedOn w:val="a0"/>
    <w:link w:val="62"/>
    <w:rsid w:val="00EA5C56"/>
    <w:rPr>
      <w:rFonts w:ascii="Times New Roman" w:eastAsia="Times New Roman" w:hAnsi="Times New Roman" w:cs="Times New Roman"/>
      <w:i/>
      <w:iCs/>
      <w:spacing w:val="60"/>
      <w:sz w:val="36"/>
      <w:szCs w:val="36"/>
      <w:shd w:val="clear" w:color="auto" w:fill="FFFFFF"/>
      <w:lang w:val="en-US" w:bidi="en-US"/>
    </w:rPr>
  </w:style>
  <w:style w:type="character" w:customStyle="1" w:styleId="60pt">
    <w:name w:val="Заголовок №6 + Интервал 0 pt"/>
    <w:basedOn w:val="61"/>
    <w:rsid w:val="00EA5C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bidi="en-US"/>
    </w:rPr>
  </w:style>
  <w:style w:type="character" w:customStyle="1" w:styleId="61pt">
    <w:name w:val="Основной текст (6) + Курсив;Интервал 1 pt"/>
    <w:basedOn w:val="6"/>
    <w:rsid w:val="00EA5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paragraph" w:customStyle="1" w:styleId="30">
    <w:name w:val="Заголовок №3"/>
    <w:basedOn w:val="a"/>
    <w:link w:val="3"/>
    <w:rsid w:val="00EA5C56"/>
    <w:pPr>
      <w:widowControl w:val="0"/>
      <w:shd w:val="clear" w:color="auto" w:fill="FFFFFF"/>
      <w:spacing w:after="120" w:line="739" w:lineRule="exact"/>
      <w:outlineLvl w:val="2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40">
    <w:name w:val="Заголовок №4"/>
    <w:basedOn w:val="a"/>
    <w:link w:val="4"/>
    <w:rsid w:val="00EA5C56"/>
    <w:pPr>
      <w:widowControl w:val="0"/>
      <w:shd w:val="clear" w:color="auto" w:fill="FFFFFF"/>
      <w:spacing w:before="600" w:after="240"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60"/>
      <w:sz w:val="36"/>
      <w:szCs w:val="36"/>
      <w:lang w:val="en-US" w:bidi="en-US"/>
    </w:rPr>
  </w:style>
  <w:style w:type="paragraph" w:customStyle="1" w:styleId="52">
    <w:name w:val="Заголовок №5"/>
    <w:basedOn w:val="a"/>
    <w:link w:val="51"/>
    <w:rsid w:val="00EA5C56"/>
    <w:pPr>
      <w:widowControl w:val="0"/>
      <w:shd w:val="clear" w:color="auto" w:fill="FFFFFF"/>
      <w:spacing w:before="240" w:after="0" w:line="500" w:lineRule="exact"/>
      <w:jc w:val="both"/>
      <w:outlineLvl w:val="4"/>
    </w:pPr>
    <w:rPr>
      <w:rFonts w:ascii="Times New Roman" w:eastAsia="Times New Roman" w:hAnsi="Times New Roman" w:cs="Times New Roman"/>
      <w:sz w:val="30"/>
      <w:szCs w:val="30"/>
      <w:lang w:val="en-US" w:bidi="en-US"/>
    </w:rPr>
  </w:style>
  <w:style w:type="paragraph" w:customStyle="1" w:styleId="62">
    <w:name w:val="Заголовок №6"/>
    <w:basedOn w:val="a"/>
    <w:link w:val="61"/>
    <w:rsid w:val="00EA5C56"/>
    <w:pPr>
      <w:widowControl w:val="0"/>
      <w:shd w:val="clear" w:color="auto" w:fill="FFFFFF"/>
      <w:spacing w:after="240" w:line="0" w:lineRule="atLeast"/>
      <w:jc w:val="both"/>
      <w:outlineLvl w:val="5"/>
    </w:pPr>
    <w:rPr>
      <w:rFonts w:ascii="Times New Roman" w:eastAsia="Times New Roman" w:hAnsi="Times New Roman" w:cs="Times New Roman"/>
      <w:i/>
      <w:iCs/>
      <w:spacing w:val="60"/>
      <w:sz w:val="36"/>
      <w:szCs w:val="36"/>
      <w:lang w:val="en-US" w:bidi="en-US"/>
    </w:rPr>
  </w:style>
  <w:style w:type="paragraph" w:styleId="a3">
    <w:name w:val="List Paragraph"/>
    <w:basedOn w:val="a"/>
    <w:uiPriority w:val="34"/>
    <w:qFormat/>
    <w:rsid w:val="00EA5C56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A43606"/>
    <w:rPr>
      <w:rFonts w:ascii="Times New Roman" w:eastAsia="Times New Roman" w:hAnsi="Times New Roman" w:cs="Times New Roman"/>
      <w:spacing w:val="20"/>
      <w:shd w:val="clear" w:color="auto" w:fill="FFFFFF"/>
      <w:lang w:val="en-US" w:bidi="en-US"/>
    </w:rPr>
  </w:style>
  <w:style w:type="character" w:customStyle="1" w:styleId="80pt">
    <w:name w:val="Основной текст (8) + Курсив;Интервал 0 pt"/>
    <w:basedOn w:val="8"/>
    <w:rsid w:val="00A436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20">
    <w:name w:val="Заголовок №5 (2)_"/>
    <w:basedOn w:val="a0"/>
    <w:rsid w:val="00A4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8"/>
      <w:szCs w:val="38"/>
      <w:u w:val="none"/>
      <w:lang w:val="en-US" w:eastAsia="en-US" w:bidi="en-US"/>
    </w:rPr>
  </w:style>
  <w:style w:type="character" w:customStyle="1" w:styleId="521">
    <w:name w:val="Заголовок №5 (2)"/>
    <w:basedOn w:val="520"/>
    <w:rsid w:val="00A4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220pt3pt">
    <w:name w:val="Заголовок №5 (2) + 20 pt;Курсив;Интервал 3 pt"/>
    <w:basedOn w:val="520"/>
    <w:rsid w:val="00A43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A43606"/>
    <w:rPr>
      <w:rFonts w:ascii="Times New Roman" w:eastAsia="Times New Roman" w:hAnsi="Times New Roman" w:cs="Times New Roman"/>
      <w:spacing w:val="30"/>
      <w:sz w:val="38"/>
      <w:szCs w:val="3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A43606"/>
    <w:pPr>
      <w:widowControl w:val="0"/>
      <w:shd w:val="clear" w:color="auto" w:fill="FFFFFF"/>
      <w:spacing w:after="240" w:line="205" w:lineRule="exact"/>
    </w:pPr>
    <w:rPr>
      <w:rFonts w:ascii="Times New Roman" w:eastAsia="Times New Roman" w:hAnsi="Times New Roman" w:cs="Times New Roman"/>
      <w:spacing w:val="20"/>
      <w:lang w:val="en-US" w:bidi="en-US"/>
    </w:rPr>
  </w:style>
  <w:style w:type="paragraph" w:customStyle="1" w:styleId="22">
    <w:name w:val="Заголовок №2"/>
    <w:basedOn w:val="a"/>
    <w:link w:val="21"/>
    <w:rsid w:val="00A43606"/>
    <w:pPr>
      <w:widowControl w:val="0"/>
      <w:shd w:val="clear" w:color="auto" w:fill="FFFFFF"/>
      <w:spacing w:after="0" w:line="566" w:lineRule="exact"/>
      <w:jc w:val="both"/>
      <w:outlineLvl w:val="1"/>
    </w:pPr>
    <w:rPr>
      <w:rFonts w:ascii="Times New Roman" w:eastAsia="Times New Roman" w:hAnsi="Times New Roman" w:cs="Times New Roman"/>
      <w:spacing w:val="30"/>
      <w:sz w:val="38"/>
      <w:szCs w:val="38"/>
      <w:lang w:val="en-US" w:bidi="en-US"/>
    </w:rPr>
  </w:style>
  <w:style w:type="character" w:styleId="a4">
    <w:name w:val="Placeholder Text"/>
    <w:basedOn w:val="a0"/>
    <w:uiPriority w:val="99"/>
    <w:semiHidden/>
    <w:rsid w:val="00A43606"/>
    <w:rPr>
      <w:color w:val="808080"/>
    </w:rPr>
  </w:style>
  <w:style w:type="table" w:styleId="a5">
    <w:name w:val="Table Grid"/>
    <w:basedOn w:val="a1"/>
    <w:uiPriority w:val="39"/>
    <w:rsid w:val="00DA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30FC-9E51-41D8-9EB7-41DDC47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Альмуканов</dc:creator>
  <cp:keywords/>
  <dc:description/>
  <cp:lastModifiedBy>Альберт Альмуканов</cp:lastModifiedBy>
  <cp:revision>7</cp:revision>
  <dcterms:created xsi:type="dcterms:W3CDTF">2019-01-31T08:35:00Z</dcterms:created>
  <dcterms:modified xsi:type="dcterms:W3CDTF">2019-01-31T09:45:00Z</dcterms:modified>
</cp:coreProperties>
</file>